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A2" w:rsidRPr="00B83386" w:rsidRDefault="00685BA2" w:rsidP="00141544">
      <w:pPr>
        <w:pStyle w:val="BodyText"/>
        <w:spacing w:before="120"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bookmarkStart w:id="0" w:name="_GoBack"/>
      <w:bookmarkEnd w:id="0"/>
    </w:p>
    <w:p w:rsidR="00141544" w:rsidRPr="00B83386" w:rsidRDefault="00B83386" w:rsidP="00141544">
      <w:pPr>
        <w:pStyle w:val="BodyText"/>
        <w:spacing w:before="120"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Na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osnovu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15.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 1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elektronskim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komunikacijama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 xml:space="preserve">”, </w:t>
      </w:r>
      <w:r>
        <w:rPr>
          <w:rFonts w:ascii="Arial" w:eastAsia="SimSun" w:hAnsi="Arial" w:cs="Arial"/>
          <w:noProof/>
          <w:szCs w:val="24"/>
          <w:lang w:val="sr-Latn-CS"/>
        </w:rPr>
        <w:t>broj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BA10D6" w:rsidRPr="00B83386">
        <w:rPr>
          <w:rFonts w:ascii="Arial" w:eastAsia="SimSun" w:hAnsi="Arial" w:cs="Arial"/>
          <w:noProof/>
          <w:szCs w:val="24"/>
          <w:lang w:val="sr-Latn-CS"/>
        </w:rPr>
        <w:t>35/23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)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8.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1.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Narodnoj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skupštini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”, </w:t>
      </w:r>
      <w:r>
        <w:rPr>
          <w:rFonts w:ascii="Arial" w:eastAsia="SimSun" w:hAnsi="Arial" w:cs="Arial"/>
          <w:noProof/>
          <w:szCs w:val="24"/>
          <w:lang w:val="sr-Latn-CS"/>
        </w:rPr>
        <w:t>broj</w:t>
      </w:r>
      <w:r w:rsidR="00141544" w:rsidRPr="00B83386">
        <w:rPr>
          <w:rFonts w:ascii="Arial" w:eastAsia="SimSun" w:hAnsi="Arial" w:cs="Arial"/>
          <w:noProof/>
          <w:szCs w:val="24"/>
          <w:lang w:val="sr-Latn-CS"/>
        </w:rPr>
        <w:t xml:space="preserve"> 9/10),</w:t>
      </w:r>
    </w:p>
    <w:p w:rsidR="00141544" w:rsidRPr="00B83386" w:rsidRDefault="00B83386" w:rsidP="00141544">
      <w:pPr>
        <w:spacing w:after="360"/>
        <w:ind w:firstLine="1080"/>
        <w:rPr>
          <w:rFonts w:ascii="Arial" w:eastAsia="SimSun" w:hAnsi="Arial" w:cs="Arial"/>
          <w:noProof/>
          <w:szCs w:val="24"/>
          <w:lang w:val="sr-Latn-CS" w:eastAsia="x-none"/>
        </w:rPr>
      </w:pPr>
      <w:r>
        <w:rPr>
          <w:rFonts w:ascii="Arial" w:eastAsia="SimSun" w:hAnsi="Arial" w:cs="Arial"/>
          <w:noProof/>
          <w:szCs w:val="24"/>
          <w:lang w:val="sr-Latn-CS" w:eastAsia="x-none"/>
        </w:rPr>
        <w:t>Narodna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skupština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Republike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Srbije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 w:eastAsia="x-none"/>
        </w:rPr>
        <w:t>na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sednici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Osmog</w:t>
      </w:r>
      <w:r w:rsidR="00E5002D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vanrednog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zasedanja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u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Četrnaestom</w:t>
      </w:r>
      <w:r w:rsidR="00E5002D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sazivu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 w:eastAsia="x-none"/>
        </w:rPr>
        <w:t>održanoj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 w:rsidR="00705E2D" w:rsidRPr="00B83386">
        <w:rPr>
          <w:rFonts w:ascii="Arial" w:eastAsia="SimSun" w:hAnsi="Arial" w:cs="Arial"/>
          <w:noProof/>
          <w:szCs w:val="24"/>
          <w:lang w:val="sr-Latn-CS" w:eastAsia="x-none"/>
        </w:rPr>
        <w:t>10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 w:eastAsia="x-none"/>
        </w:rPr>
        <w:t>jula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2026. </w:t>
      </w:r>
      <w:r>
        <w:rPr>
          <w:rFonts w:ascii="Arial" w:eastAsia="SimSun" w:hAnsi="Arial" w:cs="Arial"/>
          <w:noProof/>
          <w:szCs w:val="24"/>
          <w:lang w:val="sr-Latn-CS" w:eastAsia="x-none"/>
        </w:rPr>
        <w:t>godine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 w:eastAsia="x-none"/>
        </w:rPr>
        <w:t>donela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 w:eastAsia="x-none"/>
        </w:rPr>
        <w:t>je</w:t>
      </w:r>
      <w:r w:rsidR="00141544" w:rsidRPr="00B83386">
        <w:rPr>
          <w:rFonts w:ascii="Arial" w:eastAsia="SimSun" w:hAnsi="Arial" w:cs="Arial"/>
          <w:noProof/>
          <w:szCs w:val="24"/>
          <w:lang w:val="sr-Latn-CS" w:eastAsia="x-none"/>
        </w:rPr>
        <w:t xml:space="preserve"> </w:t>
      </w:r>
    </w:p>
    <w:p w:rsidR="00141544" w:rsidRPr="00B83386" w:rsidRDefault="00B83386" w:rsidP="00141544">
      <w:pPr>
        <w:spacing w:before="480" w:after="60"/>
        <w:jc w:val="center"/>
        <w:rPr>
          <w:rFonts w:ascii="Arial" w:eastAsia="Times New Roman" w:hAnsi="Arial" w:cs="Arial"/>
          <w:b/>
          <w:noProof/>
          <w:sz w:val="36"/>
          <w:szCs w:val="36"/>
          <w:lang w:val="sr-Latn-CS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O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D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L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K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  <w:r w:rsidR="00141544" w:rsidRPr="00B833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</w:p>
    <w:p w:rsidR="00141544" w:rsidRPr="00B83386" w:rsidRDefault="00B83386" w:rsidP="00685BA2">
      <w:pPr>
        <w:spacing w:after="360"/>
        <w:ind w:right="-45"/>
        <w:jc w:val="center"/>
        <w:rPr>
          <w:rFonts w:ascii="Arial" w:eastAsia="Times New Roman" w:hAnsi="Arial" w:cs="Arial"/>
          <w:b/>
          <w:noProof/>
          <w:sz w:val="28"/>
          <w:szCs w:val="28"/>
          <w:lang w:val="sr-Latn-C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</w:t>
      </w:r>
      <w:r w:rsidR="00141544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IZBORU</w:t>
      </w:r>
      <w:r w:rsidR="00141544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PREDSEDNIKA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SAVETA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REGULATORNOG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TELA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ZA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ELEKTRONSKE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KOMUNIKACIJE</w:t>
      </w:r>
      <w:r w:rsidR="00E5002D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</w:t>
      </w:r>
      <w:r w:rsidR="00141544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POŠTANSKE</w:t>
      </w:r>
      <w:r w:rsidR="00141544" w:rsidRPr="00B833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USLUGE</w:t>
      </w:r>
    </w:p>
    <w:p w:rsidR="00141544" w:rsidRPr="00B83386" w:rsidRDefault="00141544" w:rsidP="00141544">
      <w:pPr>
        <w:pStyle w:val="Naslov"/>
        <w:spacing w:before="240"/>
        <w:rPr>
          <w:rFonts w:cs="Arial"/>
          <w:noProof/>
          <w:szCs w:val="24"/>
          <w:lang w:val="sr-Latn-CS"/>
        </w:rPr>
      </w:pPr>
      <w:r w:rsidRPr="00B83386">
        <w:rPr>
          <w:rFonts w:cs="Arial"/>
          <w:noProof/>
          <w:szCs w:val="24"/>
          <w:lang w:val="sr-Latn-CS"/>
        </w:rPr>
        <w:t>I</w:t>
      </w:r>
    </w:p>
    <w:p w:rsidR="00141544" w:rsidRPr="00B83386" w:rsidRDefault="00B83386" w:rsidP="0062093C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>
        <w:rPr>
          <w:rFonts w:ascii="Arial" w:eastAsia="SimSun" w:hAnsi="Arial" w:cs="Arial"/>
          <w:noProof/>
          <w:lang w:val="sr-Latn-CS"/>
        </w:rPr>
        <w:t>Za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predsednika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Saveta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Regulatornog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tela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za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elektronske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komunikacije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i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poštanske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usluge</w:t>
      </w:r>
      <w:r w:rsidR="00E5002D" w:rsidRPr="00B83386">
        <w:rPr>
          <w:rFonts w:ascii="Arial" w:eastAsia="SimSun" w:hAnsi="Arial" w:cs="Arial"/>
          <w:noProof/>
          <w:lang w:val="sr-Latn-CS"/>
        </w:rPr>
        <w:t xml:space="preserve">, </w:t>
      </w:r>
      <w:r>
        <w:rPr>
          <w:rFonts w:ascii="Arial" w:eastAsia="SimSun" w:hAnsi="Arial" w:cs="Arial"/>
          <w:noProof/>
          <w:lang w:val="sr-Latn-CS"/>
        </w:rPr>
        <w:t>bira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se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Mirko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Vujadinović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, </w:t>
      </w:r>
      <w:r>
        <w:rPr>
          <w:rFonts w:ascii="Arial" w:eastAsia="SimSun" w:hAnsi="Arial" w:cs="Arial"/>
          <w:noProof/>
          <w:lang w:val="sr-Latn-CS"/>
        </w:rPr>
        <w:t>na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period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od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pet</w:t>
      </w:r>
      <w:r w:rsidR="0062093C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godina</w:t>
      </w:r>
      <w:r w:rsidR="00E5002D" w:rsidRPr="00B83386">
        <w:rPr>
          <w:rFonts w:ascii="Arial" w:eastAsia="SimSun" w:hAnsi="Arial" w:cs="Arial"/>
          <w:noProof/>
          <w:lang w:val="sr-Latn-CS"/>
        </w:rPr>
        <w:t>.</w:t>
      </w:r>
    </w:p>
    <w:p w:rsidR="00141544" w:rsidRPr="00B83386" w:rsidRDefault="00141544" w:rsidP="00141544">
      <w:pPr>
        <w:pStyle w:val="Naslov"/>
        <w:spacing w:before="240"/>
        <w:rPr>
          <w:rFonts w:cs="Arial"/>
          <w:noProof/>
          <w:szCs w:val="24"/>
          <w:lang w:val="sr-Latn-CS"/>
        </w:rPr>
      </w:pPr>
      <w:r w:rsidRPr="00B83386">
        <w:rPr>
          <w:rFonts w:cs="Arial"/>
          <w:noProof/>
          <w:szCs w:val="24"/>
          <w:lang w:val="sr-Latn-CS"/>
        </w:rPr>
        <w:t>II</w:t>
      </w:r>
    </w:p>
    <w:p w:rsidR="00141544" w:rsidRPr="00B83386" w:rsidRDefault="00B83386" w:rsidP="00141544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>
        <w:rPr>
          <w:rFonts w:ascii="Arial" w:eastAsia="SimSun" w:hAnsi="Arial" w:cs="Arial"/>
          <w:noProof/>
          <w:lang w:val="sr-Latn-CS"/>
        </w:rPr>
        <w:t>Ovu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odluku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objaviti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u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„</w:t>
      </w:r>
      <w:r>
        <w:rPr>
          <w:rFonts w:ascii="Arial" w:eastAsia="SimSun" w:hAnsi="Arial" w:cs="Arial"/>
          <w:noProof/>
          <w:lang w:val="sr-Latn-CS"/>
        </w:rPr>
        <w:t>Službenom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glasniku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Republike</w:t>
      </w:r>
      <w:r w:rsidR="00141544" w:rsidRPr="00B83386">
        <w:rPr>
          <w:rFonts w:ascii="Arial" w:eastAsia="SimSun" w:hAnsi="Arial" w:cs="Arial"/>
          <w:noProof/>
          <w:lang w:val="sr-Latn-CS"/>
        </w:rPr>
        <w:t xml:space="preserve"> </w:t>
      </w:r>
      <w:r>
        <w:rPr>
          <w:rFonts w:ascii="Arial" w:eastAsia="SimSun" w:hAnsi="Arial" w:cs="Arial"/>
          <w:noProof/>
          <w:lang w:val="sr-Latn-CS"/>
        </w:rPr>
        <w:t>Srbije</w:t>
      </w:r>
      <w:r w:rsidR="00141544" w:rsidRPr="00B83386">
        <w:rPr>
          <w:rFonts w:ascii="Arial" w:eastAsia="SimSun" w:hAnsi="Arial" w:cs="Arial"/>
          <w:noProof/>
          <w:lang w:val="sr-Latn-CS"/>
        </w:rPr>
        <w:t>”.</w:t>
      </w:r>
    </w:p>
    <w:p w:rsidR="00141544" w:rsidRPr="00B83386" w:rsidRDefault="00B83386" w:rsidP="00141544">
      <w:pPr>
        <w:tabs>
          <w:tab w:val="left" w:pos="1080"/>
        </w:tabs>
        <w:spacing w:before="480" w:after="60"/>
        <w:rPr>
          <w:rFonts w:ascii="Arial" w:eastAsia="Times New Roman" w:hAnsi="Arial" w:cs="Arial"/>
          <w:noProof/>
          <w:szCs w:val="24"/>
          <w:lang w:val="sr-Latn-CS"/>
        </w:rPr>
      </w:pPr>
      <w:r>
        <w:rPr>
          <w:rFonts w:ascii="Arial" w:eastAsia="Times New Roman" w:hAnsi="Arial" w:cs="Arial"/>
          <w:noProof/>
          <w:szCs w:val="24"/>
          <w:lang w:val="sr-Latn-CS"/>
        </w:rPr>
        <w:t>RS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Cs w:val="24"/>
          <w:lang w:val="sr-Latn-CS"/>
        </w:rPr>
        <w:t>Broj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 </w:t>
      </w:r>
      <w:r w:rsidR="00E5002D" w:rsidRPr="00B83386">
        <w:rPr>
          <w:rFonts w:ascii="Arial" w:eastAsia="Times New Roman" w:hAnsi="Arial" w:cs="Arial"/>
          <w:noProof/>
          <w:szCs w:val="24"/>
          <w:lang w:val="sr-Latn-CS"/>
        </w:rPr>
        <w:t>40</w:t>
      </w:r>
    </w:p>
    <w:p w:rsidR="00141544" w:rsidRPr="00B83386" w:rsidRDefault="00B83386" w:rsidP="00141544">
      <w:pPr>
        <w:tabs>
          <w:tab w:val="left" w:pos="1080"/>
        </w:tabs>
        <w:rPr>
          <w:rFonts w:ascii="Arial" w:eastAsia="Times New Roman" w:hAnsi="Arial" w:cs="Arial"/>
          <w:noProof/>
          <w:szCs w:val="24"/>
          <w:lang w:val="sr-Latn-CS"/>
        </w:rPr>
      </w:pPr>
      <w:r>
        <w:rPr>
          <w:rFonts w:ascii="Arial" w:eastAsia="Times New Roman" w:hAnsi="Arial" w:cs="Arial"/>
          <w:noProof/>
          <w:szCs w:val="24"/>
          <w:lang w:val="sr-Latn-CS"/>
        </w:rPr>
        <w:t>U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Cs w:val="24"/>
          <w:lang w:val="sr-Latn-CS"/>
        </w:rPr>
        <w:t>Beogradu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, </w:t>
      </w:r>
      <w:r w:rsidR="00705E2D" w:rsidRPr="00B83386">
        <w:rPr>
          <w:rFonts w:ascii="Arial" w:eastAsia="Times New Roman" w:hAnsi="Arial" w:cs="Arial"/>
          <w:noProof/>
          <w:szCs w:val="24"/>
          <w:lang w:val="sr-Latn-CS"/>
        </w:rPr>
        <w:t>10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Cs w:val="24"/>
          <w:lang w:val="sr-Latn-CS"/>
        </w:rPr>
        <w:t>jula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 2026. </w:t>
      </w:r>
      <w:r>
        <w:rPr>
          <w:rFonts w:ascii="Arial" w:eastAsia="Times New Roman" w:hAnsi="Arial" w:cs="Arial"/>
          <w:noProof/>
          <w:szCs w:val="24"/>
          <w:lang w:val="sr-Latn-CS"/>
        </w:rPr>
        <w:t>godine</w:t>
      </w:r>
    </w:p>
    <w:p w:rsidR="00141544" w:rsidRPr="00B83386" w:rsidRDefault="00B83386" w:rsidP="00141544">
      <w:pPr>
        <w:tabs>
          <w:tab w:val="left" w:pos="1080"/>
        </w:tabs>
        <w:spacing w:before="600" w:after="600"/>
        <w:jc w:val="center"/>
        <w:rPr>
          <w:rFonts w:ascii="Arial" w:eastAsia="Times New Roman" w:hAnsi="Arial" w:cs="Arial"/>
          <w:b/>
          <w:noProof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Cs w:val="24"/>
          <w:lang w:val="sr-Latn-CS"/>
        </w:rPr>
        <w:t>NARODNA</w:t>
      </w:r>
      <w:r w:rsidR="00141544" w:rsidRPr="00B83386">
        <w:rPr>
          <w:rFonts w:ascii="Arial" w:eastAsia="Times New Roman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Cs w:val="24"/>
          <w:lang w:val="sr-Latn-CS"/>
        </w:rPr>
        <w:t>SKUPŠTINA</w:t>
      </w:r>
      <w:r w:rsidR="00141544" w:rsidRPr="00B83386">
        <w:rPr>
          <w:rFonts w:ascii="Arial" w:eastAsia="Times New Roman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Cs w:val="24"/>
          <w:lang w:val="sr-Latn-CS"/>
        </w:rPr>
        <w:t>REPUBLIKE</w:t>
      </w:r>
      <w:r w:rsidR="00141544" w:rsidRPr="00B83386">
        <w:rPr>
          <w:rFonts w:ascii="Arial" w:eastAsia="Times New Roman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Cs w:val="24"/>
          <w:lang w:val="sr-Latn-CS"/>
        </w:rPr>
        <w:t>SRBIJE</w:t>
      </w:r>
    </w:p>
    <w:p w:rsidR="00141544" w:rsidRPr="00B83386" w:rsidRDefault="00B83386" w:rsidP="00141544">
      <w:pPr>
        <w:ind w:left="6480" w:right="-61"/>
        <w:jc w:val="center"/>
        <w:rPr>
          <w:rFonts w:ascii="Arial" w:eastAsia="Times New Roman" w:hAnsi="Arial" w:cs="Arial"/>
          <w:noProof/>
          <w:szCs w:val="24"/>
          <w:lang w:val="sr-Latn-CS"/>
        </w:rPr>
      </w:pPr>
      <w:r>
        <w:rPr>
          <w:rFonts w:ascii="Arial" w:eastAsia="Times New Roman" w:hAnsi="Arial" w:cs="Arial"/>
          <w:noProof/>
          <w:szCs w:val="24"/>
          <w:lang w:val="sr-Latn-CS"/>
        </w:rPr>
        <w:t>PREDSEDNIK</w:t>
      </w:r>
    </w:p>
    <w:p w:rsidR="00141544" w:rsidRPr="00B83386" w:rsidRDefault="00141544" w:rsidP="00141544">
      <w:pPr>
        <w:jc w:val="left"/>
        <w:rPr>
          <w:rFonts w:ascii="Arial" w:eastAsia="Times New Roman" w:hAnsi="Arial" w:cs="Arial"/>
          <w:noProof/>
          <w:szCs w:val="24"/>
          <w:lang w:val="sr-Latn-CS"/>
        </w:rPr>
      </w:pPr>
    </w:p>
    <w:p w:rsidR="00141544" w:rsidRPr="00B83386" w:rsidRDefault="00141544" w:rsidP="00141544">
      <w:pPr>
        <w:ind w:left="6480" w:right="-61"/>
        <w:jc w:val="center"/>
        <w:rPr>
          <w:rFonts w:ascii="Arial" w:eastAsia="Times New Roman" w:hAnsi="Arial" w:cs="Arial"/>
          <w:noProof/>
          <w:szCs w:val="24"/>
          <w:lang w:val="sr-Latn-CS"/>
        </w:rPr>
      </w:pPr>
    </w:p>
    <w:p w:rsidR="00141544" w:rsidRPr="00B83386" w:rsidRDefault="00B83386" w:rsidP="00141544">
      <w:pPr>
        <w:ind w:left="6480" w:right="-61"/>
        <w:jc w:val="center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noProof/>
          <w:szCs w:val="24"/>
          <w:lang w:val="sr-Latn-CS"/>
        </w:rPr>
        <w:t>Ana</w:t>
      </w:r>
      <w:r w:rsidR="00141544" w:rsidRPr="00B83386">
        <w:rPr>
          <w:rFonts w:ascii="Arial" w:eastAsia="Times New Roman" w:hAnsi="Arial" w:cs="Arial"/>
          <w:noProof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Cs w:val="24"/>
          <w:lang w:val="sr-Latn-CS"/>
        </w:rPr>
        <w:t>Brnabić</w:t>
      </w:r>
    </w:p>
    <w:sectPr w:rsidR="00141544" w:rsidRPr="00B83386" w:rsidSect="00685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8F" w:rsidRDefault="00CC128F" w:rsidP="00B83386">
      <w:r>
        <w:separator/>
      </w:r>
    </w:p>
  </w:endnote>
  <w:endnote w:type="continuationSeparator" w:id="0">
    <w:p w:rsidR="00CC128F" w:rsidRDefault="00CC128F" w:rsidP="00B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8F" w:rsidRDefault="00CC128F" w:rsidP="00B83386">
      <w:r>
        <w:separator/>
      </w:r>
    </w:p>
  </w:footnote>
  <w:footnote w:type="continuationSeparator" w:id="0">
    <w:p w:rsidR="00CC128F" w:rsidRDefault="00CC128F" w:rsidP="00B8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86" w:rsidRDefault="00B83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C6"/>
    <w:rsid w:val="00141544"/>
    <w:rsid w:val="003F5AD5"/>
    <w:rsid w:val="0062093C"/>
    <w:rsid w:val="00685BA2"/>
    <w:rsid w:val="00705E2D"/>
    <w:rsid w:val="00B83386"/>
    <w:rsid w:val="00BA10D6"/>
    <w:rsid w:val="00C9346B"/>
    <w:rsid w:val="00CC128F"/>
    <w:rsid w:val="00E340C6"/>
    <w:rsid w:val="00E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A6C78-8BE0-46E8-9375-3DD458A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54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544"/>
    <w:rPr>
      <w:rFonts w:ascii="CTimesRoman" w:eastAsia="Times New 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41544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14154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eastAsia="Times New Roman" w:hAnsi="Arial"/>
      <w:b/>
      <w:caps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B83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86"/>
    <w:rPr>
      <w:rFonts w:ascii="Times New Roman" w:eastAsia="Calibri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3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86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8</cp:revision>
  <dcterms:created xsi:type="dcterms:W3CDTF">2026-07-07T11:22:00Z</dcterms:created>
  <dcterms:modified xsi:type="dcterms:W3CDTF">2026-07-13T06:36:00Z</dcterms:modified>
</cp:coreProperties>
</file>