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C5" w:rsidRPr="00685BE3" w:rsidRDefault="002267C5" w:rsidP="003A4FC0">
      <w:pPr>
        <w:tabs>
          <w:tab w:val="left" w:pos="1080"/>
        </w:tabs>
        <w:spacing w:after="120"/>
        <w:ind w:firstLine="851"/>
        <w:jc w:val="both"/>
        <w:rPr>
          <w:rFonts w:ascii="Arial" w:hAnsi="Arial" w:cs="Arial"/>
          <w:noProof/>
          <w:lang w:val="sr-Latn-CS"/>
        </w:rPr>
      </w:pPr>
      <w:bookmarkStart w:id="0" w:name="_GoBack"/>
      <w:bookmarkEnd w:id="0"/>
    </w:p>
    <w:p w:rsidR="007C68A3" w:rsidRPr="00685BE3" w:rsidRDefault="00685BE3" w:rsidP="003A4FC0">
      <w:pPr>
        <w:tabs>
          <w:tab w:val="left" w:pos="1080"/>
        </w:tabs>
        <w:spacing w:after="120"/>
        <w:ind w:firstLine="851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Na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osnovu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člana</w:t>
      </w:r>
      <w:r w:rsidR="007C68A3" w:rsidRPr="00685BE3">
        <w:rPr>
          <w:rFonts w:ascii="Arial" w:hAnsi="Arial" w:cs="Arial"/>
          <w:noProof/>
          <w:lang w:val="sr-Latn-CS"/>
        </w:rPr>
        <w:t xml:space="preserve"> 8. </w:t>
      </w:r>
      <w:r>
        <w:rPr>
          <w:rFonts w:ascii="Arial" w:hAnsi="Arial" w:cs="Arial"/>
          <w:noProof/>
          <w:lang w:val="sr-Latn-CS"/>
        </w:rPr>
        <w:t>stav</w:t>
      </w:r>
      <w:r w:rsidR="007C68A3" w:rsidRPr="00685BE3">
        <w:rPr>
          <w:rFonts w:ascii="Arial" w:hAnsi="Arial" w:cs="Arial"/>
          <w:noProof/>
          <w:lang w:val="sr-Latn-CS"/>
        </w:rPr>
        <w:t xml:space="preserve"> 1. </w:t>
      </w:r>
      <w:r>
        <w:rPr>
          <w:rFonts w:ascii="Arial" w:hAnsi="Arial" w:cs="Arial"/>
          <w:noProof/>
          <w:lang w:val="sr-Latn-CS"/>
        </w:rPr>
        <w:t>Zakona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Narodnoj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skupštini</w:t>
      </w:r>
      <w:r w:rsidR="007C68A3" w:rsidRPr="00685BE3">
        <w:rPr>
          <w:rFonts w:ascii="Arial" w:hAnsi="Arial" w:cs="Arial"/>
          <w:noProof/>
          <w:lang w:val="sr-Latn-CS"/>
        </w:rPr>
        <w:t xml:space="preserve"> („</w:t>
      </w:r>
      <w:r>
        <w:rPr>
          <w:rFonts w:ascii="Arial" w:hAnsi="Arial" w:cs="Arial"/>
          <w:noProof/>
          <w:lang w:val="sr-Latn-CS"/>
        </w:rPr>
        <w:t>Službeni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glasnik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RS</w:t>
      </w:r>
      <w:r w:rsidR="007C68A3" w:rsidRPr="00685BE3">
        <w:rPr>
          <w:rFonts w:ascii="Arial" w:eastAsia="Calibri" w:hAnsi="Arial" w:cs="Arial"/>
          <w:noProof/>
          <w:lang w:val="sr-Latn-CS"/>
        </w:rPr>
        <w:t>”</w:t>
      </w:r>
      <w:r w:rsidR="007C68A3" w:rsidRPr="00685BE3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broj</w:t>
      </w:r>
      <w:r w:rsidR="007C68A3" w:rsidRPr="00685BE3">
        <w:rPr>
          <w:rFonts w:ascii="Arial" w:hAnsi="Arial" w:cs="Arial"/>
          <w:noProof/>
          <w:lang w:val="sr-Latn-CS"/>
        </w:rPr>
        <w:t xml:space="preserve"> 9/10) </w:t>
      </w:r>
      <w:r>
        <w:rPr>
          <w:rFonts w:ascii="Arial" w:hAnsi="Arial" w:cs="Arial"/>
          <w:noProof/>
          <w:lang w:val="sr-Latn-CS"/>
        </w:rPr>
        <w:t>i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člana</w:t>
      </w:r>
      <w:r w:rsidR="007C68A3" w:rsidRPr="00685BE3">
        <w:rPr>
          <w:rFonts w:ascii="Arial" w:hAnsi="Arial" w:cs="Arial"/>
          <w:noProof/>
          <w:lang w:val="sr-Latn-CS"/>
        </w:rPr>
        <w:t xml:space="preserve"> 194. </w:t>
      </w:r>
      <w:r>
        <w:rPr>
          <w:rFonts w:ascii="Arial" w:hAnsi="Arial" w:cs="Arial"/>
          <w:noProof/>
          <w:lang w:val="sr-Latn-CS"/>
        </w:rPr>
        <w:t>stav</w:t>
      </w:r>
      <w:r w:rsidR="007C68A3" w:rsidRPr="00685BE3">
        <w:rPr>
          <w:rFonts w:ascii="Arial" w:hAnsi="Arial" w:cs="Arial"/>
          <w:noProof/>
          <w:lang w:val="sr-Latn-CS"/>
        </w:rPr>
        <w:t xml:space="preserve"> 2. </w:t>
      </w:r>
      <w:r>
        <w:rPr>
          <w:rFonts w:ascii="Arial" w:hAnsi="Arial" w:cs="Arial"/>
          <w:noProof/>
          <w:lang w:val="sr-Latn-CS"/>
        </w:rPr>
        <w:t>Poslovnika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Narodne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skupštine</w:t>
      </w:r>
      <w:r w:rsidR="007C68A3" w:rsidRPr="00685BE3">
        <w:rPr>
          <w:rFonts w:ascii="Arial" w:hAnsi="Arial" w:cs="Arial"/>
          <w:noProof/>
          <w:lang w:val="sr-Latn-CS"/>
        </w:rPr>
        <w:t xml:space="preserve"> („</w:t>
      </w:r>
      <w:r>
        <w:rPr>
          <w:rFonts w:ascii="Arial" w:hAnsi="Arial" w:cs="Arial"/>
          <w:noProof/>
          <w:lang w:val="sr-Latn-CS"/>
        </w:rPr>
        <w:t>Službeni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glasnik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RS</w:t>
      </w:r>
      <w:r w:rsidR="007C68A3" w:rsidRPr="00685BE3">
        <w:rPr>
          <w:rFonts w:ascii="Arial" w:eastAsia="Calibri" w:hAnsi="Arial" w:cs="Arial"/>
          <w:noProof/>
          <w:lang w:val="sr-Latn-CS"/>
        </w:rPr>
        <w:t>”</w:t>
      </w:r>
      <w:r w:rsidR="007C68A3" w:rsidRPr="00685BE3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broj</w:t>
      </w:r>
      <w:r w:rsidR="007C68A3" w:rsidRPr="00685BE3">
        <w:rPr>
          <w:rFonts w:ascii="Arial" w:hAnsi="Arial" w:cs="Arial"/>
          <w:noProof/>
          <w:lang w:val="sr-Latn-CS"/>
        </w:rPr>
        <w:t xml:space="preserve"> 20/12 - </w:t>
      </w:r>
      <w:r>
        <w:rPr>
          <w:rFonts w:ascii="Arial" w:hAnsi="Arial" w:cs="Arial"/>
          <w:noProof/>
          <w:lang w:val="sr-Latn-CS"/>
        </w:rPr>
        <w:t>Prečišćeni</w:t>
      </w:r>
      <w:r w:rsidR="007C68A3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tekst</w:t>
      </w:r>
      <w:r w:rsidR="007C68A3" w:rsidRPr="00685BE3">
        <w:rPr>
          <w:rFonts w:ascii="Arial" w:hAnsi="Arial" w:cs="Arial"/>
          <w:noProof/>
          <w:lang w:val="sr-Latn-CS"/>
        </w:rPr>
        <w:t>),</w:t>
      </w:r>
    </w:p>
    <w:p w:rsidR="00221000" w:rsidRPr="00685BE3" w:rsidRDefault="00685BE3" w:rsidP="003A4FC0">
      <w:pPr>
        <w:tabs>
          <w:tab w:val="left" w:pos="1080"/>
        </w:tabs>
        <w:spacing w:after="480"/>
        <w:ind w:firstLine="851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color w:val="000000" w:themeColor="text1"/>
          <w:lang w:val="sr-Latn-CS"/>
        </w:rPr>
        <w:t>Narodna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skupština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Republike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Srbije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noProof/>
          <w:color w:val="000000" w:themeColor="text1"/>
          <w:lang w:val="sr-Latn-CS"/>
        </w:rPr>
        <w:t>na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sednici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Osmog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vanrednog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zasedanja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u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Četrnaestom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sazivu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noProof/>
          <w:color w:val="000000" w:themeColor="text1"/>
          <w:lang w:val="sr-Latn-CS"/>
        </w:rPr>
        <w:t>održanoj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 w:rsidR="001A64A4" w:rsidRPr="00685BE3">
        <w:rPr>
          <w:rFonts w:ascii="Arial" w:hAnsi="Arial" w:cs="Arial"/>
          <w:noProof/>
          <w:color w:val="000000" w:themeColor="text1"/>
          <w:lang w:val="sr-Latn-CS"/>
        </w:rPr>
        <w:t>10.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jula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2026. </w:t>
      </w:r>
      <w:r>
        <w:rPr>
          <w:rFonts w:ascii="Arial" w:hAnsi="Arial" w:cs="Arial"/>
          <w:noProof/>
          <w:color w:val="000000" w:themeColor="text1"/>
          <w:lang w:val="sr-Latn-CS"/>
        </w:rPr>
        <w:t>godine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, </w:t>
      </w:r>
      <w:r>
        <w:rPr>
          <w:rFonts w:ascii="Arial" w:hAnsi="Arial" w:cs="Arial"/>
          <w:noProof/>
          <w:color w:val="000000" w:themeColor="text1"/>
          <w:lang w:val="sr-Latn-CS"/>
        </w:rPr>
        <w:t>donela</w:t>
      </w:r>
      <w:r w:rsidR="007C68A3" w:rsidRPr="00685BE3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>
        <w:rPr>
          <w:rFonts w:ascii="Arial" w:hAnsi="Arial" w:cs="Arial"/>
          <w:noProof/>
          <w:color w:val="000000" w:themeColor="text1"/>
          <w:lang w:val="sr-Latn-CS"/>
        </w:rPr>
        <w:t>je</w:t>
      </w:r>
    </w:p>
    <w:p w:rsidR="00221000" w:rsidRPr="00685BE3" w:rsidRDefault="00685BE3" w:rsidP="00221000">
      <w:pPr>
        <w:tabs>
          <w:tab w:val="left" w:pos="1440"/>
        </w:tabs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AUTENTIČNO</w:t>
      </w:r>
      <w:r w:rsidR="00221000" w:rsidRPr="00685BE3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TUMAČENJ</w:t>
      </w:r>
      <w:r w:rsidR="00221000" w:rsidRPr="00685BE3">
        <w:rPr>
          <w:rFonts w:ascii="Arial" w:hAnsi="Arial" w:cs="Arial"/>
          <w:b/>
          <w:noProof/>
          <w:sz w:val="36"/>
          <w:szCs w:val="36"/>
          <w:lang w:val="sr-Latn-CS"/>
        </w:rPr>
        <w:t>E</w:t>
      </w:r>
    </w:p>
    <w:p w:rsidR="00185F1F" w:rsidRPr="00685BE3" w:rsidRDefault="00685BE3" w:rsidP="00185F1F">
      <w:pPr>
        <w:tabs>
          <w:tab w:val="left" w:pos="1080"/>
        </w:tabs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odredbe</w:t>
      </w:r>
      <w:r w:rsidR="00185F1F"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člana</w:t>
      </w:r>
      <w:r w:rsidR="00185F1F"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 18.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tačka</w:t>
      </w:r>
      <w:r w:rsidR="00185F1F"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 4)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Zakona</w:t>
      </w:r>
      <w:r w:rsidR="00185F1F"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185F1F"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elektronskim</w:t>
      </w:r>
      <w:r w:rsidR="00185F1F"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medijima</w:t>
      </w:r>
      <w:r w:rsidR="00185F1F"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</w:p>
    <w:p w:rsidR="00185F1F" w:rsidRPr="00685BE3" w:rsidRDefault="00185F1F" w:rsidP="003A4FC0">
      <w:pPr>
        <w:tabs>
          <w:tab w:val="left" w:pos="1080"/>
        </w:tabs>
        <w:spacing w:after="480"/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  <w:r w:rsidRPr="00685BE3">
        <w:rPr>
          <w:rFonts w:ascii="Arial" w:hAnsi="Arial" w:cs="Arial"/>
          <w:b/>
          <w:noProof/>
          <w:sz w:val="28"/>
          <w:szCs w:val="28"/>
          <w:lang w:val="sr-Latn-CS"/>
        </w:rPr>
        <w:t>(„</w:t>
      </w:r>
      <w:r w:rsidR="00685BE3">
        <w:rPr>
          <w:rFonts w:ascii="Arial" w:hAnsi="Arial" w:cs="Arial"/>
          <w:b/>
          <w:noProof/>
          <w:sz w:val="28"/>
          <w:szCs w:val="28"/>
          <w:lang w:val="sr-Latn-CS"/>
        </w:rPr>
        <w:t>Službeni</w:t>
      </w:r>
      <w:r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685BE3">
        <w:rPr>
          <w:rFonts w:ascii="Arial" w:hAnsi="Arial" w:cs="Arial"/>
          <w:b/>
          <w:noProof/>
          <w:sz w:val="28"/>
          <w:szCs w:val="28"/>
          <w:lang w:val="sr-Latn-CS"/>
        </w:rPr>
        <w:t>glasnik</w:t>
      </w:r>
      <w:r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 w:rsidR="00685BE3">
        <w:rPr>
          <w:rFonts w:ascii="Arial" w:hAnsi="Arial" w:cs="Arial"/>
          <w:b/>
          <w:noProof/>
          <w:sz w:val="28"/>
          <w:szCs w:val="28"/>
          <w:lang w:val="sr-Latn-CS"/>
        </w:rPr>
        <w:t>RS</w:t>
      </w:r>
      <w:r w:rsidR="00692596" w:rsidRPr="00685BE3">
        <w:rPr>
          <w:rFonts w:ascii="Arial" w:hAnsi="Arial" w:cs="Arial"/>
          <w:b/>
          <w:noProof/>
          <w:sz w:val="28"/>
          <w:szCs w:val="28"/>
          <w:lang w:val="sr-Latn-CS"/>
        </w:rPr>
        <w:t>”</w:t>
      </w:r>
      <w:r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, </w:t>
      </w:r>
      <w:r w:rsidR="00685BE3">
        <w:rPr>
          <w:rFonts w:ascii="Arial" w:hAnsi="Arial" w:cs="Arial"/>
          <w:b/>
          <w:noProof/>
          <w:sz w:val="28"/>
          <w:szCs w:val="28"/>
          <w:lang w:val="sr-Latn-CS"/>
        </w:rPr>
        <w:t>br</w:t>
      </w:r>
      <w:r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. 92/23 </w:t>
      </w:r>
      <w:r w:rsidR="00685BE3">
        <w:rPr>
          <w:rFonts w:ascii="Arial" w:hAnsi="Arial" w:cs="Arial"/>
          <w:b/>
          <w:noProof/>
          <w:sz w:val="28"/>
          <w:szCs w:val="28"/>
          <w:lang w:val="sr-Latn-CS"/>
        </w:rPr>
        <w:t>i</w:t>
      </w:r>
      <w:r w:rsidRPr="00685BE3">
        <w:rPr>
          <w:rFonts w:ascii="Arial" w:hAnsi="Arial" w:cs="Arial"/>
          <w:b/>
          <w:noProof/>
          <w:sz w:val="28"/>
          <w:szCs w:val="28"/>
          <w:lang w:val="sr-Latn-CS"/>
        </w:rPr>
        <w:t xml:space="preserve"> 51/25)</w:t>
      </w:r>
    </w:p>
    <w:p w:rsidR="00185F1F" w:rsidRPr="00685BE3" w:rsidRDefault="00685BE3" w:rsidP="003A4FC0">
      <w:pPr>
        <w:tabs>
          <w:tab w:val="left" w:pos="851"/>
          <w:tab w:val="left" w:pos="1080"/>
        </w:tabs>
        <w:spacing w:after="120"/>
        <w:ind w:firstLine="851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Odredbom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člana</w:t>
      </w:r>
      <w:r w:rsidR="00185F1F" w:rsidRPr="00685BE3">
        <w:rPr>
          <w:rFonts w:ascii="Arial" w:hAnsi="Arial" w:cs="Arial"/>
          <w:noProof/>
          <w:lang w:val="sr-Latn-CS"/>
        </w:rPr>
        <w:t xml:space="preserve"> 18. </w:t>
      </w:r>
      <w:r>
        <w:rPr>
          <w:rFonts w:ascii="Arial" w:hAnsi="Arial" w:cs="Arial"/>
          <w:noProof/>
          <w:lang w:val="sr-Latn-CS"/>
        </w:rPr>
        <w:t>tačka</w:t>
      </w:r>
      <w:r w:rsidR="00185F1F" w:rsidRPr="00685BE3">
        <w:rPr>
          <w:rFonts w:ascii="Arial" w:hAnsi="Arial" w:cs="Arial"/>
          <w:noProof/>
          <w:lang w:val="sr-Latn-CS"/>
        </w:rPr>
        <w:t xml:space="preserve"> 4) </w:t>
      </w:r>
      <w:r>
        <w:rPr>
          <w:rFonts w:ascii="Arial" w:hAnsi="Arial" w:cs="Arial"/>
          <w:noProof/>
          <w:lang w:val="sr-Latn-CS"/>
        </w:rPr>
        <w:t>Zakona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elektronskim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medijima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propisano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sledeće</w:t>
      </w:r>
      <w:r w:rsidR="00185F1F" w:rsidRPr="00685BE3">
        <w:rPr>
          <w:rFonts w:ascii="Arial" w:hAnsi="Arial" w:cs="Arial"/>
          <w:noProof/>
          <w:lang w:val="sr-Latn-CS"/>
        </w:rPr>
        <w:t>:</w:t>
      </w:r>
    </w:p>
    <w:p w:rsidR="00185F1F" w:rsidRPr="00685BE3" w:rsidRDefault="00185F1F" w:rsidP="003A4FC0">
      <w:pPr>
        <w:tabs>
          <w:tab w:val="left" w:pos="1080"/>
        </w:tabs>
        <w:ind w:firstLine="851"/>
        <w:jc w:val="both"/>
        <w:rPr>
          <w:rFonts w:ascii="Arial" w:hAnsi="Arial" w:cs="Arial"/>
          <w:noProof/>
          <w:lang w:val="sr-Latn-CS"/>
        </w:rPr>
      </w:pPr>
      <w:r w:rsidRPr="00685BE3">
        <w:rPr>
          <w:rFonts w:ascii="Arial" w:hAnsi="Arial" w:cs="Arial"/>
          <w:noProof/>
          <w:lang w:val="sr-Latn-CS"/>
        </w:rPr>
        <w:t>„</w:t>
      </w:r>
      <w:r w:rsidR="00685BE3">
        <w:rPr>
          <w:rFonts w:ascii="Arial" w:hAnsi="Arial" w:cs="Arial"/>
          <w:noProof/>
          <w:lang w:val="sr-Latn-CS"/>
        </w:rPr>
        <w:t>Mandat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člana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Saveta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prestaje</w:t>
      </w:r>
      <w:r w:rsidRPr="00685BE3">
        <w:rPr>
          <w:rFonts w:ascii="Arial" w:hAnsi="Arial" w:cs="Arial"/>
          <w:noProof/>
          <w:lang w:val="sr-Latn-CS"/>
        </w:rPr>
        <w:t>:</w:t>
      </w:r>
    </w:p>
    <w:p w:rsidR="00185F1F" w:rsidRPr="00685BE3" w:rsidRDefault="00185F1F" w:rsidP="00185F1F">
      <w:pPr>
        <w:tabs>
          <w:tab w:val="left" w:pos="1080"/>
        </w:tabs>
        <w:spacing w:after="360"/>
        <w:jc w:val="both"/>
        <w:rPr>
          <w:rFonts w:ascii="Arial" w:hAnsi="Arial" w:cs="Arial"/>
          <w:noProof/>
          <w:lang w:val="sr-Latn-CS"/>
        </w:rPr>
      </w:pPr>
      <w:r w:rsidRPr="00685BE3">
        <w:rPr>
          <w:rFonts w:ascii="Arial" w:hAnsi="Arial" w:cs="Arial"/>
          <w:noProof/>
          <w:lang w:val="sr-Latn-CS"/>
        </w:rPr>
        <w:t xml:space="preserve">4) </w:t>
      </w:r>
      <w:r w:rsidR="00685BE3">
        <w:rPr>
          <w:rFonts w:ascii="Arial" w:hAnsi="Arial" w:cs="Arial"/>
          <w:noProof/>
          <w:lang w:val="sr-Latn-CS"/>
        </w:rPr>
        <w:t>podnošenjem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ostavke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Narodnoj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skupštini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u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pismenoj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formi</w:t>
      </w:r>
      <w:r w:rsidRPr="00685BE3">
        <w:rPr>
          <w:rFonts w:ascii="Arial" w:hAnsi="Arial" w:cs="Arial"/>
          <w:noProof/>
          <w:lang w:val="sr-Latn-CS"/>
        </w:rPr>
        <w:t xml:space="preserve">, </w:t>
      </w:r>
      <w:r w:rsidR="00685BE3">
        <w:rPr>
          <w:rFonts w:ascii="Arial" w:hAnsi="Arial" w:cs="Arial"/>
          <w:noProof/>
          <w:lang w:val="sr-Latn-CS"/>
        </w:rPr>
        <w:t>u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kom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slučaju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mandat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člana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Saveta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prestaje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danom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dostavljanja</w:t>
      </w:r>
      <w:r w:rsidRPr="00685BE3">
        <w:rPr>
          <w:rFonts w:ascii="Arial" w:hAnsi="Arial" w:cs="Arial"/>
          <w:noProof/>
          <w:lang w:val="sr-Latn-CS"/>
        </w:rPr>
        <w:t xml:space="preserve"> </w:t>
      </w:r>
      <w:r w:rsidR="00685BE3">
        <w:rPr>
          <w:rFonts w:ascii="Arial" w:hAnsi="Arial" w:cs="Arial"/>
          <w:noProof/>
          <w:lang w:val="sr-Latn-CS"/>
        </w:rPr>
        <w:t>ostavke</w:t>
      </w:r>
      <w:r w:rsidRPr="00685BE3">
        <w:rPr>
          <w:rFonts w:ascii="Arial" w:hAnsi="Arial" w:cs="Arial"/>
          <w:noProof/>
          <w:lang w:val="sr-Latn-CS"/>
        </w:rPr>
        <w:t>.</w:t>
      </w:r>
      <w:r w:rsidR="00692596" w:rsidRPr="00685BE3">
        <w:rPr>
          <w:rFonts w:ascii="Arial" w:hAnsi="Arial" w:cs="Arial"/>
          <w:noProof/>
          <w:lang w:val="sr-Latn-CS"/>
        </w:rPr>
        <w:t>”</w:t>
      </w:r>
      <w:r w:rsidRPr="00685BE3">
        <w:rPr>
          <w:rFonts w:ascii="Arial" w:hAnsi="Arial" w:cs="Arial"/>
          <w:noProof/>
          <w:lang w:val="sr-Latn-CS"/>
        </w:rPr>
        <w:t>.</w:t>
      </w:r>
    </w:p>
    <w:p w:rsidR="00185F1F" w:rsidRPr="00685BE3" w:rsidRDefault="00685BE3" w:rsidP="003A4FC0">
      <w:pPr>
        <w:tabs>
          <w:tab w:val="left" w:pos="1080"/>
        </w:tabs>
        <w:spacing w:after="360"/>
        <w:ind w:firstLine="851"/>
        <w:jc w:val="both"/>
        <w:rPr>
          <w:rFonts w:ascii="Arial" w:hAnsi="Arial" w:cs="Arial"/>
          <w:noProof/>
          <w:lang w:val="sr-Latn-CS"/>
        </w:rPr>
      </w:pPr>
      <w:r>
        <w:rPr>
          <w:rFonts w:ascii="Arial" w:hAnsi="Arial" w:cs="Arial"/>
          <w:noProof/>
          <w:lang w:val="sr-Latn-CS"/>
        </w:rPr>
        <w:t>Ovu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odredbu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treba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razumeti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tako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ostavkom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može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smatrati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samo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izjava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volje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data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nakon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preuzimanja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funkcije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člana</w:t>
      </w:r>
      <w:r w:rsidR="00185F1F" w:rsidRPr="00685BE3">
        <w:rPr>
          <w:rFonts w:ascii="Arial" w:hAnsi="Arial" w:cs="Arial"/>
          <w:noProof/>
          <w:lang w:val="sr-Latn-CS"/>
        </w:rPr>
        <w:t xml:space="preserve">  </w:t>
      </w:r>
      <w:r>
        <w:rPr>
          <w:rFonts w:ascii="Arial" w:hAnsi="Arial" w:cs="Arial"/>
          <w:noProof/>
          <w:lang w:val="sr-Latn-CS"/>
        </w:rPr>
        <w:t>Saveta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Regulatornog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tela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elektronske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medije</w:t>
      </w:r>
      <w:r w:rsidR="00185F1F" w:rsidRPr="00685BE3">
        <w:rPr>
          <w:rFonts w:ascii="Arial" w:hAnsi="Arial" w:cs="Arial"/>
          <w:noProof/>
          <w:lang w:val="sr-Latn-CS"/>
        </w:rPr>
        <w:t xml:space="preserve">. </w:t>
      </w:r>
      <w:r>
        <w:rPr>
          <w:rFonts w:ascii="Arial" w:hAnsi="Arial" w:cs="Arial"/>
          <w:noProof/>
          <w:lang w:val="sr-Latn-CS"/>
        </w:rPr>
        <w:t>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skladu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navedenim</w:t>
      </w:r>
      <w:r w:rsidR="00185F1F" w:rsidRPr="00685BE3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izjava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volje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data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nakon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izbora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stupanja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dužnost</w:t>
      </w:r>
      <w:r w:rsidR="00185F1F" w:rsidRPr="00685BE3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odnosno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faktičkog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preuzimanja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funkcije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Savetu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Regulatornog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tela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elektronske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medije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smatra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ostavkom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smislu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odredbe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člana</w:t>
      </w:r>
      <w:r w:rsidR="00185F1F" w:rsidRPr="00685BE3">
        <w:rPr>
          <w:rFonts w:ascii="Arial" w:hAnsi="Arial" w:cs="Arial"/>
          <w:noProof/>
          <w:lang w:val="sr-Latn-CS"/>
        </w:rPr>
        <w:t xml:space="preserve"> 18. </w:t>
      </w:r>
      <w:r>
        <w:rPr>
          <w:rFonts w:ascii="Arial" w:hAnsi="Arial" w:cs="Arial"/>
          <w:noProof/>
          <w:lang w:val="sr-Latn-CS"/>
        </w:rPr>
        <w:t>tačka</w:t>
      </w:r>
      <w:r w:rsidR="00185F1F" w:rsidRPr="00685BE3">
        <w:rPr>
          <w:rFonts w:ascii="Arial" w:hAnsi="Arial" w:cs="Arial"/>
          <w:noProof/>
          <w:lang w:val="sr-Latn-CS"/>
        </w:rPr>
        <w:t xml:space="preserve"> 4) </w:t>
      </w:r>
      <w:r>
        <w:rPr>
          <w:rFonts w:ascii="Arial" w:hAnsi="Arial" w:cs="Arial"/>
          <w:noProof/>
          <w:lang w:val="sr-Latn-CS"/>
        </w:rPr>
        <w:t>Zakona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elektronskim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medijima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i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ona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nema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pravno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dejstvo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odnosno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ne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proizvodi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pravnu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posledicu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vidu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prestanka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mandata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člana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Saveta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Regulatornog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tela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elektronske</w:t>
      </w:r>
      <w:r w:rsidR="00185F1F" w:rsidRPr="00685BE3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medije</w:t>
      </w:r>
      <w:r w:rsidR="00185F1F" w:rsidRPr="00685BE3">
        <w:rPr>
          <w:rFonts w:ascii="Arial" w:hAnsi="Arial" w:cs="Arial"/>
          <w:noProof/>
          <w:lang w:val="sr-Latn-CS"/>
        </w:rPr>
        <w:t>.</w:t>
      </w:r>
    </w:p>
    <w:p w:rsidR="007C68A3" w:rsidRPr="00685BE3" w:rsidRDefault="00685BE3" w:rsidP="003A4FC0">
      <w:pPr>
        <w:tabs>
          <w:tab w:val="left" w:pos="1080"/>
        </w:tabs>
        <w:spacing w:after="480"/>
        <w:ind w:firstLine="851"/>
        <w:jc w:val="both"/>
        <w:rPr>
          <w:rFonts w:ascii="Arial" w:eastAsia="Calibri" w:hAnsi="Arial" w:cs="Arial"/>
          <w:noProof/>
          <w:lang w:val="sr-Latn-CS"/>
        </w:rPr>
      </w:pPr>
      <w:r>
        <w:rPr>
          <w:rFonts w:ascii="Arial" w:eastAsia="Calibri" w:hAnsi="Arial" w:cs="Arial"/>
          <w:noProof/>
          <w:lang w:val="sr-Latn-CS"/>
        </w:rPr>
        <w:t>Ovo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autentično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tumačenje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objaviti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u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„</w:t>
      </w:r>
      <w:r>
        <w:rPr>
          <w:rFonts w:ascii="Arial" w:eastAsia="Calibri" w:hAnsi="Arial" w:cs="Arial"/>
          <w:noProof/>
          <w:lang w:val="sr-Latn-CS"/>
        </w:rPr>
        <w:t>Službenom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glasniku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Republike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Srbije</w:t>
      </w:r>
      <w:r w:rsidR="007C68A3" w:rsidRPr="00685BE3">
        <w:rPr>
          <w:rFonts w:ascii="Arial" w:eastAsia="Calibri" w:hAnsi="Arial" w:cs="Arial"/>
          <w:noProof/>
          <w:lang w:val="sr-Latn-CS"/>
        </w:rPr>
        <w:t>”.</w:t>
      </w:r>
    </w:p>
    <w:p w:rsidR="007C68A3" w:rsidRPr="00685BE3" w:rsidRDefault="00685BE3" w:rsidP="003A4FC0">
      <w:pPr>
        <w:spacing w:after="60"/>
        <w:rPr>
          <w:rFonts w:ascii="Arial" w:eastAsia="Calibri" w:hAnsi="Arial" w:cs="Arial"/>
          <w:noProof/>
          <w:lang w:val="sr-Latn-CS"/>
        </w:rPr>
      </w:pPr>
      <w:r>
        <w:rPr>
          <w:rFonts w:ascii="Arial" w:eastAsia="Calibri" w:hAnsi="Arial" w:cs="Arial"/>
          <w:noProof/>
          <w:lang w:val="sr-Latn-CS"/>
        </w:rPr>
        <w:t>RS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Broj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38</w:t>
      </w:r>
    </w:p>
    <w:p w:rsidR="002267C5" w:rsidRPr="00685BE3" w:rsidRDefault="00685BE3" w:rsidP="002267C5">
      <w:pPr>
        <w:tabs>
          <w:tab w:val="left" w:pos="1080"/>
        </w:tabs>
        <w:rPr>
          <w:rFonts w:ascii="Arial" w:hAnsi="Arial" w:cs="Arial"/>
          <w:noProof/>
          <w:lang w:val="sr-Latn-CS"/>
        </w:rPr>
      </w:pPr>
      <w:r>
        <w:rPr>
          <w:rFonts w:ascii="Arial" w:eastAsia="Calibri" w:hAnsi="Arial" w:cs="Arial"/>
          <w:noProof/>
          <w:lang w:val="sr-Latn-CS"/>
        </w:rPr>
        <w:t>U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Beogradu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, </w:t>
      </w:r>
      <w:r w:rsidR="001A64A4" w:rsidRPr="00685BE3">
        <w:rPr>
          <w:rFonts w:ascii="Arial" w:eastAsia="Calibri" w:hAnsi="Arial" w:cs="Arial"/>
          <w:noProof/>
          <w:lang w:val="sr-Latn-CS"/>
        </w:rPr>
        <w:t>10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. </w:t>
      </w:r>
      <w:r>
        <w:rPr>
          <w:rFonts w:ascii="Arial" w:eastAsia="Calibri" w:hAnsi="Arial" w:cs="Arial"/>
          <w:noProof/>
          <w:lang w:val="sr-Latn-CS"/>
        </w:rPr>
        <w:t>jula</w:t>
      </w:r>
      <w:r w:rsidR="007C68A3" w:rsidRPr="00685BE3">
        <w:rPr>
          <w:rFonts w:ascii="Arial" w:eastAsia="Calibri" w:hAnsi="Arial" w:cs="Arial"/>
          <w:noProof/>
          <w:lang w:val="sr-Latn-CS"/>
        </w:rPr>
        <w:t xml:space="preserve"> 2026. </w:t>
      </w:r>
      <w:r>
        <w:rPr>
          <w:rFonts w:ascii="Arial" w:eastAsia="Calibri" w:hAnsi="Arial" w:cs="Arial"/>
          <w:noProof/>
          <w:lang w:val="sr-Latn-CS"/>
        </w:rPr>
        <w:t>godine</w:t>
      </w:r>
    </w:p>
    <w:p w:rsidR="002267C5" w:rsidRPr="00685BE3" w:rsidRDefault="00685BE3" w:rsidP="002267C5">
      <w:pPr>
        <w:tabs>
          <w:tab w:val="left" w:pos="1080"/>
        </w:tabs>
        <w:spacing w:before="600" w:after="600"/>
        <w:jc w:val="center"/>
        <w:rPr>
          <w:rFonts w:ascii="Arial" w:hAnsi="Arial" w:cs="Arial"/>
          <w:b/>
          <w:noProof/>
          <w:lang w:val="sr-Latn-CS"/>
        </w:rPr>
      </w:pPr>
      <w:r>
        <w:rPr>
          <w:rFonts w:ascii="Arial" w:hAnsi="Arial" w:cs="Arial"/>
          <w:b/>
          <w:noProof/>
          <w:lang w:val="sr-Latn-CS"/>
        </w:rPr>
        <w:t>NARODNA</w:t>
      </w:r>
      <w:r w:rsidR="002267C5" w:rsidRPr="00685BE3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SKUPŠTINA</w:t>
      </w:r>
      <w:r w:rsidR="002267C5" w:rsidRPr="00685BE3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REPUBLIKE</w:t>
      </w:r>
      <w:r w:rsidR="002267C5" w:rsidRPr="00685BE3">
        <w:rPr>
          <w:rFonts w:ascii="Arial" w:hAnsi="Arial" w:cs="Arial"/>
          <w:b/>
          <w:noProof/>
          <w:lang w:val="sr-Latn-CS"/>
        </w:rPr>
        <w:t xml:space="preserve"> </w:t>
      </w:r>
      <w:r>
        <w:rPr>
          <w:rFonts w:ascii="Arial" w:hAnsi="Arial" w:cs="Arial"/>
          <w:b/>
          <w:noProof/>
          <w:lang w:val="sr-Latn-CS"/>
        </w:rPr>
        <w:t>SRBIJE</w:t>
      </w:r>
    </w:p>
    <w:p w:rsidR="00221000" w:rsidRPr="00685BE3" w:rsidRDefault="00685BE3" w:rsidP="002267C5">
      <w:pPr>
        <w:tabs>
          <w:tab w:val="center" w:pos="6480"/>
        </w:tabs>
        <w:spacing w:after="480"/>
        <w:ind w:firstLine="6521"/>
        <w:jc w:val="center"/>
        <w:rPr>
          <w:rFonts w:ascii="Arial" w:eastAsia="Calibri" w:hAnsi="Arial" w:cs="Arial"/>
          <w:noProof/>
          <w:lang w:val="sr-Latn-CS"/>
        </w:rPr>
      </w:pPr>
      <w:r>
        <w:rPr>
          <w:rFonts w:ascii="Arial" w:eastAsia="Calibri" w:hAnsi="Arial" w:cs="Arial"/>
          <w:noProof/>
          <w:lang w:val="sr-Latn-CS"/>
        </w:rPr>
        <w:t>PREDSEDNIK</w:t>
      </w:r>
    </w:p>
    <w:p w:rsidR="00221000" w:rsidRPr="00685BE3" w:rsidRDefault="00685BE3" w:rsidP="003A4FC0">
      <w:pPr>
        <w:tabs>
          <w:tab w:val="center" w:pos="6480"/>
        </w:tabs>
        <w:ind w:firstLine="6521"/>
        <w:jc w:val="center"/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noProof/>
          <w:lang w:val="sr-Latn-CS"/>
        </w:rPr>
        <w:t>Ana</w:t>
      </w:r>
      <w:r w:rsidR="003A4FC0" w:rsidRPr="00685BE3">
        <w:rPr>
          <w:rFonts w:ascii="Arial" w:eastAsia="Calibri" w:hAnsi="Arial" w:cs="Arial"/>
          <w:noProof/>
          <w:lang w:val="sr-Latn-CS"/>
        </w:rPr>
        <w:t xml:space="preserve"> </w:t>
      </w:r>
      <w:r>
        <w:rPr>
          <w:rFonts w:ascii="Arial" w:eastAsia="Calibri" w:hAnsi="Arial" w:cs="Arial"/>
          <w:noProof/>
          <w:lang w:val="sr-Latn-CS"/>
        </w:rPr>
        <w:t>Brnabić</w:t>
      </w:r>
    </w:p>
    <w:sectPr w:rsidR="00221000" w:rsidRPr="00685BE3" w:rsidSect="003A4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4C" w:rsidRDefault="0085664C" w:rsidP="007A5091">
      <w:r>
        <w:separator/>
      </w:r>
    </w:p>
  </w:endnote>
  <w:endnote w:type="continuationSeparator" w:id="0">
    <w:p w:rsidR="0085664C" w:rsidRDefault="0085664C" w:rsidP="007A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E3" w:rsidRDefault="00685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91" w:rsidRDefault="007A5091">
    <w:pPr>
      <w:pStyle w:val="Footer"/>
      <w:jc w:val="center"/>
    </w:pPr>
  </w:p>
  <w:p w:rsidR="007A5091" w:rsidRDefault="007A5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E3" w:rsidRDefault="00685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4C" w:rsidRDefault="0085664C" w:rsidP="007A5091">
      <w:r>
        <w:separator/>
      </w:r>
    </w:p>
  </w:footnote>
  <w:footnote w:type="continuationSeparator" w:id="0">
    <w:p w:rsidR="0085664C" w:rsidRDefault="0085664C" w:rsidP="007A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E3" w:rsidRDefault="0068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E3" w:rsidRDefault="00685B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E3" w:rsidRDefault="00685B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00"/>
    <w:rsid w:val="00022F1E"/>
    <w:rsid w:val="00057884"/>
    <w:rsid w:val="0015276C"/>
    <w:rsid w:val="00185F1F"/>
    <w:rsid w:val="001A64A4"/>
    <w:rsid w:val="00221000"/>
    <w:rsid w:val="002267C5"/>
    <w:rsid w:val="002310BD"/>
    <w:rsid w:val="002D7854"/>
    <w:rsid w:val="002F084C"/>
    <w:rsid w:val="002F6282"/>
    <w:rsid w:val="003A4FC0"/>
    <w:rsid w:val="003B4290"/>
    <w:rsid w:val="004514CE"/>
    <w:rsid w:val="00452276"/>
    <w:rsid w:val="00490512"/>
    <w:rsid w:val="005B0B2A"/>
    <w:rsid w:val="0067670C"/>
    <w:rsid w:val="00685BE3"/>
    <w:rsid w:val="00692596"/>
    <w:rsid w:val="007A5091"/>
    <w:rsid w:val="007C68A3"/>
    <w:rsid w:val="007E1C2B"/>
    <w:rsid w:val="007F09E5"/>
    <w:rsid w:val="0085664C"/>
    <w:rsid w:val="008876FB"/>
    <w:rsid w:val="00A607D7"/>
    <w:rsid w:val="00B04B1F"/>
    <w:rsid w:val="00B35DF1"/>
    <w:rsid w:val="00B511D1"/>
    <w:rsid w:val="00B8192E"/>
    <w:rsid w:val="00BA4C51"/>
    <w:rsid w:val="00BE06FB"/>
    <w:rsid w:val="00BF636A"/>
    <w:rsid w:val="00C0176B"/>
    <w:rsid w:val="00C35106"/>
    <w:rsid w:val="00C81EDD"/>
    <w:rsid w:val="00D059B2"/>
    <w:rsid w:val="00D33D86"/>
    <w:rsid w:val="00E27B22"/>
    <w:rsid w:val="00F17D6D"/>
    <w:rsid w:val="00FA2131"/>
    <w:rsid w:val="00FD3166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53DB83-EABA-411D-87C4-8721CD94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221000"/>
  </w:style>
  <w:style w:type="character" w:customStyle="1" w:styleId="Bodytext2">
    <w:name w:val="Body text (2)_"/>
    <w:basedOn w:val="DefaultParagraphFont"/>
    <w:link w:val="Bodytext20"/>
    <w:rsid w:val="00D33D86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33D86"/>
    <w:pPr>
      <w:widowControl w:val="0"/>
      <w:shd w:val="clear" w:color="auto" w:fill="FFFFFF"/>
      <w:spacing w:line="264" w:lineRule="exac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7A5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09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Dario Vidović</cp:lastModifiedBy>
  <cp:revision>28</cp:revision>
  <cp:lastPrinted>2026-07-09T07:32:00Z</cp:lastPrinted>
  <dcterms:created xsi:type="dcterms:W3CDTF">2026-06-04T10:28:00Z</dcterms:created>
  <dcterms:modified xsi:type="dcterms:W3CDTF">2026-07-13T06:35:00Z</dcterms:modified>
</cp:coreProperties>
</file>