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E1" w:rsidRPr="008E6FB2" w:rsidRDefault="00C508E1" w:rsidP="00C508E1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val="sr-Latn-CS"/>
        </w:rPr>
      </w:pPr>
      <w:bookmarkStart w:id="0" w:name="_GoBack"/>
      <w:bookmarkEnd w:id="0"/>
    </w:p>
    <w:p w:rsidR="00954DC5" w:rsidRPr="008E6FB2" w:rsidRDefault="00954DC5" w:rsidP="00C508E1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  <w:lang w:val="sr-Latn-CS"/>
        </w:rPr>
      </w:pPr>
    </w:p>
    <w:p w:rsidR="00C508E1" w:rsidRPr="008E6FB2" w:rsidRDefault="008E6FB2" w:rsidP="006C18E9">
      <w:pPr>
        <w:pStyle w:val="BodyText"/>
        <w:spacing w:before="120" w:after="120"/>
        <w:ind w:firstLine="1080"/>
        <w:rPr>
          <w:rFonts w:ascii="Arial" w:eastAsia="SimSun" w:hAnsi="Arial" w:cs="Arial"/>
          <w:noProof/>
          <w:szCs w:val="24"/>
          <w:lang w:val="sr-Latn-CS"/>
        </w:rPr>
      </w:pPr>
      <w:r>
        <w:rPr>
          <w:rFonts w:ascii="Arial" w:eastAsia="SimSun" w:hAnsi="Arial" w:cs="Arial"/>
          <w:noProof/>
          <w:szCs w:val="24"/>
          <w:lang w:val="sr-Latn-CS"/>
        </w:rPr>
        <w:t>Na</w:t>
      </w:r>
      <w:r w:rsidR="00FC5038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osnovu</w:t>
      </w:r>
      <w:r w:rsidR="00FC5038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člana</w:t>
      </w:r>
      <w:r w:rsidR="00FC5038" w:rsidRPr="008E6FB2">
        <w:rPr>
          <w:rFonts w:ascii="Arial" w:eastAsia="SimSun" w:hAnsi="Arial" w:cs="Arial"/>
          <w:noProof/>
          <w:szCs w:val="24"/>
          <w:lang w:val="sr-Latn-CS"/>
        </w:rPr>
        <w:t xml:space="preserve"> 189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. </w:t>
      </w:r>
      <w:r>
        <w:rPr>
          <w:rFonts w:ascii="Arial" w:eastAsia="SimSun" w:hAnsi="Arial" w:cs="Arial"/>
          <w:noProof/>
          <w:szCs w:val="24"/>
          <w:lang w:val="sr-Latn-CS"/>
        </w:rPr>
        <w:t>stav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2. </w:t>
      </w:r>
      <w:r>
        <w:rPr>
          <w:rFonts w:ascii="Arial" w:eastAsia="SimSun" w:hAnsi="Arial" w:cs="Arial"/>
          <w:noProof/>
          <w:szCs w:val="24"/>
          <w:lang w:val="sr-Latn-CS"/>
        </w:rPr>
        <w:t>Zakona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javnim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nabavkama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(„</w:t>
      </w:r>
      <w:r>
        <w:rPr>
          <w:rFonts w:ascii="Arial" w:eastAsia="SimSun" w:hAnsi="Arial" w:cs="Arial"/>
          <w:noProof/>
          <w:szCs w:val="24"/>
          <w:lang w:val="sr-Latn-CS"/>
        </w:rPr>
        <w:t>Službeni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</w:t>
      </w:r>
      <w:r w:rsidR="00FC5038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RS</w:t>
      </w:r>
      <w:r w:rsidR="0020166A" w:rsidRPr="008E6FB2">
        <w:rPr>
          <w:rFonts w:ascii="Arial" w:eastAsia="SimSun" w:hAnsi="Arial" w:cs="Arial"/>
          <w:noProof/>
          <w:szCs w:val="24"/>
          <w:lang w:val="sr-Latn-CS"/>
        </w:rPr>
        <w:t>”</w:t>
      </w:r>
      <w:r w:rsidR="00FC5038" w:rsidRPr="008E6FB2">
        <w:rPr>
          <w:rFonts w:ascii="Arial" w:eastAsia="SimSun" w:hAnsi="Arial" w:cs="Arial"/>
          <w:noProof/>
          <w:szCs w:val="24"/>
          <w:lang w:val="sr-Latn-CS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/>
        </w:rPr>
        <w:t>br</w:t>
      </w:r>
      <w:r w:rsidR="00770AC0" w:rsidRPr="008E6FB2">
        <w:rPr>
          <w:rFonts w:ascii="Arial" w:eastAsia="SimSun" w:hAnsi="Arial" w:cs="Arial"/>
          <w:noProof/>
          <w:szCs w:val="24"/>
          <w:lang w:val="sr-Latn-CS"/>
        </w:rPr>
        <w:t>.</w:t>
      </w:r>
      <w:r w:rsidR="00FC5038" w:rsidRPr="008E6FB2">
        <w:rPr>
          <w:rFonts w:ascii="Arial" w:eastAsia="SimSun" w:hAnsi="Arial" w:cs="Arial"/>
          <w:noProof/>
          <w:szCs w:val="24"/>
          <w:lang w:val="sr-Latn-CS"/>
        </w:rPr>
        <w:t xml:space="preserve"> 91/19</w:t>
      </w:r>
      <w:r w:rsidR="00770AC0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770AC0" w:rsidRPr="008E6FB2">
        <w:rPr>
          <w:rFonts w:ascii="Arial" w:eastAsia="SimSun" w:hAnsi="Arial" w:cs="Arial"/>
          <w:noProof/>
          <w:szCs w:val="24"/>
          <w:lang w:val="sr-Latn-CS"/>
        </w:rPr>
        <w:t xml:space="preserve"> 92/23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)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člana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8. </w:t>
      </w:r>
      <w:r>
        <w:rPr>
          <w:rFonts w:ascii="Arial" w:eastAsia="SimSun" w:hAnsi="Arial" w:cs="Arial"/>
          <w:noProof/>
          <w:szCs w:val="24"/>
          <w:lang w:val="sr-Latn-CS"/>
        </w:rPr>
        <w:t>stav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1. </w:t>
      </w:r>
      <w:r>
        <w:rPr>
          <w:rFonts w:ascii="Arial" w:eastAsia="SimSun" w:hAnsi="Arial" w:cs="Arial"/>
          <w:noProof/>
          <w:szCs w:val="24"/>
          <w:lang w:val="sr-Latn-CS"/>
        </w:rPr>
        <w:t>Zakona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o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Narodnoj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skupštini</w:t>
      </w:r>
      <w:r w:rsidR="002F4AD6" w:rsidRPr="008E6FB2">
        <w:rPr>
          <w:rFonts w:ascii="Arial" w:eastAsia="SimSun" w:hAnsi="Arial" w:cs="Arial"/>
          <w:noProof/>
          <w:szCs w:val="24"/>
          <w:lang w:val="sr-Latn-CS"/>
        </w:rPr>
        <w:t xml:space="preserve"> („</w:t>
      </w:r>
      <w:r>
        <w:rPr>
          <w:rFonts w:ascii="Arial" w:eastAsia="SimSun" w:hAnsi="Arial" w:cs="Arial"/>
          <w:noProof/>
          <w:szCs w:val="24"/>
          <w:lang w:val="sr-Latn-CS"/>
        </w:rPr>
        <w:t>Službeni</w:t>
      </w:r>
      <w:r w:rsidR="002F4AD6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glasnik</w:t>
      </w:r>
      <w:r w:rsidR="002F4AD6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RS</w:t>
      </w:r>
      <w:r w:rsidR="0020166A" w:rsidRPr="008E6FB2">
        <w:rPr>
          <w:rFonts w:ascii="Arial" w:eastAsia="SimSun" w:hAnsi="Arial" w:cs="Arial"/>
          <w:noProof/>
          <w:szCs w:val="24"/>
          <w:lang w:val="sr-Latn-CS"/>
        </w:rPr>
        <w:t>”</w:t>
      </w:r>
      <w:r w:rsidR="002F4AD6" w:rsidRPr="008E6FB2">
        <w:rPr>
          <w:rFonts w:ascii="Arial" w:eastAsia="SimSun" w:hAnsi="Arial" w:cs="Arial"/>
          <w:noProof/>
          <w:szCs w:val="24"/>
          <w:lang w:val="sr-Latn-CS"/>
        </w:rPr>
        <w:t xml:space="preserve">, </w:t>
      </w:r>
      <w:r>
        <w:rPr>
          <w:rFonts w:ascii="Arial" w:eastAsia="SimSun" w:hAnsi="Arial" w:cs="Arial"/>
          <w:noProof/>
          <w:szCs w:val="24"/>
          <w:lang w:val="sr-Latn-CS"/>
        </w:rPr>
        <w:t>br</w:t>
      </w:r>
      <w:r w:rsidR="001D5E4A" w:rsidRPr="008E6FB2">
        <w:rPr>
          <w:rFonts w:ascii="Arial" w:eastAsia="SimSun" w:hAnsi="Arial" w:cs="Arial"/>
          <w:noProof/>
          <w:szCs w:val="24"/>
          <w:lang w:val="sr-Latn-CS"/>
        </w:rPr>
        <w:t>.</w:t>
      </w:r>
      <w:r w:rsidR="00C508E1" w:rsidRPr="008E6FB2">
        <w:rPr>
          <w:rFonts w:ascii="Arial" w:eastAsia="SimSun" w:hAnsi="Arial" w:cs="Arial"/>
          <w:noProof/>
          <w:szCs w:val="24"/>
          <w:lang w:val="sr-Latn-CS"/>
        </w:rPr>
        <w:t xml:space="preserve"> 9/10</w:t>
      </w:r>
      <w:r w:rsidR="001D5E4A" w:rsidRPr="008E6FB2">
        <w:rPr>
          <w:rFonts w:ascii="Arial" w:eastAsia="SimSun" w:hAnsi="Arial" w:cs="Arial"/>
          <w:noProof/>
          <w:szCs w:val="24"/>
          <w:lang w:val="sr-Latn-CS"/>
        </w:rPr>
        <w:t xml:space="preserve"> </w:t>
      </w:r>
      <w:r>
        <w:rPr>
          <w:rFonts w:ascii="Arial" w:eastAsia="SimSun" w:hAnsi="Arial" w:cs="Arial"/>
          <w:noProof/>
          <w:szCs w:val="24"/>
          <w:lang w:val="sr-Latn-CS"/>
        </w:rPr>
        <w:t>i</w:t>
      </w:r>
      <w:r w:rsidR="001D5E4A" w:rsidRPr="008E6FB2">
        <w:rPr>
          <w:rFonts w:ascii="Arial" w:eastAsia="SimSun" w:hAnsi="Arial" w:cs="Arial"/>
          <w:noProof/>
          <w:szCs w:val="24"/>
          <w:lang w:val="sr-Latn-CS"/>
        </w:rPr>
        <w:t xml:space="preserve"> 108/13 - </w:t>
      </w:r>
      <w:r>
        <w:rPr>
          <w:rFonts w:ascii="Arial" w:eastAsia="SimSun" w:hAnsi="Arial" w:cs="Arial"/>
          <w:noProof/>
          <w:szCs w:val="24"/>
          <w:lang w:val="sr-Latn-CS"/>
        </w:rPr>
        <w:t>dr</w:t>
      </w:r>
      <w:r w:rsidR="001D5E4A" w:rsidRPr="008E6FB2">
        <w:rPr>
          <w:rFonts w:ascii="Arial" w:eastAsia="SimSun" w:hAnsi="Arial" w:cs="Arial"/>
          <w:noProof/>
          <w:szCs w:val="24"/>
          <w:lang w:val="sr-Latn-CS"/>
        </w:rPr>
        <w:t xml:space="preserve">. </w:t>
      </w:r>
      <w:r>
        <w:rPr>
          <w:rFonts w:ascii="Arial" w:eastAsia="SimSun" w:hAnsi="Arial" w:cs="Arial"/>
          <w:noProof/>
          <w:szCs w:val="24"/>
          <w:lang w:val="sr-Latn-CS"/>
        </w:rPr>
        <w:t>zakon</w:t>
      </w:r>
      <w:r w:rsidR="002F4AD6" w:rsidRPr="008E6FB2">
        <w:rPr>
          <w:rFonts w:ascii="Arial" w:eastAsia="SimSun" w:hAnsi="Arial" w:cs="Arial"/>
          <w:noProof/>
          <w:szCs w:val="24"/>
          <w:lang w:val="sr-Latn-CS"/>
        </w:rPr>
        <w:t>)</w:t>
      </w:r>
      <w:r w:rsidR="00005A2B" w:rsidRPr="008E6FB2">
        <w:rPr>
          <w:rFonts w:ascii="Arial" w:eastAsia="SimSun" w:hAnsi="Arial" w:cs="Arial"/>
          <w:noProof/>
          <w:szCs w:val="24"/>
          <w:lang w:val="sr-Latn-CS"/>
        </w:rPr>
        <w:t>,</w:t>
      </w:r>
    </w:p>
    <w:p w:rsidR="006C18E9" w:rsidRPr="008E6FB2" w:rsidRDefault="008E6FB2" w:rsidP="006C18E9">
      <w:pPr>
        <w:spacing w:after="360"/>
        <w:ind w:firstLine="1080"/>
        <w:jc w:val="both"/>
        <w:rPr>
          <w:rFonts w:ascii="Arial" w:eastAsia="SimSun" w:hAnsi="Arial" w:cs="Arial"/>
          <w:noProof/>
          <w:sz w:val="24"/>
          <w:szCs w:val="24"/>
          <w:lang w:val="sr-Latn-CS" w:eastAsia="x-none"/>
        </w:rPr>
      </w:pP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Narodna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skupština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Republike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Srbije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na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Drugoj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sednici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Prvog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redovnog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zasedanja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u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202</w:t>
      </w:r>
      <w:r w:rsidR="00770AC0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>6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godini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održanoj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 w:rsidR="001D5E4A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>23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aprila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202</w:t>
      </w:r>
      <w:r w:rsidR="0020166A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>6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.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godine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,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donela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  <w:r>
        <w:rPr>
          <w:rFonts w:ascii="Arial" w:eastAsia="SimSun" w:hAnsi="Arial" w:cs="Arial"/>
          <w:noProof/>
          <w:sz w:val="24"/>
          <w:szCs w:val="24"/>
          <w:lang w:val="sr-Latn-CS" w:eastAsia="x-none"/>
        </w:rPr>
        <w:t>je</w:t>
      </w:r>
      <w:r w:rsidR="006C18E9" w:rsidRPr="008E6FB2">
        <w:rPr>
          <w:rFonts w:ascii="Arial" w:eastAsia="SimSun" w:hAnsi="Arial" w:cs="Arial"/>
          <w:noProof/>
          <w:sz w:val="24"/>
          <w:szCs w:val="24"/>
          <w:lang w:val="sr-Latn-CS" w:eastAsia="x-none"/>
        </w:rPr>
        <w:t xml:space="preserve"> </w:t>
      </w:r>
    </w:p>
    <w:p w:rsidR="00C508E1" w:rsidRPr="008E6FB2" w:rsidRDefault="008E6FB2" w:rsidP="00770AC0">
      <w:pPr>
        <w:spacing w:before="480" w:after="120" w:line="240" w:lineRule="auto"/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C508E1" w:rsidRPr="008E6FB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C508E1" w:rsidRPr="008E6FB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C508E1" w:rsidRPr="008E6FB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C508E1" w:rsidRPr="008E6FB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C508E1" w:rsidRPr="008E6FB2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</w:p>
    <w:p w:rsidR="00C508E1" w:rsidRPr="008E6FB2" w:rsidRDefault="008E6FB2" w:rsidP="0020166A">
      <w:pPr>
        <w:spacing w:after="480"/>
        <w:jc w:val="center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IZBORU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JEDNOG</w:t>
      </w:r>
      <w:r w:rsidR="00DC76C4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ČLANA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REPUBLIČKE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KOMISIJE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ZAŠTITU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PRAVA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U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POSTUPCIMA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JAVNIH</w:t>
      </w:r>
      <w:r w:rsidR="00C508E1" w:rsidRPr="008E6FB2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NABAVKI</w:t>
      </w:r>
    </w:p>
    <w:p w:rsidR="00FC5038" w:rsidRPr="008E6FB2" w:rsidRDefault="00770AC0" w:rsidP="006C18E9">
      <w:pPr>
        <w:pStyle w:val="BodyText"/>
        <w:spacing w:after="120"/>
        <w:ind w:firstLine="1080"/>
        <w:rPr>
          <w:rFonts w:ascii="Arial" w:eastAsia="SimSun" w:hAnsi="Arial" w:cs="Arial"/>
          <w:noProof/>
          <w:lang w:val="sr-Latn-CS"/>
        </w:rPr>
      </w:pPr>
      <w:r w:rsidRPr="008E6FB2">
        <w:rPr>
          <w:rFonts w:ascii="Arial" w:eastAsia="SimSun" w:hAnsi="Arial" w:cs="Arial"/>
          <w:noProof/>
          <w:lang w:val="sr-Latn-CS"/>
        </w:rPr>
        <w:t>1</w:t>
      </w:r>
      <w:r w:rsidR="006C18E9" w:rsidRPr="008E6FB2">
        <w:rPr>
          <w:rFonts w:ascii="Arial" w:eastAsia="SimSun" w:hAnsi="Arial" w:cs="Arial"/>
          <w:noProof/>
          <w:lang w:val="sr-Latn-CS"/>
        </w:rPr>
        <w:t>.</w:t>
      </w:r>
      <w:r w:rsidR="006C18E9" w:rsidRPr="008E6FB2">
        <w:rPr>
          <w:rFonts w:ascii="Arial" w:eastAsia="SimSun" w:hAnsi="Arial" w:cs="Arial"/>
          <w:noProof/>
          <w:lang w:val="sr-Latn-CS"/>
        </w:rPr>
        <w:tab/>
      </w:r>
      <w:r w:rsidR="008E6FB2">
        <w:rPr>
          <w:rFonts w:ascii="Arial" w:eastAsia="SimSun" w:hAnsi="Arial" w:cs="Arial"/>
          <w:noProof/>
          <w:lang w:val="sr-Latn-CS"/>
        </w:rPr>
        <w:t>Za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člana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Republičke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komisije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za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zaštitu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prava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u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postupcima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javnih</w:t>
      </w:r>
      <w:r w:rsidR="00DC542B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nabavki</w:t>
      </w:r>
      <w:r w:rsidR="00DC542B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bira</w:t>
      </w:r>
      <w:r w:rsidR="00DC542B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se</w:t>
      </w:r>
      <w:r w:rsidR="00DC542B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Živko</w:t>
      </w:r>
      <w:r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Marjanović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, </w:t>
      </w:r>
      <w:r w:rsidR="008E6FB2">
        <w:rPr>
          <w:rFonts w:ascii="Arial" w:eastAsia="SimSun" w:hAnsi="Arial" w:cs="Arial"/>
          <w:noProof/>
          <w:lang w:val="sr-Latn-CS"/>
        </w:rPr>
        <w:t>na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period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od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pet</w:t>
      </w:r>
      <w:r w:rsidR="00FC5038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godina</w:t>
      </w:r>
      <w:r w:rsidR="00FC5038" w:rsidRPr="008E6FB2">
        <w:rPr>
          <w:rFonts w:ascii="Arial" w:eastAsia="SimSun" w:hAnsi="Arial" w:cs="Arial"/>
          <w:noProof/>
          <w:lang w:val="sr-Latn-CS"/>
        </w:rPr>
        <w:t>.</w:t>
      </w:r>
    </w:p>
    <w:p w:rsidR="00C508E1" w:rsidRPr="008E6FB2" w:rsidRDefault="00770AC0" w:rsidP="006C18E9">
      <w:pPr>
        <w:pStyle w:val="BodyText"/>
        <w:spacing w:after="120"/>
        <w:ind w:firstLine="1080"/>
        <w:rPr>
          <w:rFonts w:ascii="Arial" w:eastAsia="SimSun" w:hAnsi="Arial" w:cs="Arial"/>
          <w:noProof/>
          <w:lang w:val="sr-Latn-CS"/>
        </w:rPr>
      </w:pPr>
      <w:r w:rsidRPr="008E6FB2">
        <w:rPr>
          <w:rFonts w:ascii="Arial" w:eastAsia="SimSun" w:hAnsi="Arial" w:cs="Arial"/>
          <w:noProof/>
          <w:lang w:val="sr-Latn-CS"/>
        </w:rPr>
        <w:t>2</w:t>
      </w:r>
      <w:r w:rsidR="00FC5038" w:rsidRPr="008E6FB2">
        <w:rPr>
          <w:rFonts w:ascii="Arial" w:eastAsia="SimSun" w:hAnsi="Arial" w:cs="Arial"/>
          <w:noProof/>
          <w:lang w:val="sr-Latn-CS"/>
        </w:rPr>
        <w:t>.</w:t>
      </w:r>
      <w:r w:rsidR="006C18E9" w:rsidRPr="008E6FB2">
        <w:rPr>
          <w:rFonts w:ascii="Arial" w:eastAsia="SimSun" w:hAnsi="Arial" w:cs="Arial"/>
          <w:noProof/>
          <w:lang w:val="sr-Latn-CS"/>
        </w:rPr>
        <w:tab/>
      </w:r>
      <w:r w:rsidR="008E6FB2">
        <w:rPr>
          <w:rFonts w:ascii="Arial" w:eastAsia="SimSun" w:hAnsi="Arial" w:cs="Arial"/>
          <w:noProof/>
          <w:lang w:val="sr-Latn-CS"/>
        </w:rPr>
        <w:t>Ovu</w:t>
      </w:r>
      <w:r w:rsidR="00C508E1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odluku</w:t>
      </w:r>
      <w:r w:rsidR="00C508E1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objaviti</w:t>
      </w:r>
      <w:r w:rsidR="00C508E1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u</w:t>
      </w:r>
      <w:r w:rsidR="00C508E1" w:rsidRPr="008E6FB2">
        <w:rPr>
          <w:rFonts w:ascii="Arial" w:eastAsia="SimSun" w:hAnsi="Arial" w:cs="Arial"/>
          <w:noProof/>
          <w:lang w:val="sr-Latn-CS"/>
        </w:rPr>
        <w:t xml:space="preserve"> „</w:t>
      </w:r>
      <w:r w:rsidR="008E6FB2">
        <w:rPr>
          <w:rFonts w:ascii="Arial" w:eastAsia="SimSun" w:hAnsi="Arial" w:cs="Arial"/>
          <w:noProof/>
          <w:lang w:val="sr-Latn-CS"/>
        </w:rPr>
        <w:t>Službenom</w:t>
      </w:r>
      <w:r w:rsidR="00C508E1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glasniku</w:t>
      </w:r>
      <w:r w:rsidR="00C508E1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Republike</w:t>
      </w:r>
      <w:r w:rsidR="00C508E1" w:rsidRPr="008E6FB2">
        <w:rPr>
          <w:rFonts w:ascii="Arial" w:eastAsia="SimSun" w:hAnsi="Arial" w:cs="Arial"/>
          <w:noProof/>
          <w:lang w:val="sr-Latn-CS"/>
        </w:rPr>
        <w:t xml:space="preserve"> </w:t>
      </w:r>
      <w:r w:rsidR="008E6FB2">
        <w:rPr>
          <w:rFonts w:ascii="Arial" w:eastAsia="SimSun" w:hAnsi="Arial" w:cs="Arial"/>
          <w:noProof/>
          <w:lang w:val="sr-Latn-CS"/>
        </w:rPr>
        <w:t>Srbije</w:t>
      </w:r>
      <w:r w:rsidR="0020166A" w:rsidRPr="008E6FB2">
        <w:rPr>
          <w:rFonts w:ascii="Arial" w:eastAsia="SimSun" w:hAnsi="Arial" w:cs="Arial"/>
          <w:noProof/>
          <w:lang w:val="sr-Latn-CS"/>
        </w:rPr>
        <w:t>”</w:t>
      </w:r>
      <w:r w:rsidR="00C508E1" w:rsidRPr="008E6FB2">
        <w:rPr>
          <w:rFonts w:ascii="Arial" w:eastAsia="SimSun" w:hAnsi="Arial" w:cs="Arial"/>
          <w:noProof/>
          <w:lang w:val="sr-Latn-CS"/>
        </w:rPr>
        <w:t>.</w:t>
      </w:r>
    </w:p>
    <w:p w:rsidR="006C18E9" w:rsidRPr="008E6FB2" w:rsidRDefault="008E6FB2" w:rsidP="00954DC5">
      <w:pPr>
        <w:tabs>
          <w:tab w:val="left" w:pos="1080"/>
        </w:tabs>
        <w:spacing w:before="600" w:after="6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RS</w:t>
      </w:r>
      <w:r w:rsidR="006C18E9" w:rsidRPr="008E6FB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Broj</w:t>
      </w:r>
      <w:r w:rsidR="006C18E9" w:rsidRPr="008E6FB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770AC0" w:rsidRPr="008E6FB2">
        <w:rPr>
          <w:rFonts w:ascii="Arial" w:hAnsi="Arial" w:cs="Arial"/>
          <w:noProof/>
          <w:sz w:val="24"/>
          <w:szCs w:val="24"/>
          <w:lang w:val="sr-Latn-CS"/>
        </w:rPr>
        <w:t>25</w:t>
      </w:r>
    </w:p>
    <w:p w:rsidR="006C18E9" w:rsidRPr="008E6FB2" w:rsidRDefault="008E6FB2" w:rsidP="006C18E9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U</w:t>
      </w:r>
      <w:r w:rsidR="006C18E9" w:rsidRPr="008E6FB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Beogradu</w:t>
      </w:r>
      <w:r w:rsidR="006C18E9" w:rsidRPr="008E6FB2">
        <w:rPr>
          <w:rFonts w:ascii="Arial" w:hAnsi="Arial" w:cs="Arial"/>
          <w:noProof/>
          <w:sz w:val="24"/>
          <w:szCs w:val="24"/>
          <w:lang w:val="sr-Latn-CS"/>
        </w:rPr>
        <w:t xml:space="preserve">, </w:t>
      </w:r>
      <w:r w:rsidR="001D5E4A" w:rsidRPr="008E6FB2">
        <w:rPr>
          <w:rFonts w:ascii="Arial" w:hAnsi="Arial" w:cs="Arial"/>
          <w:noProof/>
          <w:sz w:val="24"/>
          <w:szCs w:val="24"/>
          <w:lang w:val="sr-Latn-CS"/>
        </w:rPr>
        <w:t>23</w:t>
      </w:r>
      <w:r w:rsidR="006C18E9" w:rsidRPr="008E6FB2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aprila</w:t>
      </w:r>
      <w:r w:rsidR="006C18E9" w:rsidRPr="008E6FB2">
        <w:rPr>
          <w:rFonts w:ascii="Arial" w:hAnsi="Arial" w:cs="Arial"/>
          <w:noProof/>
          <w:sz w:val="24"/>
          <w:szCs w:val="24"/>
          <w:lang w:val="sr-Latn-CS"/>
        </w:rPr>
        <w:t xml:space="preserve"> 202</w:t>
      </w:r>
      <w:r w:rsidR="0020166A" w:rsidRPr="008E6FB2">
        <w:rPr>
          <w:rFonts w:ascii="Arial" w:hAnsi="Arial" w:cs="Arial"/>
          <w:noProof/>
          <w:sz w:val="24"/>
          <w:szCs w:val="24"/>
          <w:lang w:val="sr-Latn-CS"/>
        </w:rPr>
        <w:t>6</w:t>
      </w:r>
      <w:r w:rsidR="006C18E9" w:rsidRPr="008E6FB2">
        <w:rPr>
          <w:rFonts w:ascii="Arial" w:hAnsi="Arial" w:cs="Arial"/>
          <w:noProof/>
          <w:sz w:val="24"/>
          <w:szCs w:val="24"/>
          <w:lang w:val="sr-Latn-CS"/>
        </w:rPr>
        <w:t xml:space="preserve">. </w:t>
      </w:r>
      <w:r>
        <w:rPr>
          <w:rFonts w:ascii="Arial" w:hAnsi="Arial" w:cs="Arial"/>
          <w:noProof/>
          <w:sz w:val="24"/>
          <w:szCs w:val="24"/>
          <w:lang w:val="sr-Latn-CS"/>
        </w:rPr>
        <w:t>godine</w:t>
      </w:r>
    </w:p>
    <w:p w:rsidR="006C18E9" w:rsidRPr="008E6FB2" w:rsidRDefault="008E6FB2" w:rsidP="006C18E9">
      <w:pPr>
        <w:tabs>
          <w:tab w:val="left" w:pos="1080"/>
        </w:tabs>
        <w:spacing w:before="600" w:after="120" w:line="240" w:lineRule="auto"/>
        <w:jc w:val="center"/>
        <w:rPr>
          <w:rFonts w:ascii="Arial" w:hAnsi="Arial" w:cs="Arial"/>
          <w:b/>
          <w:noProof/>
          <w:sz w:val="24"/>
          <w:szCs w:val="24"/>
          <w:lang w:val="sr-Latn-CS"/>
        </w:rPr>
      </w:pPr>
      <w:r>
        <w:rPr>
          <w:rFonts w:ascii="Arial" w:hAnsi="Arial" w:cs="Arial"/>
          <w:b/>
          <w:noProof/>
          <w:sz w:val="24"/>
          <w:szCs w:val="24"/>
          <w:lang w:val="sr-Latn-CS"/>
        </w:rPr>
        <w:t>NARODNA</w:t>
      </w:r>
      <w:r w:rsidR="006C18E9" w:rsidRPr="008E6FB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SKUPŠTINA</w:t>
      </w:r>
      <w:r w:rsidR="006C18E9" w:rsidRPr="008E6FB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REPUBLIKE</w:t>
      </w:r>
      <w:r w:rsidR="006C18E9" w:rsidRPr="008E6FB2">
        <w:rPr>
          <w:rFonts w:ascii="Arial" w:hAnsi="Arial" w:cs="Arial"/>
          <w:b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val="sr-Latn-CS"/>
        </w:rPr>
        <w:t>SRBIJE</w:t>
      </w:r>
    </w:p>
    <w:p w:rsidR="006C18E9" w:rsidRPr="008E6FB2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8E6FB2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8E6FB2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8E6FB2" w:rsidRDefault="008E6FB2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PREDSEDNIK</w:t>
      </w:r>
    </w:p>
    <w:p w:rsidR="006C18E9" w:rsidRPr="008E6FB2" w:rsidRDefault="006C18E9" w:rsidP="006C18E9">
      <w:pPr>
        <w:spacing w:after="0" w:line="240" w:lineRule="auto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8E6FB2" w:rsidRDefault="006C18E9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</w:p>
    <w:p w:rsidR="006C18E9" w:rsidRPr="008E6FB2" w:rsidRDefault="008E6FB2" w:rsidP="006C18E9">
      <w:pPr>
        <w:spacing w:after="0" w:line="240" w:lineRule="auto"/>
        <w:ind w:left="6480" w:right="-61"/>
        <w:jc w:val="center"/>
        <w:rPr>
          <w:rFonts w:ascii="Arial" w:hAnsi="Arial" w:cs="Arial"/>
          <w:noProof/>
          <w:sz w:val="24"/>
          <w:szCs w:val="24"/>
          <w:lang w:val="sr-Latn-CS"/>
        </w:rPr>
      </w:pPr>
      <w:r>
        <w:rPr>
          <w:rFonts w:ascii="Arial" w:hAnsi="Arial" w:cs="Arial"/>
          <w:noProof/>
          <w:sz w:val="24"/>
          <w:szCs w:val="24"/>
          <w:lang w:val="sr-Latn-CS"/>
        </w:rPr>
        <w:t>Ana</w:t>
      </w:r>
      <w:r w:rsidR="00770AC0" w:rsidRPr="008E6FB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Latn-CS"/>
        </w:rPr>
        <w:t>Brnabić</w:t>
      </w:r>
    </w:p>
    <w:p w:rsidR="006C18E9" w:rsidRPr="008E6FB2" w:rsidRDefault="006C18E9" w:rsidP="006C18E9">
      <w:pPr>
        <w:spacing w:before="360" w:after="0" w:line="240" w:lineRule="auto"/>
        <w:rPr>
          <w:rFonts w:ascii="Arial" w:hAnsi="Arial" w:cs="Arial"/>
          <w:noProof/>
          <w:lang w:val="sr-Latn-CS" w:eastAsia="sr-Latn-CS"/>
        </w:rPr>
      </w:pPr>
    </w:p>
    <w:p w:rsidR="00C508E1" w:rsidRPr="008E6FB2" w:rsidRDefault="00C508E1" w:rsidP="00C508E1">
      <w:pPr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sectPr w:rsidR="00C508E1" w:rsidRPr="008E6FB2" w:rsidSect="00201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AD0" w:rsidRDefault="00293AD0" w:rsidP="008E6FB2">
      <w:pPr>
        <w:spacing w:after="0" w:line="240" w:lineRule="auto"/>
      </w:pPr>
      <w:r>
        <w:separator/>
      </w:r>
    </w:p>
  </w:endnote>
  <w:endnote w:type="continuationSeparator" w:id="0">
    <w:p w:rsidR="00293AD0" w:rsidRDefault="00293AD0" w:rsidP="008E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2" w:rsidRDefault="008E6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2" w:rsidRDefault="008E6F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2" w:rsidRDefault="008E6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AD0" w:rsidRDefault="00293AD0" w:rsidP="008E6FB2">
      <w:pPr>
        <w:spacing w:after="0" w:line="240" w:lineRule="auto"/>
      </w:pPr>
      <w:r>
        <w:separator/>
      </w:r>
    </w:p>
  </w:footnote>
  <w:footnote w:type="continuationSeparator" w:id="0">
    <w:p w:rsidR="00293AD0" w:rsidRDefault="00293AD0" w:rsidP="008E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2" w:rsidRDefault="008E6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2" w:rsidRDefault="008E6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FB2" w:rsidRDefault="008E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896"/>
    <w:multiLevelType w:val="hybridMultilevel"/>
    <w:tmpl w:val="C9F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6BEE"/>
    <w:multiLevelType w:val="hybridMultilevel"/>
    <w:tmpl w:val="C812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983"/>
    <w:multiLevelType w:val="hybridMultilevel"/>
    <w:tmpl w:val="BBC0377A"/>
    <w:lvl w:ilvl="0" w:tplc="0C42C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A36B10"/>
    <w:multiLevelType w:val="hybridMultilevel"/>
    <w:tmpl w:val="871829F8"/>
    <w:lvl w:ilvl="0" w:tplc="BAE0A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E1"/>
    <w:rsid w:val="00005A2B"/>
    <w:rsid w:val="000268BC"/>
    <w:rsid w:val="00027960"/>
    <w:rsid w:val="00064E9A"/>
    <w:rsid w:val="000E03EC"/>
    <w:rsid w:val="00101774"/>
    <w:rsid w:val="001450E1"/>
    <w:rsid w:val="00150DD2"/>
    <w:rsid w:val="001674B5"/>
    <w:rsid w:val="001D5E4A"/>
    <w:rsid w:val="0020166A"/>
    <w:rsid w:val="00220743"/>
    <w:rsid w:val="00255233"/>
    <w:rsid w:val="0026624F"/>
    <w:rsid w:val="00293AD0"/>
    <w:rsid w:val="00296952"/>
    <w:rsid w:val="002B3D3A"/>
    <w:rsid w:val="002F4AD6"/>
    <w:rsid w:val="003445B8"/>
    <w:rsid w:val="00387B24"/>
    <w:rsid w:val="00401EBF"/>
    <w:rsid w:val="004722B5"/>
    <w:rsid w:val="004D3348"/>
    <w:rsid w:val="00534ACF"/>
    <w:rsid w:val="005352C4"/>
    <w:rsid w:val="005F71DE"/>
    <w:rsid w:val="00601FE8"/>
    <w:rsid w:val="0064706E"/>
    <w:rsid w:val="00672AE1"/>
    <w:rsid w:val="006B3D22"/>
    <w:rsid w:val="006C18E9"/>
    <w:rsid w:val="006F52B1"/>
    <w:rsid w:val="00721A52"/>
    <w:rsid w:val="00745368"/>
    <w:rsid w:val="00770AC0"/>
    <w:rsid w:val="008E6FB2"/>
    <w:rsid w:val="00954DC5"/>
    <w:rsid w:val="00971D8A"/>
    <w:rsid w:val="009F1CB5"/>
    <w:rsid w:val="00A340EB"/>
    <w:rsid w:val="00A90777"/>
    <w:rsid w:val="00AD3BD0"/>
    <w:rsid w:val="00AE3E94"/>
    <w:rsid w:val="00C27CAD"/>
    <w:rsid w:val="00C508E1"/>
    <w:rsid w:val="00CC338D"/>
    <w:rsid w:val="00D34F09"/>
    <w:rsid w:val="00D36D08"/>
    <w:rsid w:val="00DB0009"/>
    <w:rsid w:val="00DC542B"/>
    <w:rsid w:val="00DC76C4"/>
    <w:rsid w:val="00EA27E4"/>
    <w:rsid w:val="00EE7561"/>
    <w:rsid w:val="00FC0E53"/>
    <w:rsid w:val="00FC5038"/>
    <w:rsid w:val="00FE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A38BB8-CC6B-4172-A9A9-FEAE2122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8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4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56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6C18E9"/>
    <w:pPr>
      <w:spacing w:after="0" w:line="240" w:lineRule="auto"/>
      <w:jc w:val="both"/>
    </w:pPr>
    <w:rPr>
      <w:rFonts w:ascii="CTimesRoman" w:hAnsi="CTimes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C18E9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E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FB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B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Dario Vidović</cp:lastModifiedBy>
  <cp:revision>10</cp:revision>
  <dcterms:created xsi:type="dcterms:W3CDTF">2026-04-20T16:01:00Z</dcterms:created>
  <dcterms:modified xsi:type="dcterms:W3CDTF">2026-04-24T08:31:00Z</dcterms:modified>
</cp:coreProperties>
</file>