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90F" w:rsidRDefault="007D690F" w:rsidP="007D690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06991" w:rsidRDefault="00E06991" w:rsidP="007D690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06991" w:rsidRDefault="00ED7B79" w:rsidP="00E06991">
      <w:pPr>
        <w:spacing w:after="120" w:line="240" w:lineRule="auto"/>
        <w:ind w:firstLine="851"/>
        <w:jc w:val="both"/>
        <w:rPr>
          <w:rFonts w:ascii="Arial" w:hAnsi="Arial" w:cs="Arial"/>
          <w:szCs w:val="24"/>
          <w:lang w:val="sr-Cyrl-RS"/>
        </w:rPr>
      </w:pPr>
      <w:proofErr w:type="spellStart"/>
      <w:r w:rsidRPr="00D606FA">
        <w:rPr>
          <w:rFonts w:ascii="Arial" w:hAnsi="Arial" w:cs="Arial"/>
          <w:sz w:val="24"/>
          <w:szCs w:val="24"/>
        </w:rPr>
        <w:t>На</w:t>
      </w:r>
      <w:proofErr w:type="spellEnd"/>
      <w:r w:rsidRPr="00D606F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06FA">
        <w:rPr>
          <w:rFonts w:ascii="Arial" w:hAnsi="Arial" w:cs="Arial"/>
          <w:sz w:val="24"/>
          <w:szCs w:val="24"/>
        </w:rPr>
        <w:t>основу</w:t>
      </w:r>
      <w:proofErr w:type="spellEnd"/>
      <w:r w:rsidRPr="00D606FA">
        <w:rPr>
          <w:rFonts w:ascii="Arial" w:hAnsi="Arial" w:cs="Arial"/>
          <w:sz w:val="24"/>
          <w:szCs w:val="24"/>
        </w:rPr>
        <w:t xml:space="preserve"> </w:t>
      </w:r>
      <w:r w:rsidRPr="00D606FA">
        <w:rPr>
          <w:rFonts w:ascii="Arial" w:hAnsi="Arial" w:cs="Arial"/>
          <w:sz w:val="24"/>
          <w:szCs w:val="24"/>
          <w:lang w:val="sr-Cyrl-RS"/>
        </w:rPr>
        <w:t xml:space="preserve">члана </w:t>
      </w:r>
      <w:r w:rsidR="00C873BD" w:rsidRPr="00D606FA">
        <w:rPr>
          <w:rFonts w:ascii="Arial" w:eastAsia="Times New Roman" w:hAnsi="Arial" w:cs="Arial"/>
          <w:sz w:val="24"/>
          <w:szCs w:val="24"/>
          <w:lang w:val="sr-Cyrl-RS"/>
        </w:rPr>
        <w:t>64а став 4. Закона о енергетици („Службени гласник РС</w:t>
      </w:r>
      <w:r w:rsidR="00760214">
        <w:rPr>
          <w:rFonts w:ascii="Arial" w:eastAsia="Times New Roman" w:hAnsi="Arial" w:cs="Arial"/>
          <w:sz w:val="24"/>
          <w:szCs w:val="24"/>
          <w:lang w:val="sr-Cyrl-RS"/>
        </w:rPr>
        <w:t>”</w:t>
      </w:r>
      <w:r w:rsidR="00C873BD" w:rsidRPr="00D606FA">
        <w:rPr>
          <w:rFonts w:ascii="Arial" w:eastAsia="Times New Roman" w:hAnsi="Arial" w:cs="Arial"/>
          <w:sz w:val="24"/>
          <w:szCs w:val="24"/>
          <w:lang w:val="sr-Cyrl-RS"/>
        </w:rPr>
        <w:t>, бр. 145/14, 95/18-др</w:t>
      </w:r>
      <w:r w:rsidR="0054366F">
        <w:rPr>
          <w:rFonts w:ascii="Arial" w:eastAsia="Times New Roman" w:hAnsi="Arial" w:cs="Arial"/>
          <w:sz w:val="24"/>
          <w:szCs w:val="24"/>
          <w:lang w:val="sr-Cyrl-RS"/>
        </w:rPr>
        <w:t>. закон, 40/21, 35/23-др. закон</w:t>
      </w:r>
      <w:r w:rsidR="00C873BD" w:rsidRPr="00D606FA">
        <w:rPr>
          <w:rFonts w:ascii="Arial" w:eastAsia="Times New Roman" w:hAnsi="Arial" w:cs="Arial"/>
          <w:sz w:val="24"/>
          <w:szCs w:val="24"/>
          <w:lang w:val="sr-Cyrl-RS"/>
        </w:rPr>
        <w:t xml:space="preserve">, 62/23, 94/24 и </w:t>
      </w:r>
      <w:r w:rsidR="00E64421" w:rsidRPr="00D606FA">
        <w:rPr>
          <w:rFonts w:ascii="Arial" w:eastAsia="Times New Roman" w:hAnsi="Arial" w:cs="Arial"/>
          <w:sz w:val="24"/>
          <w:szCs w:val="24"/>
          <w:lang w:val="sr-Cyrl-RS"/>
        </w:rPr>
        <w:t>109/25-др. закон</w:t>
      </w:r>
      <w:r w:rsidR="00C873BD" w:rsidRPr="00D606FA">
        <w:rPr>
          <w:rFonts w:ascii="Arial" w:eastAsia="Times New Roman" w:hAnsi="Arial" w:cs="Arial"/>
          <w:sz w:val="24"/>
          <w:szCs w:val="24"/>
          <w:lang w:val="sr-Cyrl-RS"/>
        </w:rPr>
        <w:t>)</w:t>
      </w:r>
      <w:r w:rsidR="00C873BD" w:rsidRPr="00D606FA">
        <w:rPr>
          <w:rFonts w:ascii="Arial" w:eastAsia="Times New Roman" w:hAnsi="Arial" w:cs="Arial"/>
          <w:sz w:val="24"/>
          <w:szCs w:val="24"/>
          <w:lang w:val="sr-Latn-RS"/>
        </w:rPr>
        <w:t xml:space="preserve"> </w:t>
      </w:r>
      <w:r w:rsidRPr="00D606FA">
        <w:rPr>
          <w:rFonts w:ascii="Arial" w:hAnsi="Arial" w:cs="Arial"/>
          <w:sz w:val="24"/>
          <w:szCs w:val="24"/>
          <w:lang w:val="sr-Cyrl-RS"/>
        </w:rPr>
        <w:t>и члана 8. став 1. Закона о Народној скупшт</w:t>
      </w:r>
      <w:r w:rsidR="00760214">
        <w:rPr>
          <w:rFonts w:ascii="Arial" w:hAnsi="Arial" w:cs="Arial"/>
          <w:sz w:val="24"/>
          <w:szCs w:val="24"/>
          <w:lang w:val="sr-Cyrl-RS"/>
        </w:rPr>
        <w:t xml:space="preserve">ини („Службени гласник РС”, бр. 9/10 и </w:t>
      </w:r>
      <w:r w:rsidRPr="00D606FA">
        <w:rPr>
          <w:rFonts w:ascii="Arial" w:hAnsi="Arial" w:cs="Arial"/>
          <w:sz w:val="24"/>
          <w:szCs w:val="24"/>
          <w:lang w:val="sr-Cyrl-RS"/>
        </w:rPr>
        <w:t>108/13),</w:t>
      </w:r>
      <w:r w:rsidR="00E06991" w:rsidRPr="00E06991">
        <w:rPr>
          <w:rFonts w:ascii="Arial" w:hAnsi="Arial" w:cs="Arial"/>
          <w:szCs w:val="24"/>
          <w:lang w:val="sr-Cyrl-RS"/>
        </w:rPr>
        <w:t xml:space="preserve"> </w:t>
      </w:r>
    </w:p>
    <w:p w:rsidR="00E06991" w:rsidRPr="00E06991" w:rsidRDefault="00E06991" w:rsidP="00E06991">
      <w:pPr>
        <w:spacing w:after="48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06991">
        <w:rPr>
          <w:rFonts w:ascii="Arial" w:hAnsi="Arial" w:cs="Arial"/>
          <w:sz w:val="24"/>
          <w:szCs w:val="24"/>
        </w:rPr>
        <w:t>Народна скупштина Републике Србије, на седници Десетог ванредног заседања у</w:t>
      </w:r>
      <w:r w:rsidR="003C78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78AB">
        <w:rPr>
          <w:rFonts w:ascii="Arial" w:hAnsi="Arial" w:cs="Arial"/>
          <w:sz w:val="24"/>
          <w:szCs w:val="24"/>
        </w:rPr>
        <w:t>Четрнаестом</w:t>
      </w:r>
      <w:proofErr w:type="spellEnd"/>
      <w:r w:rsidR="003C78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78AB">
        <w:rPr>
          <w:rFonts w:ascii="Arial" w:hAnsi="Arial" w:cs="Arial"/>
          <w:sz w:val="24"/>
          <w:szCs w:val="24"/>
        </w:rPr>
        <w:t>сазиву</w:t>
      </w:r>
      <w:proofErr w:type="spellEnd"/>
      <w:r w:rsidR="003C78A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C78AB">
        <w:rPr>
          <w:rFonts w:ascii="Arial" w:hAnsi="Arial" w:cs="Arial"/>
          <w:sz w:val="24"/>
          <w:szCs w:val="24"/>
        </w:rPr>
        <w:t>одржаној</w:t>
      </w:r>
      <w:proofErr w:type="spellEnd"/>
      <w:r w:rsidR="003C78AB">
        <w:rPr>
          <w:rFonts w:ascii="Arial" w:hAnsi="Arial" w:cs="Arial"/>
          <w:sz w:val="24"/>
          <w:szCs w:val="24"/>
        </w:rPr>
        <w:t xml:space="preserve"> </w:t>
      </w:r>
      <w:r w:rsidR="007C234A">
        <w:rPr>
          <w:rFonts w:ascii="Arial" w:hAnsi="Arial" w:cs="Arial"/>
          <w:sz w:val="24"/>
          <w:szCs w:val="24"/>
        </w:rPr>
        <w:t>31</w:t>
      </w:r>
      <w:r w:rsidRPr="00E06991">
        <w:rPr>
          <w:rFonts w:ascii="Arial" w:hAnsi="Arial" w:cs="Arial"/>
          <w:sz w:val="24"/>
          <w:szCs w:val="24"/>
        </w:rPr>
        <w:t>. августа 2026. године, донела је</w:t>
      </w:r>
    </w:p>
    <w:p w:rsidR="00E06991" w:rsidRDefault="00E06991" w:rsidP="00E06991">
      <w:pPr>
        <w:spacing w:after="60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О Д Л У К У</w:t>
      </w:r>
    </w:p>
    <w:p w:rsidR="00E06991" w:rsidRDefault="00E06991" w:rsidP="00E06991">
      <w:pPr>
        <w:pStyle w:val="NoSpacing"/>
        <w:jc w:val="center"/>
        <w:rPr>
          <w:rFonts w:ascii="Arial" w:hAnsi="Arial" w:cs="Arial"/>
          <w:b/>
          <w:sz w:val="28"/>
          <w:szCs w:val="28"/>
          <w:lang w:val="sr-Cyrl-RS"/>
        </w:rPr>
      </w:pPr>
      <w:r w:rsidRPr="00E06991">
        <w:rPr>
          <w:rFonts w:ascii="Arial" w:hAnsi="Arial" w:cs="Arial"/>
          <w:b/>
          <w:sz w:val="28"/>
          <w:szCs w:val="28"/>
          <w:lang w:val="sr-Cyrl-RS"/>
        </w:rPr>
        <w:t>О</w:t>
      </w:r>
      <w:r w:rsidRPr="00E06991">
        <w:rPr>
          <w:rFonts w:ascii="Arial" w:hAnsi="Arial" w:cs="Arial"/>
          <w:b/>
          <w:sz w:val="28"/>
          <w:szCs w:val="28"/>
          <w:lang w:val="sr-Latn-RS"/>
        </w:rPr>
        <w:t xml:space="preserve"> </w:t>
      </w:r>
      <w:r w:rsidR="00ED7B79" w:rsidRPr="00E06991">
        <w:rPr>
          <w:rFonts w:ascii="Arial" w:hAnsi="Arial" w:cs="Arial"/>
          <w:b/>
          <w:sz w:val="28"/>
          <w:szCs w:val="28"/>
          <w:lang w:val="sr-Cyrl-RS"/>
        </w:rPr>
        <w:t xml:space="preserve">ДАВАЊУ САГЛАСНОСТИ НА СТАТУТ </w:t>
      </w:r>
    </w:p>
    <w:p w:rsidR="00ED7B79" w:rsidRPr="00E06991" w:rsidRDefault="00C873BD" w:rsidP="00E06991">
      <w:pPr>
        <w:pStyle w:val="NoSpacing"/>
        <w:spacing w:after="480"/>
        <w:jc w:val="center"/>
        <w:rPr>
          <w:rFonts w:ascii="Arial" w:hAnsi="Arial" w:cs="Arial"/>
          <w:b/>
          <w:sz w:val="28"/>
          <w:szCs w:val="28"/>
          <w:lang w:val="sr-Cyrl-RS"/>
        </w:rPr>
      </w:pPr>
      <w:r w:rsidRPr="00E06991">
        <w:rPr>
          <w:rFonts w:ascii="Arial" w:hAnsi="Arial" w:cs="Arial"/>
          <w:b/>
          <w:sz w:val="28"/>
          <w:szCs w:val="28"/>
          <w:lang w:val="sr-Cyrl-RS"/>
        </w:rPr>
        <w:t>РЕПУБЛИЧКЕ КОМИСИЈЕ ЗА ЕНЕРГЕТСКЕ МРЕЖЕ</w:t>
      </w:r>
    </w:p>
    <w:p w:rsidR="00ED7B79" w:rsidRPr="00D606FA" w:rsidRDefault="00ED7B79" w:rsidP="00E06991">
      <w:pPr>
        <w:pStyle w:val="NoSpacing"/>
        <w:spacing w:after="240"/>
        <w:jc w:val="center"/>
        <w:rPr>
          <w:rFonts w:ascii="Arial" w:hAnsi="Arial" w:cs="Arial"/>
          <w:sz w:val="24"/>
          <w:szCs w:val="24"/>
          <w:lang w:val="sr-Latn-RS"/>
        </w:rPr>
      </w:pPr>
      <w:r w:rsidRPr="00D606FA">
        <w:rPr>
          <w:rFonts w:ascii="Arial" w:hAnsi="Arial" w:cs="Arial"/>
          <w:sz w:val="24"/>
          <w:szCs w:val="24"/>
          <w:lang w:val="sr-Latn-RS"/>
        </w:rPr>
        <w:t>I</w:t>
      </w:r>
    </w:p>
    <w:p w:rsidR="00ED7B79" w:rsidRPr="00D606FA" w:rsidRDefault="00ED7B79" w:rsidP="00E06991">
      <w:pPr>
        <w:pStyle w:val="NoSpacing"/>
        <w:spacing w:after="240"/>
        <w:ind w:firstLine="851"/>
        <w:jc w:val="both"/>
        <w:rPr>
          <w:rFonts w:ascii="Arial" w:hAnsi="Arial" w:cs="Arial"/>
          <w:sz w:val="24"/>
          <w:szCs w:val="24"/>
          <w:lang w:val="sr-Cyrl-RS"/>
        </w:rPr>
      </w:pPr>
      <w:r w:rsidRPr="00D606FA">
        <w:rPr>
          <w:rFonts w:ascii="Arial" w:hAnsi="Arial" w:cs="Arial"/>
          <w:sz w:val="24"/>
          <w:szCs w:val="24"/>
          <w:lang w:val="sr-Cyrl-RS"/>
        </w:rPr>
        <w:t xml:space="preserve">Даје се сагласност на Статут </w:t>
      </w:r>
      <w:r w:rsidR="00E64421" w:rsidRPr="00D606FA">
        <w:rPr>
          <w:rFonts w:ascii="Arial" w:hAnsi="Arial" w:cs="Arial"/>
          <w:sz w:val="24"/>
          <w:szCs w:val="24"/>
          <w:lang w:val="sr-Cyrl-RS"/>
        </w:rPr>
        <w:t>Републичке комисије за енергетске мреже</w:t>
      </w:r>
      <w:r w:rsidRPr="00D606FA">
        <w:rPr>
          <w:rFonts w:ascii="Arial" w:hAnsi="Arial" w:cs="Arial"/>
          <w:sz w:val="24"/>
          <w:szCs w:val="24"/>
          <w:lang w:val="sr-Cyrl-RS"/>
        </w:rPr>
        <w:t xml:space="preserve">, који је </w:t>
      </w:r>
      <w:r w:rsidR="00E64421" w:rsidRPr="00D606FA">
        <w:rPr>
          <w:rFonts w:ascii="Arial" w:hAnsi="Arial" w:cs="Arial"/>
          <w:sz w:val="24"/>
          <w:szCs w:val="24"/>
          <w:lang w:val="sr-Cyrl-RS"/>
        </w:rPr>
        <w:t>Републичка комисија за енергетске мреже донела на седници одржаној 14. децембра 2023</w:t>
      </w:r>
      <w:r w:rsidRPr="00D606FA">
        <w:rPr>
          <w:rFonts w:ascii="Arial" w:hAnsi="Arial" w:cs="Arial"/>
          <w:sz w:val="24"/>
          <w:szCs w:val="24"/>
          <w:lang w:val="sr-Cyrl-RS"/>
        </w:rPr>
        <w:t>. године.</w:t>
      </w:r>
    </w:p>
    <w:p w:rsidR="00ED7B79" w:rsidRPr="00D606FA" w:rsidRDefault="00ED7B79" w:rsidP="00E06991">
      <w:pPr>
        <w:pStyle w:val="NoSpacing"/>
        <w:spacing w:after="240"/>
        <w:jc w:val="center"/>
        <w:rPr>
          <w:rFonts w:ascii="Arial" w:hAnsi="Arial" w:cs="Arial"/>
          <w:sz w:val="24"/>
          <w:szCs w:val="24"/>
          <w:lang w:val="sr-Cyrl-RS"/>
        </w:rPr>
      </w:pPr>
      <w:r w:rsidRPr="00D606FA">
        <w:rPr>
          <w:rFonts w:ascii="Arial" w:hAnsi="Arial" w:cs="Arial"/>
          <w:sz w:val="24"/>
          <w:szCs w:val="24"/>
          <w:lang w:val="sr-Latn-RS"/>
        </w:rPr>
        <w:t>II</w:t>
      </w:r>
    </w:p>
    <w:p w:rsidR="00E06991" w:rsidRPr="00E06991" w:rsidRDefault="00ED7B79" w:rsidP="00E06991">
      <w:pPr>
        <w:spacing w:after="600"/>
        <w:ind w:firstLine="851"/>
        <w:rPr>
          <w:rFonts w:ascii="Arial" w:hAnsi="Arial" w:cs="Arial"/>
          <w:sz w:val="24"/>
          <w:szCs w:val="24"/>
          <w:lang w:val="sr-Cyrl-CS"/>
        </w:rPr>
      </w:pPr>
      <w:r w:rsidRPr="00D606FA">
        <w:rPr>
          <w:rFonts w:ascii="Arial" w:hAnsi="Arial" w:cs="Arial"/>
          <w:sz w:val="24"/>
          <w:szCs w:val="24"/>
          <w:lang w:val="sr-Cyrl-RS"/>
        </w:rPr>
        <w:t>Ову одлуку објавити у „Службеном гласнику Републике Србије</w:t>
      </w:r>
      <w:r w:rsidR="00E06991" w:rsidRPr="00E06991">
        <w:rPr>
          <w:rFonts w:ascii="Arial" w:hAnsi="Arial" w:cs="Arial"/>
          <w:sz w:val="24"/>
          <w:szCs w:val="24"/>
          <w:lang w:val="sr-Cyrl-CS"/>
        </w:rPr>
        <w:t>”.</w:t>
      </w:r>
    </w:p>
    <w:p w:rsidR="00E06991" w:rsidRPr="0054366F" w:rsidRDefault="0054366F" w:rsidP="00E06991">
      <w:pPr>
        <w:spacing w:after="6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РС Број </w:t>
      </w:r>
      <w:r>
        <w:rPr>
          <w:rFonts w:ascii="Arial" w:hAnsi="Arial" w:cs="Arial"/>
          <w:sz w:val="24"/>
          <w:szCs w:val="24"/>
          <w:lang w:val="sr-Latn-RS"/>
        </w:rPr>
        <w:t>58</w:t>
      </w:r>
    </w:p>
    <w:p w:rsidR="00E06991" w:rsidRPr="00E06991" w:rsidRDefault="003C78AB" w:rsidP="00E06991">
      <w:pPr>
        <w:spacing w:after="48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7C234A">
        <w:rPr>
          <w:rFonts w:ascii="Arial" w:hAnsi="Arial" w:cs="Arial"/>
          <w:sz w:val="24"/>
          <w:szCs w:val="24"/>
          <w:lang w:val="sr-Latn-RS"/>
        </w:rPr>
        <w:t>31</w:t>
      </w:r>
      <w:bookmarkStart w:id="0" w:name="_GoBack"/>
      <w:bookmarkEnd w:id="0"/>
      <w:r w:rsidR="00E06991" w:rsidRPr="00E06991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E06991" w:rsidRPr="00E06991" w:rsidRDefault="00E06991" w:rsidP="00E06991">
      <w:pPr>
        <w:spacing w:after="48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E06991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E06991" w:rsidRPr="00E06991" w:rsidRDefault="00E06991" w:rsidP="00E06991">
      <w:pPr>
        <w:spacing w:after="48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E06991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E06991" w:rsidRPr="00E06991" w:rsidRDefault="00E06991" w:rsidP="00E06991">
      <w:pPr>
        <w:spacing w:after="12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E06991">
        <w:rPr>
          <w:rFonts w:ascii="Arial" w:hAnsi="Arial" w:cs="Arial"/>
          <w:sz w:val="24"/>
          <w:szCs w:val="24"/>
          <w:lang w:val="sr-Cyrl-RS"/>
        </w:rPr>
        <w:t>Ана Брнабић</w:t>
      </w:r>
    </w:p>
    <w:p w:rsidR="00E06991" w:rsidRPr="00E06991" w:rsidRDefault="00E06991" w:rsidP="00E06991">
      <w:pPr>
        <w:ind w:firstLine="851"/>
        <w:rPr>
          <w:rFonts w:ascii="Arial" w:hAnsi="Arial" w:cs="Arial"/>
          <w:sz w:val="24"/>
          <w:szCs w:val="24"/>
          <w:lang w:val="sr-Cyrl-CS"/>
        </w:rPr>
      </w:pPr>
    </w:p>
    <w:p w:rsidR="00B916E9" w:rsidRPr="00ED7B79" w:rsidRDefault="00B916E9" w:rsidP="00E06991">
      <w:pPr>
        <w:pStyle w:val="NoSpacing"/>
        <w:ind w:firstLine="851"/>
        <w:jc w:val="both"/>
      </w:pPr>
    </w:p>
    <w:sectPr w:rsidR="00B916E9" w:rsidRPr="00ED7B79" w:rsidSect="00B73723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79"/>
    <w:rsid w:val="000462A7"/>
    <w:rsid w:val="003C78AB"/>
    <w:rsid w:val="003F72A8"/>
    <w:rsid w:val="0054366F"/>
    <w:rsid w:val="005744BB"/>
    <w:rsid w:val="00760214"/>
    <w:rsid w:val="007C234A"/>
    <w:rsid w:val="007D690F"/>
    <w:rsid w:val="00807825"/>
    <w:rsid w:val="008D3042"/>
    <w:rsid w:val="00B73723"/>
    <w:rsid w:val="00B916E9"/>
    <w:rsid w:val="00C873BD"/>
    <w:rsid w:val="00D604F9"/>
    <w:rsid w:val="00D606FA"/>
    <w:rsid w:val="00E06991"/>
    <w:rsid w:val="00E64421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C0953"/>
  <w15:chartTrackingRefBased/>
  <w15:docId w15:val="{AAF8690E-9734-4BA6-9DE0-0F50360AB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B7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7B79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3F72A8"/>
    <w:rPr>
      <w:color w:val="0000FF"/>
      <w:u w:val="single"/>
    </w:rPr>
  </w:style>
  <w:style w:type="character" w:customStyle="1" w:styleId="trs">
    <w:name w:val="trs"/>
    <w:basedOn w:val="DefaultParagraphFont"/>
    <w:rsid w:val="003F7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Balać</dc:creator>
  <cp:keywords/>
  <dc:description/>
  <cp:lastModifiedBy>Ivana Ćulibrk</cp:lastModifiedBy>
  <cp:revision>20</cp:revision>
  <dcterms:created xsi:type="dcterms:W3CDTF">2026-03-31T08:54:00Z</dcterms:created>
  <dcterms:modified xsi:type="dcterms:W3CDTF">2026-08-31T06:36:00Z</dcterms:modified>
</cp:coreProperties>
</file>