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028" w:rsidRPr="00CC734E" w:rsidRDefault="00D75028" w:rsidP="00D7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sr-Cyrl-CS"/>
        </w:rPr>
      </w:pPr>
    </w:p>
    <w:p w:rsidR="00D75028" w:rsidRPr="00CC734E" w:rsidRDefault="00D75028" w:rsidP="00D7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sr-Cyrl-CS"/>
        </w:rPr>
      </w:pPr>
    </w:p>
    <w:p w:rsidR="00CC734E" w:rsidRDefault="00D75028" w:rsidP="00CC734E">
      <w:pPr>
        <w:spacing w:after="120" w:line="240" w:lineRule="auto"/>
        <w:ind w:firstLine="851"/>
        <w:jc w:val="both"/>
        <w:rPr>
          <w:rFonts w:ascii="Arial" w:hAnsi="Arial" w:cs="Arial"/>
          <w:szCs w:val="24"/>
          <w:lang w:val="sr-Cyrl-RS"/>
        </w:rPr>
      </w:pPr>
      <w:r w:rsidRPr="00CC734E">
        <w:rPr>
          <w:rFonts w:ascii="Arial" w:eastAsia="Times New Roman" w:hAnsi="Arial" w:cs="Arial"/>
          <w:sz w:val="24"/>
          <w:szCs w:val="24"/>
          <w:lang w:val="sr-Cyrl-CS"/>
        </w:rPr>
        <w:t>Н</w:t>
      </w:r>
      <w:r w:rsidRPr="00CC734E">
        <w:rPr>
          <w:rFonts w:ascii="Arial" w:eastAsia="Times New Roman" w:hAnsi="Arial" w:cs="Arial"/>
          <w:sz w:val="24"/>
          <w:szCs w:val="24"/>
          <w:lang w:val="ru-RU"/>
        </w:rPr>
        <w:t xml:space="preserve">а основу члана 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8. став 1. Закона о Народној скупштини („Службени гласник РС</w:t>
      </w:r>
      <w:r w:rsidR="00CC734E">
        <w:rPr>
          <w:rFonts w:ascii="Arial" w:eastAsia="Times New Roman" w:hAnsi="Arial" w:cs="Arial"/>
          <w:sz w:val="24"/>
          <w:szCs w:val="24"/>
          <w:lang w:val="sr-Cyrl-CS"/>
        </w:rPr>
        <w:t>”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, бр</w:t>
      </w:r>
      <w:r w:rsidRPr="00CC734E">
        <w:rPr>
          <w:rFonts w:ascii="Arial" w:eastAsia="Times New Roman" w:hAnsi="Arial" w:cs="Arial"/>
          <w:sz w:val="24"/>
          <w:szCs w:val="24"/>
        </w:rPr>
        <w:t>.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 xml:space="preserve"> 9/10</w:t>
      </w:r>
      <w:r w:rsidRPr="00CC734E">
        <w:rPr>
          <w:rFonts w:ascii="Arial" w:eastAsia="Times New Roman" w:hAnsi="Arial" w:cs="Arial"/>
          <w:sz w:val="24"/>
          <w:szCs w:val="24"/>
          <w:lang w:val="sr-Cyrl-RS"/>
        </w:rPr>
        <w:t xml:space="preserve"> и 108/13</w:t>
      </w:r>
      <w:r w:rsidRPr="00CC734E">
        <w:rPr>
          <w:rFonts w:ascii="Arial" w:eastAsia="Times New Roman" w:hAnsi="Arial" w:cs="Arial"/>
          <w:sz w:val="24"/>
          <w:szCs w:val="24"/>
        </w:rPr>
        <w:t xml:space="preserve"> </w:t>
      </w:r>
      <w:r w:rsidRPr="00CC734E">
        <w:rPr>
          <w:rFonts w:ascii="Arial" w:eastAsia="Times New Roman" w:hAnsi="Arial" w:cs="Arial"/>
          <w:sz w:val="24"/>
          <w:szCs w:val="24"/>
          <w:lang w:val="sr-Cyrl-RS"/>
        </w:rPr>
        <w:t>-</w:t>
      </w:r>
      <w:r w:rsidRPr="00CC734E">
        <w:rPr>
          <w:rFonts w:ascii="Arial" w:eastAsia="Times New Roman" w:hAnsi="Arial" w:cs="Arial"/>
          <w:sz w:val="24"/>
          <w:szCs w:val="24"/>
        </w:rPr>
        <w:t xml:space="preserve"> </w:t>
      </w:r>
      <w:r w:rsidRPr="00CC734E">
        <w:rPr>
          <w:rFonts w:ascii="Arial" w:eastAsia="Times New Roman" w:hAnsi="Arial" w:cs="Arial"/>
          <w:sz w:val="24"/>
          <w:szCs w:val="24"/>
          <w:lang w:val="sr-Cyrl-RS"/>
        </w:rPr>
        <w:t>др. закон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) и члана 23</w:t>
      </w:r>
      <w:r w:rsidRPr="00CC734E">
        <w:rPr>
          <w:rFonts w:ascii="Arial" w:eastAsia="Times New Roman" w:hAnsi="Arial" w:cs="Arial"/>
          <w:sz w:val="24"/>
          <w:szCs w:val="24"/>
          <w:lang w:val="ru-RU"/>
        </w:rPr>
        <w:t>9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 xml:space="preserve">. став </w:t>
      </w:r>
      <w:r w:rsidRPr="00CC734E">
        <w:rPr>
          <w:rFonts w:ascii="Arial" w:eastAsia="Times New Roman" w:hAnsi="Arial" w:cs="Arial"/>
          <w:sz w:val="24"/>
          <w:szCs w:val="24"/>
          <w:lang w:val="ru-RU"/>
        </w:rPr>
        <w:t>3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. Пословника Народне скупштине („Службени гласник РС</w:t>
      </w:r>
      <w:r w:rsidR="00CC734E">
        <w:rPr>
          <w:rFonts w:ascii="Arial" w:eastAsia="Times New Roman" w:hAnsi="Arial" w:cs="Arial"/>
          <w:sz w:val="24"/>
          <w:szCs w:val="24"/>
          <w:lang w:val="sr-Cyrl-CS"/>
        </w:rPr>
        <w:t>”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 xml:space="preserve">, број </w:t>
      </w:r>
      <w:r w:rsidRPr="00CC734E">
        <w:rPr>
          <w:rFonts w:ascii="Arial" w:eastAsia="Times New Roman" w:hAnsi="Arial" w:cs="Arial"/>
          <w:sz w:val="24"/>
          <w:szCs w:val="24"/>
          <w:lang w:val="ru-RU"/>
        </w:rPr>
        <w:t>20/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12</w:t>
      </w:r>
      <w:r w:rsidR="00CC734E">
        <w:rPr>
          <w:rFonts w:ascii="Arial" w:eastAsia="Times New Roman" w:hAnsi="Arial" w:cs="Arial"/>
          <w:sz w:val="24"/>
          <w:szCs w:val="24"/>
          <w:lang w:val="sr-Latn-RS"/>
        </w:rPr>
        <w:t xml:space="preserve"> 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-</w:t>
      </w:r>
      <w:r w:rsidR="00CC734E">
        <w:rPr>
          <w:rFonts w:ascii="Arial" w:eastAsia="Times New Roman" w:hAnsi="Arial" w:cs="Arial"/>
          <w:sz w:val="24"/>
          <w:szCs w:val="24"/>
          <w:lang w:val="sr-Latn-RS"/>
        </w:rPr>
        <w:t xml:space="preserve"> </w:t>
      </w:r>
      <w:r w:rsidR="0063450E" w:rsidRPr="00CC734E">
        <w:rPr>
          <w:rFonts w:ascii="Arial" w:eastAsia="Times New Roman" w:hAnsi="Arial" w:cs="Arial"/>
          <w:sz w:val="24"/>
          <w:szCs w:val="24"/>
          <w:lang w:val="sr-Cyrl-CS"/>
        </w:rPr>
        <w:t>П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речишћен</w:t>
      </w:r>
      <w:r w:rsidR="0063450E">
        <w:rPr>
          <w:rFonts w:ascii="Arial" w:eastAsia="Times New Roman" w:hAnsi="Arial" w:cs="Arial"/>
          <w:sz w:val="24"/>
          <w:szCs w:val="24"/>
          <w:lang w:val="sr-Cyrl-RS"/>
        </w:rPr>
        <w:t>и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 xml:space="preserve"> текст),</w:t>
      </w:r>
      <w:r w:rsidR="00CC734E" w:rsidRPr="00CC734E">
        <w:rPr>
          <w:rFonts w:ascii="Arial" w:hAnsi="Arial" w:cs="Arial"/>
          <w:szCs w:val="24"/>
          <w:lang w:val="sr-Cyrl-RS"/>
        </w:rPr>
        <w:t xml:space="preserve"> </w:t>
      </w:r>
    </w:p>
    <w:p w:rsidR="00CC734E" w:rsidRPr="00CC734E" w:rsidRDefault="00CC734E" w:rsidP="00CC734E">
      <w:pPr>
        <w:spacing w:after="48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val="sr-Cyrl-CS"/>
        </w:rPr>
      </w:pPr>
      <w:r w:rsidRPr="00CC734E">
        <w:rPr>
          <w:rFonts w:ascii="Arial" w:eastAsia="Times New Roman" w:hAnsi="Arial" w:cs="Arial"/>
          <w:sz w:val="24"/>
          <w:szCs w:val="24"/>
          <w:lang w:val="sr-Cyrl-C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F94EF4">
        <w:rPr>
          <w:rFonts w:ascii="Arial" w:eastAsia="Times New Roman" w:hAnsi="Arial" w:cs="Arial"/>
          <w:sz w:val="24"/>
          <w:szCs w:val="24"/>
          <w:lang w:val="sr-Cyrl-CS"/>
        </w:rPr>
        <w:t>31</w:t>
      </w:r>
      <w:r w:rsidRPr="00CC734E">
        <w:rPr>
          <w:rFonts w:ascii="Arial" w:eastAsia="Times New Roman" w:hAnsi="Arial" w:cs="Arial"/>
          <w:sz w:val="24"/>
          <w:szCs w:val="24"/>
          <w:lang w:val="sr-Cyrl-CS"/>
        </w:rPr>
        <w:t>. августа 2026. године, донела је</w:t>
      </w:r>
    </w:p>
    <w:p w:rsidR="00CC734E" w:rsidRDefault="00CC734E" w:rsidP="00CC734E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CC734E" w:rsidRDefault="00CC734E" w:rsidP="00CC734E">
      <w:pPr>
        <w:tabs>
          <w:tab w:val="left" w:pos="144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val="ru-RU"/>
        </w:rPr>
      </w:pPr>
      <w:r w:rsidRPr="00CC734E">
        <w:rPr>
          <w:rFonts w:ascii="Arial" w:eastAsia="Times New Roman" w:hAnsi="Arial" w:cs="Arial"/>
          <w:b/>
          <w:sz w:val="28"/>
          <w:szCs w:val="28"/>
          <w:lang w:val="ru-RU"/>
        </w:rPr>
        <w:t xml:space="preserve">поводом разматрања </w:t>
      </w:r>
      <w:r w:rsidR="00D75028" w:rsidRPr="00CC734E">
        <w:rPr>
          <w:rFonts w:ascii="Arial" w:eastAsia="Times New Roman" w:hAnsi="Arial" w:cs="Arial"/>
          <w:b/>
          <w:sz w:val="28"/>
          <w:szCs w:val="28"/>
          <w:lang w:val="sr-Cyrl-RS"/>
        </w:rPr>
        <w:t>Годишњег и</w:t>
      </w:r>
      <w:r w:rsidR="00D75028" w:rsidRPr="00CC734E">
        <w:rPr>
          <w:rFonts w:ascii="Arial" w:eastAsia="Times New Roman" w:hAnsi="Arial" w:cs="Arial"/>
          <w:b/>
          <w:sz w:val="28"/>
          <w:szCs w:val="28"/>
          <w:lang w:val="ru-RU"/>
        </w:rPr>
        <w:t xml:space="preserve">звештаја о раду </w:t>
      </w:r>
    </w:p>
    <w:p w:rsidR="00D75028" w:rsidRPr="00CC734E" w:rsidRDefault="00D75028" w:rsidP="00CC734E">
      <w:pPr>
        <w:tabs>
          <w:tab w:val="left" w:pos="1440"/>
        </w:tabs>
        <w:spacing w:after="48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val="ru-RU"/>
        </w:rPr>
      </w:pPr>
      <w:r w:rsidRPr="00CC734E">
        <w:rPr>
          <w:rFonts w:ascii="Arial" w:eastAsia="Times New Roman" w:hAnsi="Arial" w:cs="Arial"/>
          <w:b/>
          <w:sz w:val="28"/>
          <w:szCs w:val="28"/>
          <w:lang w:val="ru-RU"/>
        </w:rPr>
        <w:t>Комисије</w:t>
      </w:r>
      <w:r w:rsidR="00BE4A66" w:rsidRPr="00CC734E">
        <w:rPr>
          <w:rFonts w:ascii="Arial" w:eastAsia="Times New Roman" w:hAnsi="Arial" w:cs="Arial"/>
          <w:b/>
          <w:sz w:val="28"/>
          <w:szCs w:val="28"/>
          <w:lang w:val="ru-RU"/>
        </w:rPr>
        <w:t xml:space="preserve"> за заштиту конкуренције за 202</w:t>
      </w:r>
      <w:r w:rsidR="00C81572" w:rsidRPr="00CC734E">
        <w:rPr>
          <w:rFonts w:ascii="Arial" w:eastAsia="Times New Roman" w:hAnsi="Arial" w:cs="Arial"/>
          <w:b/>
          <w:sz w:val="28"/>
          <w:szCs w:val="28"/>
          <w:lang w:val="ru-RU"/>
        </w:rPr>
        <w:t>5</w:t>
      </w:r>
      <w:r w:rsidRPr="00CC734E">
        <w:rPr>
          <w:rFonts w:ascii="Arial" w:eastAsia="Times New Roman" w:hAnsi="Arial" w:cs="Arial"/>
          <w:b/>
          <w:sz w:val="28"/>
          <w:szCs w:val="28"/>
          <w:lang w:val="ru-RU"/>
        </w:rPr>
        <w:t>. годину</w:t>
      </w:r>
    </w:p>
    <w:p w:rsidR="00D75028" w:rsidRPr="00CC734E" w:rsidRDefault="00D75028" w:rsidP="00CC734E">
      <w:pPr>
        <w:numPr>
          <w:ilvl w:val="0"/>
          <w:numId w:val="1"/>
        </w:numPr>
        <w:tabs>
          <w:tab w:val="clear" w:pos="720"/>
          <w:tab w:val="left" w:pos="1134"/>
        </w:tabs>
        <w:spacing w:after="240" w:line="240" w:lineRule="auto"/>
        <w:ind w:left="0" w:firstLine="851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CC734E">
        <w:rPr>
          <w:rFonts w:ascii="Arial" w:eastAsia="Times New Roman" w:hAnsi="Arial" w:cs="Arial"/>
          <w:sz w:val="24"/>
          <w:szCs w:val="24"/>
          <w:lang w:val="sr-Cyrl-CS"/>
        </w:rPr>
        <w:t>Прихвата се Годишњи и</w:t>
      </w:r>
      <w:r w:rsidRPr="00CC734E">
        <w:rPr>
          <w:rFonts w:ascii="Arial" w:eastAsia="Times New Roman" w:hAnsi="Arial" w:cs="Arial"/>
          <w:sz w:val="24"/>
          <w:szCs w:val="24"/>
          <w:lang w:val="ru-RU"/>
        </w:rPr>
        <w:t>звештај о раду Комисије</w:t>
      </w:r>
      <w:r w:rsidR="00BE4A66" w:rsidRPr="00CC734E">
        <w:rPr>
          <w:rFonts w:ascii="Arial" w:eastAsia="Times New Roman" w:hAnsi="Arial" w:cs="Arial"/>
          <w:sz w:val="24"/>
          <w:szCs w:val="24"/>
          <w:lang w:val="ru-RU"/>
        </w:rPr>
        <w:t xml:space="preserve"> за заштиту конкуренције за 202</w:t>
      </w:r>
      <w:r w:rsidR="00C81572" w:rsidRPr="00CC734E">
        <w:rPr>
          <w:rFonts w:ascii="Arial" w:eastAsia="Times New Roman" w:hAnsi="Arial" w:cs="Arial"/>
          <w:sz w:val="24"/>
          <w:szCs w:val="24"/>
          <w:lang w:val="ru-RU"/>
        </w:rPr>
        <w:t>5</w:t>
      </w:r>
      <w:r w:rsidRPr="00CC734E">
        <w:rPr>
          <w:rFonts w:ascii="Arial" w:eastAsia="Times New Roman" w:hAnsi="Arial" w:cs="Arial"/>
          <w:sz w:val="24"/>
          <w:szCs w:val="24"/>
          <w:lang w:val="ru-RU"/>
        </w:rPr>
        <w:t>. годину.</w:t>
      </w:r>
    </w:p>
    <w:p w:rsidR="00CC734E" w:rsidRPr="00CC734E" w:rsidRDefault="00D75028" w:rsidP="00CC734E">
      <w:pPr>
        <w:pStyle w:val="ListParagraph"/>
        <w:numPr>
          <w:ilvl w:val="0"/>
          <w:numId w:val="1"/>
        </w:numPr>
        <w:tabs>
          <w:tab w:val="left" w:pos="1134"/>
        </w:tabs>
        <w:spacing w:after="600"/>
        <w:ind w:firstLine="131"/>
        <w:rPr>
          <w:rFonts w:ascii="Arial" w:hAnsi="Arial" w:cs="Arial"/>
          <w:sz w:val="24"/>
          <w:szCs w:val="24"/>
          <w:lang w:val="sr-Cyrl-CS"/>
        </w:rPr>
      </w:pPr>
      <w:r w:rsidRPr="00CC734E">
        <w:rPr>
          <w:rFonts w:ascii="Arial" w:eastAsia="Times New Roman" w:hAnsi="Arial" w:cs="Arial"/>
          <w:sz w:val="24"/>
          <w:szCs w:val="24"/>
          <w:lang w:val="ru-RU"/>
        </w:rPr>
        <w:t xml:space="preserve">Овај закључак </w:t>
      </w:r>
      <w:r w:rsidR="00CC734E" w:rsidRPr="00CC734E">
        <w:rPr>
          <w:rFonts w:ascii="Arial" w:eastAsia="Times New Roman" w:hAnsi="Arial" w:cs="Arial"/>
          <w:sz w:val="24"/>
          <w:szCs w:val="24"/>
          <w:lang w:val="ru-RU"/>
        </w:rPr>
        <w:t xml:space="preserve">објавити у </w:t>
      </w:r>
      <w:r w:rsidR="00CC734E" w:rsidRPr="00CC734E">
        <w:rPr>
          <w:rFonts w:ascii="Arial" w:eastAsia="Times New Roman" w:hAnsi="Arial" w:cs="Arial"/>
          <w:sz w:val="24"/>
          <w:szCs w:val="24"/>
          <w:lang w:val="sr-Latn-RS"/>
        </w:rPr>
        <w:t>„</w:t>
      </w:r>
      <w:r w:rsidR="00CC734E" w:rsidRPr="00CC734E">
        <w:rPr>
          <w:rFonts w:ascii="Arial" w:eastAsia="Times New Roman" w:hAnsi="Arial" w:cs="Arial"/>
          <w:sz w:val="24"/>
          <w:szCs w:val="24"/>
          <w:lang w:val="ru-RU"/>
        </w:rPr>
        <w:t>Службеном гласнику</w:t>
      </w:r>
      <w:r w:rsidRPr="00CC734E">
        <w:rPr>
          <w:rFonts w:ascii="Arial" w:eastAsia="Times New Roman" w:hAnsi="Arial" w:cs="Arial"/>
          <w:sz w:val="24"/>
          <w:szCs w:val="24"/>
          <w:lang w:val="ru-RU"/>
        </w:rPr>
        <w:t xml:space="preserve"> Републике Србије</w:t>
      </w:r>
      <w:r w:rsidR="00CC734E" w:rsidRPr="00CC734E">
        <w:rPr>
          <w:rFonts w:ascii="Arial" w:hAnsi="Arial" w:cs="Arial"/>
          <w:sz w:val="24"/>
          <w:szCs w:val="24"/>
          <w:lang w:val="sr-Cyrl-CS"/>
        </w:rPr>
        <w:t>”.</w:t>
      </w:r>
    </w:p>
    <w:p w:rsidR="00CC734E" w:rsidRPr="00CC734E" w:rsidRDefault="00CC734E" w:rsidP="00CC734E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CC734E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F94EF4">
        <w:rPr>
          <w:rFonts w:ascii="Arial" w:hAnsi="Arial" w:cs="Arial"/>
          <w:sz w:val="24"/>
          <w:szCs w:val="24"/>
          <w:lang w:val="sr-Cyrl-RS"/>
        </w:rPr>
        <w:t>56</w:t>
      </w:r>
    </w:p>
    <w:p w:rsidR="00CC734E" w:rsidRPr="00CC734E" w:rsidRDefault="00CC734E" w:rsidP="00CC734E">
      <w:pPr>
        <w:spacing w:after="480"/>
        <w:jc w:val="both"/>
        <w:rPr>
          <w:rFonts w:ascii="Arial" w:hAnsi="Arial" w:cs="Arial"/>
          <w:sz w:val="24"/>
          <w:szCs w:val="24"/>
          <w:lang w:val="sr-Cyrl-RS"/>
        </w:rPr>
      </w:pPr>
      <w:r w:rsidRPr="00CC734E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F94EF4">
        <w:rPr>
          <w:rFonts w:ascii="Arial" w:hAnsi="Arial" w:cs="Arial"/>
          <w:sz w:val="24"/>
          <w:szCs w:val="24"/>
          <w:lang w:val="sr-Cyrl-RS"/>
        </w:rPr>
        <w:t>31</w:t>
      </w:r>
      <w:bookmarkStart w:id="0" w:name="_GoBack"/>
      <w:bookmarkEnd w:id="0"/>
      <w:r w:rsidRPr="00CC734E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CC734E" w:rsidRPr="00CC734E" w:rsidRDefault="00CC734E" w:rsidP="00CC734E">
      <w:pPr>
        <w:spacing w:after="48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C734E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CC734E" w:rsidRPr="00CC734E" w:rsidRDefault="00CC734E" w:rsidP="00CC734E">
      <w:pPr>
        <w:spacing w:after="48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CC734E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CC734E" w:rsidRPr="00CC734E" w:rsidRDefault="00CC734E" w:rsidP="00CC734E">
      <w:pPr>
        <w:spacing w:after="12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CC734E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CC734E" w:rsidRPr="00CC734E" w:rsidRDefault="00CC734E" w:rsidP="00CC734E">
      <w:pPr>
        <w:ind w:firstLine="851"/>
        <w:rPr>
          <w:rFonts w:ascii="Arial" w:hAnsi="Arial" w:cs="Arial"/>
          <w:sz w:val="24"/>
          <w:szCs w:val="24"/>
          <w:lang w:val="sr-Cyrl-CS"/>
        </w:rPr>
      </w:pPr>
    </w:p>
    <w:sectPr w:rsidR="00CC734E" w:rsidRPr="00CC73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D33E8"/>
    <w:multiLevelType w:val="hybridMultilevel"/>
    <w:tmpl w:val="2A5C99D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2B"/>
    <w:rsid w:val="0000500E"/>
    <w:rsid w:val="00022B69"/>
    <w:rsid w:val="0013688B"/>
    <w:rsid w:val="001D39A4"/>
    <w:rsid w:val="002032CE"/>
    <w:rsid w:val="00241709"/>
    <w:rsid w:val="002527C0"/>
    <w:rsid w:val="003739B1"/>
    <w:rsid w:val="004367DD"/>
    <w:rsid w:val="0048362B"/>
    <w:rsid w:val="0058285B"/>
    <w:rsid w:val="0063450E"/>
    <w:rsid w:val="006771FB"/>
    <w:rsid w:val="006A52BD"/>
    <w:rsid w:val="00734B9F"/>
    <w:rsid w:val="007549FD"/>
    <w:rsid w:val="007574FB"/>
    <w:rsid w:val="007E2D3D"/>
    <w:rsid w:val="007F1F18"/>
    <w:rsid w:val="0081747D"/>
    <w:rsid w:val="0096219C"/>
    <w:rsid w:val="009B7634"/>
    <w:rsid w:val="00AF1E59"/>
    <w:rsid w:val="00BE4A66"/>
    <w:rsid w:val="00C05507"/>
    <w:rsid w:val="00C81572"/>
    <w:rsid w:val="00CC734E"/>
    <w:rsid w:val="00D1360A"/>
    <w:rsid w:val="00D42B50"/>
    <w:rsid w:val="00D75028"/>
    <w:rsid w:val="00F829D7"/>
    <w:rsid w:val="00F94EF4"/>
    <w:rsid w:val="00FC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82CBD"/>
  <w15:chartTrackingRefBased/>
  <w15:docId w15:val="{F5E27727-66DC-4C97-B517-53F535870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5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71F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C73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7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3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Mladenović</dc:creator>
  <cp:keywords/>
  <dc:description/>
  <cp:lastModifiedBy>Ivana Ćulibrk</cp:lastModifiedBy>
  <cp:revision>10</cp:revision>
  <cp:lastPrinted>2026-08-25T12:24:00Z</cp:lastPrinted>
  <dcterms:created xsi:type="dcterms:W3CDTF">2025-12-16T10:50:00Z</dcterms:created>
  <dcterms:modified xsi:type="dcterms:W3CDTF">2026-08-31T06:43:00Z</dcterms:modified>
</cp:coreProperties>
</file>