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4E" w:rsidRPr="001D4742" w:rsidRDefault="00B0474E" w:rsidP="001D4742">
      <w:pPr>
        <w:spacing w:after="120"/>
        <w:jc w:val="both"/>
        <w:rPr>
          <w:rFonts w:ascii="Arial" w:hAnsi="Arial" w:cs="Arial"/>
          <w:lang w:val="sr-Cyrl-RS"/>
        </w:rPr>
      </w:pPr>
    </w:p>
    <w:p w:rsidR="001D4742" w:rsidRPr="001D4742" w:rsidRDefault="001D4742" w:rsidP="001D4742">
      <w:pPr>
        <w:spacing w:after="120"/>
        <w:jc w:val="both"/>
        <w:rPr>
          <w:rFonts w:ascii="Arial" w:hAnsi="Arial" w:cs="Arial"/>
          <w:lang w:val="sr-Cyrl-RS"/>
        </w:rPr>
      </w:pPr>
    </w:p>
    <w:p w:rsidR="00B0474E" w:rsidRPr="001D4742" w:rsidRDefault="00B0474E" w:rsidP="001D4742">
      <w:pPr>
        <w:spacing w:after="120"/>
        <w:ind w:firstLine="851"/>
        <w:jc w:val="both"/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>На основу члана 32. став 2. Закона о забрани дискриминације („Службени гласник РС</w:t>
      </w:r>
      <w:r w:rsidR="001D4742">
        <w:rPr>
          <w:rFonts w:ascii="Arial" w:hAnsi="Arial" w:cs="Arial"/>
          <w:lang w:val="sr-Cyrl-RS"/>
        </w:rPr>
        <w:t>”</w:t>
      </w:r>
      <w:r w:rsidR="000C647E">
        <w:rPr>
          <w:rFonts w:ascii="Arial" w:hAnsi="Arial" w:cs="Arial"/>
          <w:lang w:val="sr-Cyrl-RS"/>
        </w:rPr>
        <w:t>, бр.</w:t>
      </w:r>
      <w:r w:rsidRPr="001D4742">
        <w:rPr>
          <w:rFonts w:ascii="Arial" w:hAnsi="Arial" w:cs="Arial"/>
          <w:lang w:val="sr-Cyrl-RS"/>
        </w:rPr>
        <w:t xml:space="preserve"> 22/09</w:t>
      </w:r>
      <w:r w:rsidR="00FB2D23" w:rsidRPr="001D4742">
        <w:rPr>
          <w:rFonts w:ascii="Arial" w:hAnsi="Arial" w:cs="Arial"/>
          <w:lang w:val="sr-Cyrl-RS"/>
        </w:rPr>
        <w:t xml:space="preserve"> и 52/21</w:t>
      </w:r>
      <w:r w:rsidRPr="001D4742">
        <w:rPr>
          <w:rFonts w:ascii="Arial" w:hAnsi="Arial" w:cs="Arial"/>
          <w:lang w:val="sr-Cyrl-RS"/>
        </w:rPr>
        <w:t>) и члана 8. став 1. Закона о Народној скупштини („Службени гласник РС</w:t>
      </w:r>
      <w:r w:rsidR="001D4742">
        <w:rPr>
          <w:rFonts w:ascii="Arial" w:hAnsi="Arial" w:cs="Arial"/>
          <w:lang w:val="sr-Cyrl-RS"/>
        </w:rPr>
        <w:t>”</w:t>
      </w:r>
      <w:r w:rsidRPr="001D4742">
        <w:rPr>
          <w:rFonts w:ascii="Arial" w:hAnsi="Arial" w:cs="Arial"/>
          <w:lang w:val="sr-Cyrl-RS"/>
        </w:rPr>
        <w:t>, број 9/10),</w:t>
      </w:r>
    </w:p>
    <w:p w:rsidR="00B0474E" w:rsidRPr="001D4742" w:rsidRDefault="00B0474E" w:rsidP="001D4742">
      <w:pPr>
        <w:spacing w:after="480"/>
        <w:ind w:firstLine="851"/>
        <w:jc w:val="both"/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 xml:space="preserve">Народна скупштина Републике Србије, на седници </w:t>
      </w:r>
      <w:r w:rsidR="001D4742">
        <w:rPr>
          <w:rFonts w:ascii="Arial" w:hAnsi="Arial" w:cs="Arial"/>
          <w:lang w:val="sr-Cyrl-RS"/>
        </w:rPr>
        <w:t>Осмог ванредног заседања у Четрнаестом сазиву,</w:t>
      </w:r>
      <w:r w:rsidRPr="001D4742">
        <w:rPr>
          <w:rFonts w:ascii="Arial" w:hAnsi="Arial" w:cs="Arial"/>
          <w:lang w:val="sr-Cyrl-RS"/>
        </w:rPr>
        <w:t xml:space="preserve"> одржаној </w:t>
      </w:r>
      <w:r w:rsidR="001D4742">
        <w:rPr>
          <w:rFonts w:ascii="Arial" w:hAnsi="Arial" w:cs="Arial"/>
          <w:lang w:val="sr-Cyrl-RS"/>
        </w:rPr>
        <w:t>10. јула</w:t>
      </w:r>
      <w:r w:rsidRPr="001D4742">
        <w:rPr>
          <w:rFonts w:ascii="Arial" w:hAnsi="Arial" w:cs="Arial"/>
          <w:lang w:val="sr-Cyrl-RS"/>
        </w:rPr>
        <w:t xml:space="preserve"> 20</w:t>
      </w:r>
      <w:r w:rsidR="00FB2D23" w:rsidRPr="001D4742">
        <w:rPr>
          <w:rFonts w:ascii="Arial" w:hAnsi="Arial" w:cs="Arial"/>
          <w:lang w:val="sr-Cyrl-RS"/>
        </w:rPr>
        <w:t>26</w:t>
      </w:r>
      <w:r w:rsidRPr="001D4742">
        <w:rPr>
          <w:rFonts w:ascii="Arial" w:hAnsi="Arial" w:cs="Arial"/>
          <w:lang w:val="sr-Cyrl-RS"/>
        </w:rPr>
        <w:t>. године, донела је</w:t>
      </w:r>
    </w:p>
    <w:p w:rsidR="00B0474E" w:rsidRPr="001D4742" w:rsidRDefault="00B0474E" w:rsidP="001D4742">
      <w:pPr>
        <w:spacing w:after="60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1D4742">
        <w:rPr>
          <w:rFonts w:ascii="Arial" w:hAnsi="Arial" w:cs="Arial"/>
          <w:b/>
          <w:sz w:val="36"/>
          <w:szCs w:val="36"/>
          <w:lang w:val="sr-Cyrl-RS"/>
        </w:rPr>
        <w:t>О Д Л У К У</w:t>
      </w:r>
    </w:p>
    <w:p w:rsidR="00B0474E" w:rsidRPr="001D4742" w:rsidRDefault="00B0474E" w:rsidP="001D4742">
      <w:pPr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1D4742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</w:t>
      </w:r>
      <w:r w:rsidRPr="001D4742">
        <w:rPr>
          <w:rStyle w:val="colornavy"/>
          <w:rFonts w:ascii="Arial" w:hAnsi="Arial" w:cs="Arial"/>
          <w:b/>
          <w:sz w:val="28"/>
          <w:szCs w:val="28"/>
          <w:lang w:val="sr-Cyrl-RS"/>
        </w:rPr>
        <w:t>на Правилник о унутрашњем уређењу и систематизацији радних места у Стручној служби Повереника за заштиту равноправности</w:t>
      </w:r>
    </w:p>
    <w:p w:rsidR="00B0474E" w:rsidRPr="001D4742" w:rsidRDefault="001D4742" w:rsidP="001D4742">
      <w:pPr>
        <w:tabs>
          <w:tab w:val="left" w:pos="1276"/>
        </w:tabs>
        <w:spacing w:after="24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Cyrl-RS"/>
        </w:rPr>
        <w:tab/>
      </w:r>
      <w:r w:rsidR="00B0474E" w:rsidRPr="001D4742">
        <w:rPr>
          <w:rFonts w:ascii="Arial" w:hAnsi="Arial" w:cs="Arial"/>
          <w:lang w:val="sr-Cyrl-RS"/>
        </w:rPr>
        <w:t xml:space="preserve">Даје се сагласност на </w:t>
      </w:r>
      <w:r w:rsidR="00B0474E" w:rsidRPr="001D4742">
        <w:rPr>
          <w:rStyle w:val="colornavy"/>
          <w:rFonts w:ascii="Arial" w:hAnsi="Arial" w:cs="Arial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 w:rsidR="00B0474E" w:rsidRPr="001D4742">
        <w:rPr>
          <w:rFonts w:ascii="Arial" w:hAnsi="Arial" w:cs="Arial"/>
          <w:lang w:val="sr-Cyrl-RS"/>
        </w:rPr>
        <w:t xml:space="preserve"> које је донео Повереник за заштиту равноправности, број: 110-00-</w:t>
      </w:r>
      <w:r w:rsidR="00FB2D23" w:rsidRPr="001D4742">
        <w:rPr>
          <w:rFonts w:ascii="Arial" w:hAnsi="Arial" w:cs="Arial"/>
          <w:lang w:val="sr-Cyrl-RS"/>
        </w:rPr>
        <w:t>5</w:t>
      </w:r>
      <w:r w:rsidR="00B0474E" w:rsidRPr="001D4742">
        <w:rPr>
          <w:rFonts w:ascii="Arial" w:hAnsi="Arial" w:cs="Arial"/>
          <w:lang w:val="sr-Cyrl-RS"/>
        </w:rPr>
        <w:t>/20</w:t>
      </w:r>
      <w:r w:rsidR="00FB2D23" w:rsidRPr="001D4742">
        <w:rPr>
          <w:rFonts w:ascii="Arial" w:hAnsi="Arial" w:cs="Arial"/>
          <w:lang w:val="sr-Cyrl-RS"/>
        </w:rPr>
        <w:t>25</w:t>
      </w:r>
      <w:r w:rsidR="00B0474E" w:rsidRPr="001D4742">
        <w:rPr>
          <w:rFonts w:ascii="Arial" w:hAnsi="Arial" w:cs="Arial"/>
          <w:lang w:val="sr-Cyrl-RS"/>
        </w:rPr>
        <w:t>-04</w:t>
      </w:r>
      <w:r w:rsidR="006A3D1E" w:rsidRPr="001D4742">
        <w:rPr>
          <w:rFonts w:ascii="Arial" w:hAnsi="Arial" w:cs="Arial"/>
          <w:lang w:val="sr-Cyrl-RS"/>
        </w:rPr>
        <w:t xml:space="preserve"> </w:t>
      </w:r>
      <w:r w:rsidR="00B0474E" w:rsidRPr="001D4742">
        <w:rPr>
          <w:rFonts w:ascii="Arial" w:hAnsi="Arial" w:cs="Arial"/>
          <w:lang w:val="sr-Cyrl-RS"/>
        </w:rPr>
        <w:t>од 5. марта 20</w:t>
      </w:r>
      <w:r w:rsidR="00FB2D23" w:rsidRPr="001D4742">
        <w:rPr>
          <w:rFonts w:ascii="Arial" w:hAnsi="Arial" w:cs="Arial"/>
          <w:lang w:val="sr-Cyrl-RS"/>
        </w:rPr>
        <w:t>26</w:t>
      </w:r>
      <w:r w:rsidR="00B0474E" w:rsidRPr="001D4742">
        <w:rPr>
          <w:rFonts w:ascii="Arial" w:hAnsi="Arial" w:cs="Arial"/>
          <w:lang w:val="sr-Cyrl-RS"/>
        </w:rPr>
        <w:t>. године.</w:t>
      </w:r>
    </w:p>
    <w:p w:rsidR="00B0474E" w:rsidRPr="001D4742" w:rsidRDefault="001D4742" w:rsidP="001D4742">
      <w:pPr>
        <w:tabs>
          <w:tab w:val="left" w:pos="1276"/>
        </w:tabs>
        <w:spacing w:after="48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2. </w:t>
      </w:r>
      <w:r>
        <w:rPr>
          <w:rFonts w:ascii="Arial" w:hAnsi="Arial" w:cs="Arial"/>
          <w:lang w:val="sr-Cyrl-RS"/>
        </w:rPr>
        <w:tab/>
      </w:r>
      <w:r w:rsidR="00B0474E" w:rsidRPr="001D4742">
        <w:rPr>
          <w:rFonts w:ascii="Arial" w:hAnsi="Arial" w:cs="Arial"/>
          <w:lang w:val="sr-Cyrl-RS"/>
        </w:rPr>
        <w:t>Ова одлука објављује се у „Службеном гласнику Републике Србије</w:t>
      </w:r>
      <w:r>
        <w:rPr>
          <w:rFonts w:ascii="Arial" w:hAnsi="Arial" w:cs="Arial"/>
          <w:lang w:val="sr-Cyrl-RS"/>
        </w:rPr>
        <w:t>”</w:t>
      </w:r>
      <w:r w:rsidR="00B0474E" w:rsidRPr="001D4742">
        <w:rPr>
          <w:rFonts w:ascii="Arial" w:hAnsi="Arial" w:cs="Arial"/>
          <w:lang w:val="sr-Cyrl-RS"/>
        </w:rPr>
        <w:t>.</w:t>
      </w:r>
    </w:p>
    <w:p w:rsidR="00B0474E" w:rsidRPr="001D4742" w:rsidRDefault="00B0474E" w:rsidP="001D4742">
      <w:pPr>
        <w:spacing w:after="60"/>
        <w:jc w:val="both"/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 xml:space="preserve">РС број </w:t>
      </w:r>
      <w:r w:rsidR="007B00CC" w:rsidRPr="001D4742">
        <w:rPr>
          <w:rFonts w:ascii="Arial" w:hAnsi="Arial" w:cs="Arial"/>
          <w:lang w:val="sr-Cyrl-RS"/>
        </w:rPr>
        <w:t>39</w:t>
      </w:r>
    </w:p>
    <w:p w:rsidR="001D4742" w:rsidRPr="001D4742" w:rsidRDefault="001D4742" w:rsidP="001D4742">
      <w:pPr>
        <w:tabs>
          <w:tab w:val="left" w:pos="1080"/>
        </w:tabs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 xml:space="preserve">У Београду, </w:t>
      </w:r>
      <w:r>
        <w:rPr>
          <w:rFonts w:ascii="Arial" w:hAnsi="Arial" w:cs="Arial"/>
          <w:lang w:val="sr-Cyrl-RS"/>
        </w:rPr>
        <w:t>10.</w:t>
      </w:r>
      <w:r w:rsidRPr="001D4742">
        <w:rPr>
          <w:rFonts w:ascii="Arial" w:hAnsi="Arial" w:cs="Arial"/>
          <w:lang w:val="sr-Cyrl-RS"/>
        </w:rPr>
        <w:t xml:space="preserve"> јула 2026. године</w:t>
      </w:r>
    </w:p>
    <w:p w:rsidR="001D4742" w:rsidRPr="001D4742" w:rsidRDefault="001D4742" w:rsidP="001D4742">
      <w:pPr>
        <w:tabs>
          <w:tab w:val="left" w:pos="1080"/>
        </w:tabs>
        <w:spacing w:before="600" w:after="600"/>
        <w:jc w:val="center"/>
        <w:rPr>
          <w:rFonts w:ascii="Arial" w:hAnsi="Arial" w:cs="Arial"/>
          <w:b/>
          <w:lang w:val="sr-Cyrl-RS"/>
        </w:rPr>
      </w:pPr>
      <w:r w:rsidRPr="001D4742"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1D4742" w:rsidRPr="001D4742" w:rsidRDefault="001D4742" w:rsidP="00207505">
      <w:pPr>
        <w:spacing w:after="480"/>
        <w:ind w:left="6481" w:right="-62"/>
        <w:jc w:val="center"/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>ПРЕДСЕДНИК</w:t>
      </w:r>
    </w:p>
    <w:p w:rsidR="001D4742" w:rsidRDefault="001D4742" w:rsidP="001D4742">
      <w:pPr>
        <w:ind w:left="6480" w:right="-61"/>
        <w:jc w:val="center"/>
        <w:rPr>
          <w:rFonts w:ascii="Arial" w:hAnsi="Arial" w:cs="Arial"/>
          <w:lang w:val="sr-Cyrl-RS"/>
        </w:rPr>
      </w:pPr>
      <w:r w:rsidRPr="001D4742">
        <w:rPr>
          <w:rFonts w:ascii="Arial" w:hAnsi="Arial" w:cs="Arial"/>
          <w:lang w:val="sr-Cyrl-RS"/>
        </w:rPr>
        <w:t>Ана Брнабић</w:t>
      </w:r>
    </w:p>
    <w:p w:rsidR="00207505" w:rsidRPr="001D4742" w:rsidRDefault="00207505" w:rsidP="001D4742">
      <w:pPr>
        <w:ind w:left="6480" w:right="-61"/>
        <w:jc w:val="center"/>
        <w:rPr>
          <w:rFonts w:ascii="Arial" w:hAnsi="Arial" w:cs="Arial"/>
          <w:lang w:val="sr-Cyrl-RS"/>
        </w:rPr>
      </w:pPr>
      <w:bookmarkStart w:id="0" w:name="_GoBack"/>
      <w:bookmarkEnd w:id="0"/>
    </w:p>
    <w:sectPr w:rsidR="00207505" w:rsidRPr="001D4742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9D" w:rsidRDefault="008D5C9D" w:rsidP="001D4742">
      <w:r>
        <w:separator/>
      </w:r>
    </w:p>
  </w:endnote>
  <w:endnote w:type="continuationSeparator" w:id="0">
    <w:p w:rsidR="008D5C9D" w:rsidRDefault="008D5C9D" w:rsidP="001D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9D" w:rsidRDefault="008D5C9D" w:rsidP="001D4742">
      <w:r>
        <w:separator/>
      </w:r>
    </w:p>
  </w:footnote>
  <w:footnote w:type="continuationSeparator" w:id="0">
    <w:p w:rsidR="008D5C9D" w:rsidRDefault="008D5C9D" w:rsidP="001D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31"/>
    <w:rsid w:val="000206DB"/>
    <w:rsid w:val="00040774"/>
    <w:rsid w:val="00077AC5"/>
    <w:rsid w:val="000C647E"/>
    <w:rsid w:val="0011220B"/>
    <w:rsid w:val="00133A28"/>
    <w:rsid w:val="001D4742"/>
    <w:rsid w:val="00207505"/>
    <w:rsid w:val="00221BC9"/>
    <w:rsid w:val="002A1F9C"/>
    <w:rsid w:val="003C03A9"/>
    <w:rsid w:val="004C4A4C"/>
    <w:rsid w:val="00520726"/>
    <w:rsid w:val="005834F1"/>
    <w:rsid w:val="00632ACA"/>
    <w:rsid w:val="006A3D1E"/>
    <w:rsid w:val="007B00CC"/>
    <w:rsid w:val="008D5C9D"/>
    <w:rsid w:val="00A83367"/>
    <w:rsid w:val="00B0474E"/>
    <w:rsid w:val="00B70FD0"/>
    <w:rsid w:val="00B729E8"/>
    <w:rsid w:val="00BC1F31"/>
    <w:rsid w:val="00BF0E2A"/>
    <w:rsid w:val="00FB2D23"/>
    <w:rsid w:val="00FF4096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E3FC"/>
  <w15:docId w15:val="{47736F39-1ED0-4AF6-9425-60038D08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  <w:style w:type="paragraph" w:styleId="BalloonText">
    <w:name w:val="Balloon Text"/>
    <w:basedOn w:val="Normal"/>
    <w:link w:val="BalloonTextChar"/>
    <w:uiPriority w:val="99"/>
    <w:semiHidden/>
    <w:unhideWhenUsed/>
    <w:rsid w:val="004C4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4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7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7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7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7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Ivana Ćulibrk</cp:lastModifiedBy>
  <cp:revision>21</cp:revision>
  <cp:lastPrinted>2026-07-08T08:51:00Z</cp:lastPrinted>
  <dcterms:created xsi:type="dcterms:W3CDTF">2026-06-03T10:16:00Z</dcterms:created>
  <dcterms:modified xsi:type="dcterms:W3CDTF">2026-07-09T13:07:00Z</dcterms:modified>
</cp:coreProperties>
</file>