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B2" w:rsidRDefault="009F2023" w:rsidP="00871357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6361B2">
        <w:rPr>
          <w:rFonts w:ascii="Arial" w:eastAsia="Times New Roman" w:hAnsi="Arial" w:cs="Arial"/>
          <w:sz w:val="24"/>
          <w:szCs w:val="24"/>
          <w:lang w:val="sr-Cyrl-RS"/>
        </w:rPr>
        <w:t>На основу члана 45.</w:t>
      </w:r>
      <w:r w:rsidR="00470FCB">
        <w:rPr>
          <w:rFonts w:ascii="Arial" w:eastAsia="Times New Roman" w:hAnsi="Arial" w:cs="Arial"/>
          <w:sz w:val="24"/>
          <w:szCs w:val="24"/>
          <w:lang w:val="sr-Cyrl-RS"/>
        </w:rPr>
        <w:t xml:space="preserve"> Пословника Народне скупштине (</w:t>
      </w:r>
      <w:r w:rsidRPr="006361B2">
        <w:rPr>
          <w:rFonts w:ascii="Arial" w:eastAsia="Times New Roman" w:hAnsi="Arial" w:cs="Arial"/>
          <w:sz w:val="24"/>
          <w:szCs w:val="24"/>
          <w:lang w:val="sr-Cyrl-RS"/>
        </w:rPr>
        <w:t>„Службени гласник РС</w:t>
      </w:r>
      <w:r w:rsidR="00871357">
        <w:rPr>
          <w:rFonts w:ascii="Arial" w:eastAsia="Times New Roman" w:hAnsi="Arial" w:cs="Arial"/>
          <w:sz w:val="24"/>
          <w:szCs w:val="24"/>
          <w:lang w:val="sr-Cyrl-RS"/>
        </w:rPr>
        <w:t>”</w:t>
      </w:r>
      <w:r w:rsidRPr="006361B2">
        <w:rPr>
          <w:rFonts w:ascii="Arial" w:eastAsia="Times New Roman" w:hAnsi="Arial" w:cs="Arial"/>
          <w:sz w:val="24"/>
          <w:szCs w:val="24"/>
          <w:lang w:val="sr-Cyrl-RS"/>
        </w:rPr>
        <w:t>, број 20/12</w:t>
      </w:r>
      <w:r w:rsidR="00470FC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6361B2">
        <w:rPr>
          <w:rFonts w:ascii="Arial" w:eastAsia="Times New Roman" w:hAnsi="Arial" w:cs="Arial"/>
          <w:sz w:val="24"/>
          <w:szCs w:val="24"/>
          <w:lang w:val="sr-Cyrl-RS"/>
        </w:rPr>
        <w:t xml:space="preserve">- </w:t>
      </w:r>
      <w:r w:rsidR="00470FCB" w:rsidRPr="006361B2">
        <w:rPr>
          <w:rFonts w:ascii="Arial" w:eastAsia="Times New Roman" w:hAnsi="Arial" w:cs="Arial"/>
          <w:sz w:val="24"/>
          <w:szCs w:val="24"/>
          <w:lang w:val="sr-Cyrl-RS"/>
        </w:rPr>
        <w:t>Пречишћен</w:t>
      </w:r>
      <w:r w:rsidR="00470FCB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Pr="006361B2">
        <w:rPr>
          <w:rFonts w:ascii="Arial" w:eastAsia="Times New Roman" w:hAnsi="Arial" w:cs="Arial"/>
          <w:sz w:val="24"/>
          <w:szCs w:val="24"/>
          <w:lang w:val="sr-Cyrl-RS"/>
        </w:rPr>
        <w:t xml:space="preserve"> текст)</w:t>
      </w:r>
      <w:r w:rsidR="00470FC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6361B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147D35" w:rsidRPr="00570FD4" w:rsidRDefault="00147D35" w:rsidP="00871357">
      <w:pPr>
        <w:pStyle w:val="NoSpacing"/>
        <w:spacing w:after="36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70FD4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</w:t>
      </w:r>
      <w:r>
        <w:rPr>
          <w:rFonts w:ascii="Arial" w:hAnsi="Arial" w:cs="Arial"/>
          <w:sz w:val="24"/>
          <w:szCs w:val="24"/>
          <w:lang w:val="sr-Cyrl-RS"/>
        </w:rPr>
        <w:t>Другој седници Првог редовног заседања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у </w:t>
      </w:r>
      <w:r>
        <w:rPr>
          <w:rFonts w:ascii="Arial" w:hAnsi="Arial" w:cs="Arial"/>
          <w:sz w:val="24"/>
          <w:szCs w:val="24"/>
          <w:lang w:val="sr-Cyrl-RS"/>
        </w:rPr>
        <w:t>2026. години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, одржаној </w:t>
      </w:r>
      <w:r w:rsidR="00294C6D">
        <w:rPr>
          <w:rFonts w:ascii="Arial" w:hAnsi="Arial" w:cs="Arial"/>
          <w:sz w:val="24"/>
          <w:szCs w:val="24"/>
          <w:lang w:val="sr-Cyrl-RS"/>
        </w:rPr>
        <w:t xml:space="preserve">23. </w:t>
      </w:r>
      <w:r>
        <w:rPr>
          <w:rFonts w:ascii="Arial" w:hAnsi="Arial" w:cs="Arial"/>
          <w:sz w:val="24"/>
          <w:szCs w:val="24"/>
          <w:lang w:val="sr-Cyrl-RS"/>
        </w:rPr>
        <w:t>априла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2026. године, донела је</w:t>
      </w:r>
    </w:p>
    <w:p w:rsidR="009F2023" w:rsidRPr="00871357" w:rsidRDefault="009F2023" w:rsidP="00871357">
      <w:pPr>
        <w:spacing w:after="6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Cyrl-RS"/>
        </w:rPr>
      </w:pPr>
      <w:r w:rsidRPr="00871357">
        <w:rPr>
          <w:rFonts w:ascii="Arial" w:eastAsia="Times New Roman" w:hAnsi="Arial" w:cs="Arial"/>
          <w:b/>
          <w:sz w:val="32"/>
          <w:szCs w:val="32"/>
          <w:lang w:val="sr-Cyrl-RS"/>
        </w:rPr>
        <w:t>О</w:t>
      </w:r>
      <w:r w:rsidR="00871357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871357">
        <w:rPr>
          <w:rFonts w:ascii="Arial" w:eastAsia="Times New Roman" w:hAnsi="Arial" w:cs="Arial"/>
          <w:b/>
          <w:sz w:val="32"/>
          <w:szCs w:val="32"/>
          <w:lang w:val="sr-Cyrl-RS"/>
        </w:rPr>
        <w:t>Д</w:t>
      </w:r>
      <w:r w:rsidR="00871357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871357">
        <w:rPr>
          <w:rFonts w:ascii="Arial" w:eastAsia="Times New Roman" w:hAnsi="Arial" w:cs="Arial"/>
          <w:b/>
          <w:sz w:val="32"/>
          <w:szCs w:val="32"/>
          <w:lang w:val="sr-Cyrl-RS"/>
        </w:rPr>
        <w:t>Л</w:t>
      </w:r>
      <w:r w:rsidR="00871357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871357">
        <w:rPr>
          <w:rFonts w:ascii="Arial" w:eastAsia="Times New Roman" w:hAnsi="Arial" w:cs="Arial"/>
          <w:b/>
          <w:sz w:val="32"/>
          <w:szCs w:val="32"/>
          <w:lang w:val="sr-Cyrl-RS"/>
        </w:rPr>
        <w:t>У</w:t>
      </w:r>
      <w:r w:rsidR="00871357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871357">
        <w:rPr>
          <w:rFonts w:ascii="Arial" w:eastAsia="Times New Roman" w:hAnsi="Arial" w:cs="Arial"/>
          <w:b/>
          <w:sz w:val="32"/>
          <w:szCs w:val="32"/>
          <w:lang w:val="sr-Cyrl-RS"/>
        </w:rPr>
        <w:t>К</w:t>
      </w:r>
      <w:r w:rsidR="00871357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871357">
        <w:rPr>
          <w:rFonts w:ascii="Arial" w:eastAsia="Times New Roman" w:hAnsi="Arial" w:cs="Arial"/>
          <w:b/>
          <w:sz w:val="32"/>
          <w:szCs w:val="32"/>
          <w:lang w:val="sr-Cyrl-RS"/>
        </w:rPr>
        <w:t>У</w:t>
      </w:r>
    </w:p>
    <w:p w:rsidR="009F2023" w:rsidRPr="00871357" w:rsidRDefault="009F2023" w:rsidP="00871357">
      <w:pPr>
        <w:spacing w:after="36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 w:rsidRPr="00871357">
        <w:rPr>
          <w:rFonts w:ascii="Arial" w:eastAsia="Times New Roman" w:hAnsi="Arial" w:cs="Arial"/>
          <w:b/>
          <w:sz w:val="26"/>
          <w:szCs w:val="26"/>
          <w:lang w:val="sr-Cyrl-RS"/>
        </w:rPr>
        <w:t>О ИЗМЕН</w:t>
      </w:r>
      <w:r w:rsidR="00535C36" w:rsidRPr="00871357">
        <w:rPr>
          <w:rFonts w:ascii="Arial" w:eastAsia="Times New Roman" w:hAnsi="Arial" w:cs="Arial"/>
          <w:b/>
          <w:sz w:val="26"/>
          <w:szCs w:val="26"/>
          <w:lang w:val="sr-Cyrl-RS"/>
        </w:rPr>
        <w:t>И</w:t>
      </w:r>
      <w:r w:rsidRPr="00871357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ОДЛУКЕ О ИЗБОРУ ЧЛАНОВА И ЗАМЕНИКА ЧЛАНОВА ОДБОРА НАРОДНЕ СКУПШТИНЕ РЕПУБЛИКЕ СРБИЈЕ</w:t>
      </w:r>
    </w:p>
    <w:p w:rsidR="003627F7" w:rsidRDefault="005A5423" w:rsidP="003627F7">
      <w:pPr>
        <w:spacing w:after="24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570FD4">
        <w:rPr>
          <w:rFonts w:ascii="Arial" w:hAnsi="Arial" w:cs="Arial"/>
          <w:sz w:val="24"/>
          <w:szCs w:val="24"/>
          <w:lang w:val="sr-Cyrl-RS"/>
        </w:rPr>
        <w:t>У Одлуци о избору чланова и заменика чланова одбора Народне скупштине Републике Србије („Службени гласник РС</w:t>
      </w:r>
      <w:r w:rsidR="00871357">
        <w:rPr>
          <w:rFonts w:ascii="Arial" w:hAnsi="Arial" w:cs="Arial"/>
          <w:sz w:val="24"/>
          <w:szCs w:val="24"/>
          <w:lang w:val="sr-Cyrl-RS"/>
        </w:rPr>
        <w:t>”</w:t>
      </w:r>
      <w:r w:rsidR="003627F7">
        <w:rPr>
          <w:rFonts w:ascii="Arial" w:hAnsi="Arial" w:cs="Arial"/>
          <w:sz w:val="24"/>
          <w:szCs w:val="24"/>
          <w:lang w:val="sr-Cyrl-RS"/>
        </w:rPr>
        <w:t>, бр.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23/24, 44/24, 64/24, 94/24, 24/25, 51/25</w:t>
      </w:r>
      <w:r>
        <w:rPr>
          <w:rFonts w:ascii="Arial" w:hAnsi="Arial" w:cs="Arial"/>
          <w:sz w:val="24"/>
          <w:szCs w:val="24"/>
          <w:lang w:val="sr-Latn-RS"/>
        </w:rPr>
        <w:t>,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91/25</w:t>
      </w:r>
      <w:r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570FD4">
        <w:rPr>
          <w:rFonts w:ascii="Arial" w:hAnsi="Arial" w:cs="Arial"/>
          <w:sz w:val="24"/>
          <w:szCs w:val="24"/>
          <w:lang w:val="sr-Cyrl-RS"/>
        </w:rPr>
        <w:t>117/25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 8/26</w:t>
      </w:r>
      <w:r w:rsidRPr="00570FD4">
        <w:rPr>
          <w:rFonts w:ascii="Arial" w:hAnsi="Arial" w:cs="Arial"/>
          <w:sz w:val="24"/>
          <w:szCs w:val="24"/>
          <w:lang w:val="sr-Cyrl-RS"/>
        </w:rPr>
        <w:t>) врш</w:t>
      </w:r>
      <w:r>
        <w:rPr>
          <w:rFonts w:ascii="Arial" w:hAnsi="Arial" w:cs="Arial"/>
          <w:sz w:val="24"/>
          <w:szCs w:val="24"/>
          <w:lang w:val="sr-Latn-RS"/>
        </w:rPr>
        <w:t>e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се следећ</w:t>
      </w:r>
      <w:r>
        <w:rPr>
          <w:rFonts w:ascii="Arial" w:hAnsi="Arial" w:cs="Arial"/>
          <w:sz w:val="24"/>
          <w:szCs w:val="24"/>
          <w:lang w:val="sr-Latn-RS"/>
        </w:rPr>
        <w:t>e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измен</w:t>
      </w:r>
      <w:r>
        <w:rPr>
          <w:rFonts w:ascii="Arial" w:hAnsi="Arial" w:cs="Arial"/>
          <w:sz w:val="24"/>
          <w:szCs w:val="24"/>
          <w:lang w:val="sr-Latn-RS"/>
        </w:rPr>
        <w:t>e</w:t>
      </w:r>
      <w:r w:rsidRPr="00570FD4">
        <w:rPr>
          <w:rFonts w:ascii="Arial" w:hAnsi="Arial" w:cs="Arial"/>
          <w:sz w:val="24"/>
          <w:szCs w:val="24"/>
          <w:lang w:val="sr-Cyrl-RS"/>
        </w:rPr>
        <w:t>:</w:t>
      </w:r>
      <w:r w:rsidR="003627F7" w:rsidRPr="003627F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3627F7" w:rsidRPr="006361B2" w:rsidRDefault="003627F7" w:rsidP="003627F7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6361B2">
        <w:rPr>
          <w:rFonts w:ascii="Arial" w:eastAsia="Times New Roman" w:hAnsi="Arial" w:cs="Arial"/>
          <w:b/>
          <w:sz w:val="24"/>
          <w:szCs w:val="24"/>
        </w:rPr>
        <w:t>I</w:t>
      </w:r>
    </w:p>
    <w:p w:rsidR="009F2023" w:rsidRPr="006361B2" w:rsidRDefault="00AD09AE" w:rsidP="00871357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6361B2">
        <w:rPr>
          <w:rFonts w:ascii="Arial" w:eastAsia="Times New Roman" w:hAnsi="Arial" w:cs="Arial"/>
          <w:b/>
          <w:sz w:val="24"/>
          <w:szCs w:val="24"/>
          <w:lang w:val="sr-Cyrl-RS"/>
        </w:rPr>
        <w:t>Разрешава</w:t>
      </w:r>
      <w:r w:rsidR="005A5423">
        <w:rPr>
          <w:rFonts w:ascii="Arial" w:eastAsia="Times New Roman" w:hAnsi="Arial" w:cs="Arial"/>
          <w:b/>
          <w:sz w:val="24"/>
          <w:szCs w:val="24"/>
          <w:lang w:val="sr-Cyrl-RS"/>
        </w:rPr>
        <w:t>ју</w:t>
      </w:r>
      <w:r w:rsidR="009F2023" w:rsidRPr="006361B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се</w:t>
      </w:r>
      <w:r w:rsidR="009F2023" w:rsidRPr="006361B2">
        <w:rPr>
          <w:rFonts w:ascii="Arial" w:eastAsia="Times New Roman" w:hAnsi="Arial" w:cs="Arial"/>
          <w:sz w:val="24"/>
          <w:szCs w:val="24"/>
          <w:lang w:val="sr-Cyrl-RS"/>
        </w:rPr>
        <w:t xml:space="preserve"> дужност</w:t>
      </w:r>
      <w:r w:rsidR="003627F7">
        <w:rPr>
          <w:rFonts w:ascii="Arial" w:eastAsia="Times New Roman" w:hAnsi="Arial" w:cs="Arial"/>
          <w:sz w:val="24"/>
          <w:szCs w:val="24"/>
          <w:lang w:val="sr-Cyrl-RS"/>
        </w:rPr>
        <w:t>и члана, односно заменика члана</w:t>
      </w:r>
      <w:r w:rsidR="009F2023" w:rsidRPr="006361B2">
        <w:rPr>
          <w:rFonts w:ascii="Arial" w:eastAsia="Times New Roman" w:hAnsi="Arial" w:cs="Arial"/>
          <w:sz w:val="24"/>
          <w:szCs w:val="24"/>
          <w:lang w:val="sr-Cyrl-RS"/>
        </w:rPr>
        <w:t xml:space="preserve"> одбора Народне скупштине Републике Србије:</w:t>
      </w:r>
    </w:p>
    <w:p w:rsidR="00535C36" w:rsidRPr="00871357" w:rsidRDefault="00871357" w:rsidP="00871357">
      <w:pPr>
        <w:pStyle w:val="ListParagraph"/>
        <w:numPr>
          <w:ilvl w:val="0"/>
          <w:numId w:val="11"/>
        </w:numPr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871357">
        <w:rPr>
          <w:rFonts w:ascii="Arial" w:eastAsia="Times New Roman" w:hAnsi="Arial" w:cs="Arial"/>
          <w:b/>
          <w:sz w:val="24"/>
          <w:szCs w:val="24"/>
          <w:lang w:val="sr-Cyrl-RS"/>
        </w:rPr>
        <w:t>У ОДБОРУ</w:t>
      </w:r>
      <w:r w:rsidR="003627F7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ОДБРАНУ И УНУТРАШЊЕ ПОСЛОВЕ</w:t>
      </w:r>
    </w:p>
    <w:p w:rsidR="00535C36" w:rsidRPr="006361B2" w:rsidRDefault="00A9002C" w:rsidP="00871357">
      <w:pPr>
        <w:pStyle w:val="ListParagraph"/>
        <w:numPr>
          <w:ilvl w:val="0"/>
          <w:numId w:val="12"/>
        </w:numPr>
        <w:spacing w:after="0" w:line="240" w:lineRule="auto"/>
        <w:ind w:left="1276" w:hanging="283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6361B2">
        <w:rPr>
          <w:rFonts w:ascii="Arial" w:eastAsia="Times New Roman" w:hAnsi="Arial" w:cs="Arial"/>
          <w:sz w:val="24"/>
          <w:szCs w:val="24"/>
          <w:lang w:val="sr-Cyrl-RS"/>
        </w:rPr>
        <w:t>Александар Павић</w:t>
      </w:r>
      <w:r w:rsidR="00535C36" w:rsidRPr="006361B2">
        <w:rPr>
          <w:rFonts w:ascii="Arial" w:eastAsia="Times New Roman" w:hAnsi="Arial" w:cs="Arial"/>
          <w:sz w:val="24"/>
          <w:szCs w:val="24"/>
          <w:lang w:val="sr-Cyrl-RS"/>
        </w:rPr>
        <w:t>, члан</w:t>
      </w:r>
      <w:r w:rsidR="003627F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35C36" w:rsidRPr="006361B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CE1881" w:rsidRPr="006361B2" w:rsidRDefault="00CE1881" w:rsidP="00871357">
      <w:pPr>
        <w:pStyle w:val="ListParagraph"/>
        <w:numPr>
          <w:ilvl w:val="0"/>
          <w:numId w:val="12"/>
        </w:numPr>
        <w:spacing w:after="240" w:line="240" w:lineRule="auto"/>
        <w:ind w:left="1276" w:hanging="283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6361B2">
        <w:rPr>
          <w:rFonts w:ascii="Arial" w:eastAsia="Times New Roman" w:hAnsi="Arial" w:cs="Arial"/>
          <w:sz w:val="24"/>
          <w:szCs w:val="24"/>
          <w:lang w:val="sr-Cyrl-RS"/>
        </w:rPr>
        <w:t>Бранко Лукић, заменик члана</w:t>
      </w:r>
      <w:r w:rsidR="00E337DA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A9002C" w:rsidRPr="00871357" w:rsidRDefault="00871357" w:rsidP="00871357">
      <w:pPr>
        <w:pStyle w:val="ListParagraph"/>
        <w:numPr>
          <w:ilvl w:val="0"/>
          <w:numId w:val="11"/>
        </w:numPr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871357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 ОДБОРУ ЗА КОСОВО И МЕТОХИЈУ </w:t>
      </w:r>
    </w:p>
    <w:p w:rsidR="00A9002C" w:rsidRPr="006361B2" w:rsidRDefault="003627F7" w:rsidP="00871357">
      <w:pPr>
        <w:pStyle w:val="ListParagraph"/>
        <w:numPr>
          <w:ilvl w:val="0"/>
          <w:numId w:val="14"/>
        </w:numPr>
        <w:spacing w:after="240" w:line="240" w:lineRule="auto"/>
        <w:ind w:left="1276" w:hanging="283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Александар Павић, члан</w:t>
      </w:r>
      <w:r w:rsidR="00E337DA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A9002C" w:rsidRPr="00871357" w:rsidRDefault="00871357" w:rsidP="00871357">
      <w:pPr>
        <w:pStyle w:val="ListParagraph"/>
        <w:numPr>
          <w:ilvl w:val="0"/>
          <w:numId w:val="11"/>
        </w:numPr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871357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ДИЈАСПОРУ И СРБЕ У РЕГИОНУ</w:t>
      </w:r>
    </w:p>
    <w:p w:rsidR="00A9002C" w:rsidRPr="006361B2" w:rsidRDefault="00A9002C" w:rsidP="00871357">
      <w:pPr>
        <w:pStyle w:val="ListParagraph"/>
        <w:numPr>
          <w:ilvl w:val="0"/>
          <w:numId w:val="14"/>
        </w:numPr>
        <w:spacing w:after="240" w:line="240" w:lineRule="auto"/>
        <w:ind w:left="1276" w:hanging="283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6361B2">
        <w:rPr>
          <w:rFonts w:ascii="Arial" w:eastAsia="Times New Roman" w:hAnsi="Arial" w:cs="Arial"/>
          <w:sz w:val="24"/>
          <w:szCs w:val="24"/>
          <w:lang w:val="sr-Cyrl-RS"/>
        </w:rPr>
        <w:t>Александар Павић, члан</w:t>
      </w:r>
      <w:r w:rsidR="00E337DA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A9002C" w:rsidRPr="00871357" w:rsidRDefault="00871357" w:rsidP="00871357">
      <w:pPr>
        <w:pStyle w:val="ListParagraph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871357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АДМИНИСТРАТИВНО-БУЏЕТСКА И МАНДАТНО-ИМУНИТЕТСКА ПИТАЊА</w:t>
      </w:r>
    </w:p>
    <w:p w:rsidR="00A9002C" w:rsidRPr="006361B2" w:rsidRDefault="00A9002C" w:rsidP="00871357">
      <w:pPr>
        <w:pStyle w:val="ListParagraph"/>
        <w:numPr>
          <w:ilvl w:val="0"/>
          <w:numId w:val="14"/>
        </w:numPr>
        <w:spacing w:after="240" w:line="240" w:lineRule="auto"/>
        <w:ind w:left="1276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6361B2">
        <w:rPr>
          <w:rFonts w:ascii="Arial" w:eastAsia="Times New Roman" w:hAnsi="Arial" w:cs="Arial"/>
          <w:sz w:val="24"/>
          <w:szCs w:val="24"/>
          <w:lang w:val="sr-Cyrl-RS"/>
        </w:rPr>
        <w:t>Александар Павић, заменик члана</w:t>
      </w:r>
      <w:r w:rsidR="003627F7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F2023" w:rsidRPr="006361B2" w:rsidRDefault="009F2023" w:rsidP="00871357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6361B2">
        <w:rPr>
          <w:rFonts w:ascii="Arial" w:eastAsia="Times New Roman" w:hAnsi="Arial" w:cs="Arial"/>
          <w:b/>
          <w:sz w:val="24"/>
          <w:szCs w:val="24"/>
        </w:rPr>
        <w:t>II</w:t>
      </w:r>
    </w:p>
    <w:p w:rsidR="009F2023" w:rsidRPr="006361B2" w:rsidRDefault="009F2023" w:rsidP="00871357">
      <w:pPr>
        <w:spacing w:after="24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6361B2">
        <w:rPr>
          <w:rFonts w:ascii="Arial" w:eastAsia="Times New Roman" w:hAnsi="Arial" w:cs="Arial"/>
          <w:sz w:val="24"/>
          <w:szCs w:val="24"/>
          <w:lang w:val="sr-Cyrl-RS"/>
        </w:rPr>
        <w:t xml:space="preserve">За члана, односно заменика члана одбора Народне скупштине Републике Србије </w:t>
      </w:r>
      <w:r w:rsidR="00AD09AE" w:rsidRPr="006361B2">
        <w:rPr>
          <w:rFonts w:ascii="Arial" w:eastAsia="Times New Roman" w:hAnsi="Arial" w:cs="Arial"/>
          <w:b/>
          <w:sz w:val="24"/>
          <w:szCs w:val="24"/>
          <w:lang w:val="sr-Cyrl-RS"/>
        </w:rPr>
        <w:t>бира</w:t>
      </w:r>
      <w:r w:rsidR="005A5423">
        <w:rPr>
          <w:rFonts w:ascii="Arial" w:eastAsia="Times New Roman" w:hAnsi="Arial" w:cs="Arial"/>
          <w:b/>
          <w:sz w:val="24"/>
          <w:szCs w:val="24"/>
          <w:lang w:val="sr-Cyrl-RS"/>
        </w:rPr>
        <w:t>ју</w:t>
      </w:r>
      <w:r w:rsidRPr="006361B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се</w:t>
      </w:r>
      <w:r w:rsidRPr="00E337DA">
        <w:rPr>
          <w:rFonts w:ascii="Arial" w:eastAsia="Times New Roman" w:hAnsi="Arial" w:cs="Arial"/>
          <w:b/>
          <w:sz w:val="24"/>
          <w:szCs w:val="24"/>
          <w:lang w:val="sr-Cyrl-RS"/>
        </w:rPr>
        <w:t>:</w:t>
      </w:r>
    </w:p>
    <w:p w:rsidR="00A9002C" w:rsidRPr="00871357" w:rsidRDefault="003627F7" w:rsidP="00871357">
      <w:pPr>
        <w:pStyle w:val="ListParagraph"/>
        <w:numPr>
          <w:ilvl w:val="0"/>
          <w:numId w:val="15"/>
        </w:numPr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="00871357" w:rsidRPr="00871357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ОДБРАНУ И УНУТРАШЊЕ ПОСЛОВЕ </w:t>
      </w:r>
    </w:p>
    <w:p w:rsidR="00A9002C" w:rsidRPr="006361B2" w:rsidRDefault="00CE1881" w:rsidP="00871357">
      <w:pPr>
        <w:pStyle w:val="ListParagraph"/>
        <w:numPr>
          <w:ilvl w:val="0"/>
          <w:numId w:val="12"/>
        </w:numPr>
        <w:spacing w:after="0" w:line="240" w:lineRule="auto"/>
        <w:ind w:left="1276" w:hanging="283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6361B2">
        <w:rPr>
          <w:rFonts w:ascii="Arial" w:eastAsia="Times New Roman" w:hAnsi="Arial" w:cs="Arial"/>
          <w:sz w:val="24"/>
          <w:szCs w:val="24"/>
          <w:lang w:val="sr-Cyrl-RS"/>
        </w:rPr>
        <w:t>Бранко Лукић</w:t>
      </w:r>
      <w:r w:rsidR="00A9002C" w:rsidRPr="006361B2">
        <w:rPr>
          <w:rFonts w:ascii="Arial" w:eastAsia="Times New Roman" w:hAnsi="Arial" w:cs="Arial"/>
          <w:sz w:val="24"/>
          <w:szCs w:val="24"/>
          <w:lang w:val="sr-Cyrl-RS"/>
        </w:rPr>
        <w:t>, члан</w:t>
      </w:r>
      <w:r w:rsidR="003627F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A9002C" w:rsidRPr="006361B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CE1881" w:rsidRPr="006361B2" w:rsidRDefault="00CE1881" w:rsidP="00871357">
      <w:pPr>
        <w:pStyle w:val="ListParagraph"/>
        <w:numPr>
          <w:ilvl w:val="0"/>
          <w:numId w:val="12"/>
        </w:numPr>
        <w:spacing w:after="240" w:line="240" w:lineRule="auto"/>
        <w:ind w:left="1276" w:hanging="283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6361B2">
        <w:rPr>
          <w:rFonts w:ascii="Arial" w:eastAsia="Times New Roman" w:hAnsi="Arial" w:cs="Arial"/>
          <w:sz w:val="24"/>
          <w:szCs w:val="24"/>
          <w:lang w:val="sr-Cyrl-RS"/>
        </w:rPr>
        <w:t>Слободан Илић, заменик члана</w:t>
      </w:r>
      <w:r w:rsidR="00E337DA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A9002C" w:rsidRPr="00871357" w:rsidRDefault="003627F7" w:rsidP="00871357">
      <w:pPr>
        <w:pStyle w:val="ListParagraph"/>
        <w:numPr>
          <w:ilvl w:val="0"/>
          <w:numId w:val="15"/>
        </w:numPr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="00871357" w:rsidRPr="00871357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КОСОВО И МЕТОХИЈУ </w:t>
      </w:r>
    </w:p>
    <w:p w:rsidR="00A9002C" w:rsidRPr="006361B2" w:rsidRDefault="00CE1881" w:rsidP="00871357">
      <w:pPr>
        <w:pStyle w:val="ListParagraph"/>
        <w:numPr>
          <w:ilvl w:val="0"/>
          <w:numId w:val="14"/>
        </w:numPr>
        <w:spacing w:after="120" w:line="240" w:lineRule="auto"/>
        <w:ind w:left="1276" w:hanging="283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6361B2">
        <w:rPr>
          <w:rFonts w:ascii="Arial" w:eastAsia="Times New Roman" w:hAnsi="Arial" w:cs="Arial"/>
          <w:sz w:val="24"/>
          <w:szCs w:val="24"/>
          <w:lang w:val="sr-Cyrl-RS"/>
        </w:rPr>
        <w:t>Борислав Антонијевић</w:t>
      </w:r>
      <w:r w:rsidR="00A9002C" w:rsidRPr="006361B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Pr="006361B2">
        <w:rPr>
          <w:rFonts w:ascii="Arial" w:eastAsia="Times New Roman" w:hAnsi="Arial" w:cs="Arial"/>
          <w:sz w:val="24"/>
          <w:szCs w:val="24"/>
          <w:lang w:val="sr-Cyrl-RS"/>
        </w:rPr>
        <w:t>члан</w:t>
      </w:r>
      <w:r w:rsidR="00E337DA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Pr="006361B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A9002C" w:rsidRPr="00871357" w:rsidRDefault="003627F7" w:rsidP="00871357">
      <w:pPr>
        <w:pStyle w:val="ListParagraph"/>
        <w:numPr>
          <w:ilvl w:val="0"/>
          <w:numId w:val="15"/>
        </w:numPr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lastRenderedPageBreak/>
        <w:t>У ОДБОР</w:t>
      </w:r>
      <w:r w:rsidR="00595141" w:rsidRPr="00871357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ДИЈАСПОРУ И СРБЕ У РЕГИОНУ</w:t>
      </w:r>
    </w:p>
    <w:p w:rsidR="00A9002C" w:rsidRPr="006361B2" w:rsidRDefault="00CE1881" w:rsidP="00871357">
      <w:pPr>
        <w:pStyle w:val="ListParagraph"/>
        <w:numPr>
          <w:ilvl w:val="0"/>
          <w:numId w:val="14"/>
        </w:numPr>
        <w:spacing w:after="120" w:line="240" w:lineRule="auto"/>
        <w:ind w:left="1276" w:hanging="283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6361B2">
        <w:rPr>
          <w:rFonts w:ascii="Arial" w:eastAsia="Times New Roman" w:hAnsi="Arial" w:cs="Arial"/>
          <w:sz w:val="24"/>
          <w:szCs w:val="24"/>
          <w:lang w:val="sr-Cyrl-RS"/>
        </w:rPr>
        <w:t>Бранко Лукић</w:t>
      </w:r>
      <w:r w:rsidR="00A9002C" w:rsidRPr="006361B2">
        <w:rPr>
          <w:rFonts w:ascii="Arial" w:eastAsia="Times New Roman" w:hAnsi="Arial" w:cs="Arial"/>
          <w:sz w:val="24"/>
          <w:szCs w:val="24"/>
          <w:lang w:val="sr-Cyrl-RS"/>
        </w:rPr>
        <w:t>, члан</w:t>
      </w:r>
      <w:r w:rsidR="00E337DA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A9002C" w:rsidRPr="00871357" w:rsidRDefault="003627F7" w:rsidP="00871357">
      <w:pPr>
        <w:pStyle w:val="ListParagraph"/>
        <w:numPr>
          <w:ilvl w:val="0"/>
          <w:numId w:val="15"/>
        </w:numPr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="00871357" w:rsidRPr="00871357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АДМИНИСТРАТИВНО-БУЏЕТСКА И МАНДАТНО-ИМУНИТЕТСКА ПИТАЊА</w:t>
      </w:r>
    </w:p>
    <w:p w:rsidR="00A9002C" w:rsidRPr="006361B2" w:rsidRDefault="00CE1881" w:rsidP="00871357">
      <w:pPr>
        <w:pStyle w:val="ListParagraph"/>
        <w:numPr>
          <w:ilvl w:val="0"/>
          <w:numId w:val="14"/>
        </w:numPr>
        <w:spacing w:after="240" w:line="240" w:lineRule="auto"/>
        <w:ind w:left="1276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6361B2">
        <w:rPr>
          <w:rFonts w:ascii="Arial" w:eastAsia="Times New Roman" w:hAnsi="Arial" w:cs="Arial"/>
          <w:sz w:val="24"/>
          <w:szCs w:val="24"/>
          <w:lang w:val="sr-Cyrl-RS"/>
        </w:rPr>
        <w:t>Ана Ивановић</w:t>
      </w:r>
      <w:r w:rsidR="00A9002C" w:rsidRPr="006361B2">
        <w:rPr>
          <w:rFonts w:ascii="Arial" w:eastAsia="Times New Roman" w:hAnsi="Arial" w:cs="Arial"/>
          <w:sz w:val="24"/>
          <w:szCs w:val="24"/>
          <w:lang w:val="sr-Cyrl-RS"/>
        </w:rPr>
        <w:t>, заменик члана</w:t>
      </w:r>
      <w:r w:rsidR="003627F7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F2023" w:rsidRPr="006361B2" w:rsidRDefault="009F2023" w:rsidP="00871357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6361B2">
        <w:rPr>
          <w:rFonts w:ascii="Arial" w:eastAsia="Times New Roman" w:hAnsi="Arial" w:cs="Arial"/>
          <w:b/>
          <w:sz w:val="24"/>
          <w:szCs w:val="24"/>
        </w:rPr>
        <w:t>III</w:t>
      </w:r>
    </w:p>
    <w:p w:rsidR="009F2023" w:rsidRPr="006361B2" w:rsidRDefault="009F2023" w:rsidP="00871357">
      <w:pPr>
        <w:spacing w:after="60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6361B2">
        <w:rPr>
          <w:rFonts w:ascii="Arial" w:eastAsia="Times New Roman" w:hAnsi="Arial" w:cs="Arial"/>
          <w:sz w:val="24"/>
          <w:szCs w:val="24"/>
          <w:lang w:val="sr-Cyrl-RS"/>
        </w:rPr>
        <w:t>Ову одлуку објавити у „Службеном гласнику Републике Србије</w:t>
      </w:r>
      <w:r w:rsidR="00595141">
        <w:rPr>
          <w:rFonts w:ascii="Arial" w:eastAsia="Times New Roman" w:hAnsi="Arial" w:cs="Arial"/>
          <w:sz w:val="24"/>
          <w:szCs w:val="24"/>
          <w:lang w:val="sr-Cyrl-RS"/>
        </w:rPr>
        <w:t>”</w:t>
      </w:r>
      <w:r w:rsidRPr="006361B2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F2023" w:rsidRPr="006361B2" w:rsidRDefault="009F2023" w:rsidP="00871357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6361B2">
        <w:rPr>
          <w:rFonts w:ascii="Arial" w:eastAsia="Times New Roman" w:hAnsi="Arial" w:cs="Arial"/>
          <w:sz w:val="24"/>
          <w:szCs w:val="24"/>
          <w:lang w:val="sr-Cyrl-RS"/>
        </w:rPr>
        <w:t xml:space="preserve">РС Број </w:t>
      </w:r>
      <w:r w:rsidR="00621EB2">
        <w:rPr>
          <w:rFonts w:ascii="Arial" w:eastAsia="Times New Roman" w:hAnsi="Arial" w:cs="Arial"/>
          <w:sz w:val="24"/>
          <w:szCs w:val="24"/>
          <w:lang w:val="sr-Cyrl-RS"/>
        </w:rPr>
        <w:t>30</w:t>
      </w:r>
    </w:p>
    <w:p w:rsidR="00871357" w:rsidRPr="00661F03" w:rsidRDefault="00A9002C" w:rsidP="00871357">
      <w:pPr>
        <w:spacing w:after="480"/>
        <w:rPr>
          <w:rFonts w:ascii="Arial" w:hAnsi="Arial" w:cs="Arial"/>
          <w:color w:val="000000"/>
          <w:sz w:val="24"/>
          <w:szCs w:val="24"/>
          <w:lang w:val="sr-Cyrl-CS" w:eastAsia="sr-Cyrl-CS"/>
        </w:rPr>
      </w:pPr>
      <w:r w:rsidRPr="006361B2">
        <w:rPr>
          <w:rFonts w:ascii="Arial" w:eastAsia="Times New Roman" w:hAnsi="Arial" w:cs="Arial"/>
          <w:sz w:val="24"/>
          <w:szCs w:val="24"/>
          <w:lang w:val="sr-Cyrl-RS"/>
        </w:rPr>
        <w:t xml:space="preserve">У Београду, </w:t>
      </w:r>
      <w:r w:rsidR="00294C6D">
        <w:rPr>
          <w:rFonts w:ascii="Arial" w:eastAsia="Times New Roman" w:hAnsi="Arial" w:cs="Arial"/>
          <w:sz w:val="24"/>
          <w:szCs w:val="24"/>
          <w:lang w:val="sr-Cyrl-RS"/>
        </w:rPr>
        <w:t xml:space="preserve">23. </w:t>
      </w:r>
      <w:bookmarkStart w:id="0" w:name="_GoBack"/>
      <w:bookmarkEnd w:id="0"/>
      <w:r w:rsidR="00621EB2">
        <w:rPr>
          <w:rFonts w:ascii="Arial" w:eastAsia="Times New Roman" w:hAnsi="Arial" w:cs="Arial"/>
          <w:sz w:val="24"/>
          <w:szCs w:val="24"/>
          <w:lang w:val="sr-Cyrl-RS"/>
        </w:rPr>
        <w:t>април</w:t>
      </w:r>
      <w:r w:rsidR="008D1D26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Pr="006361B2">
        <w:rPr>
          <w:rFonts w:ascii="Arial" w:eastAsia="Times New Roman" w:hAnsi="Arial" w:cs="Arial"/>
          <w:sz w:val="24"/>
          <w:szCs w:val="24"/>
          <w:lang w:val="sr-Cyrl-RS"/>
        </w:rPr>
        <w:t xml:space="preserve"> 2026</w:t>
      </w:r>
      <w:r w:rsidR="009F2023" w:rsidRPr="006361B2">
        <w:rPr>
          <w:rFonts w:ascii="Arial" w:eastAsia="Times New Roman" w:hAnsi="Arial" w:cs="Arial"/>
          <w:sz w:val="24"/>
          <w:szCs w:val="24"/>
          <w:lang w:val="sr-Cyrl-RS"/>
        </w:rPr>
        <w:t>. године</w:t>
      </w:r>
      <w:r w:rsidR="00871357" w:rsidRPr="00871357">
        <w:rPr>
          <w:rFonts w:ascii="Arial" w:hAnsi="Arial" w:cs="Arial"/>
          <w:color w:val="000000"/>
          <w:sz w:val="24"/>
          <w:szCs w:val="24"/>
          <w:lang w:val="sr-Cyrl-CS" w:eastAsia="sr-Cyrl-CS"/>
        </w:rPr>
        <w:t xml:space="preserve"> </w:t>
      </w:r>
    </w:p>
    <w:p w:rsidR="00871357" w:rsidRPr="00661F03" w:rsidRDefault="00871357" w:rsidP="00871357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61F0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871357" w:rsidRPr="00661F03" w:rsidRDefault="00871357" w:rsidP="00871357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871357" w:rsidRPr="00661F03" w:rsidRDefault="00871357" w:rsidP="00871357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871357" w:rsidRPr="00717218" w:rsidRDefault="00871357" w:rsidP="00871357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sectPr w:rsidR="00871357" w:rsidRPr="00717218" w:rsidSect="00D517D4">
      <w:headerReference w:type="defaul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DB2" w:rsidRDefault="00024DB2" w:rsidP="00D30152">
      <w:pPr>
        <w:spacing w:after="0" w:line="240" w:lineRule="auto"/>
      </w:pPr>
      <w:r>
        <w:separator/>
      </w:r>
    </w:p>
  </w:endnote>
  <w:endnote w:type="continuationSeparator" w:id="0">
    <w:p w:rsidR="00024DB2" w:rsidRDefault="00024DB2" w:rsidP="00D3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DB2" w:rsidRDefault="00024DB2" w:rsidP="00D30152">
      <w:pPr>
        <w:spacing w:after="0" w:line="240" w:lineRule="auto"/>
      </w:pPr>
      <w:r>
        <w:separator/>
      </w:r>
    </w:p>
  </w:footnote>
  <w:footnote w:type="continuationSeparator" w:id="0">
    <w:p w:rsidR="00024DB2" w:rsidRDefault="00024DB2" w:rsidP="00D3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65699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30152" w:rsidRDefault="00D301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7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0152" w:rsidRDefault="00D30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14E"/>
    <w:multiLevelType w:val="hybridMultilevel"/>
    <w:tmpl w:val="A2A2979A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60CE8"/>
    <w:multiLevelType w:val="hybridMultilevel"/>
    <w:tmpl w:val="C54C8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3C0840"/>
    <w:multiLevelType w:val="hybridMultilevel"/>
    <w:tmpl w:val="43240686"/>
    <w:lvl w:ilvl="0" w:tplc="D33AF5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193824"/>
    <w:multiLevelType w:val="hybridMultilevel"/>
    <w:tmpl w:val="F3B03010"/>
    <w:lvl w:ilvl="0" w:tplc="FD5C3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EA781B"/>
    <w:multiLevelType w:val="hybridMultilevel"/>
    <w:tmpl w:val="E7B46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8062E"/>
    <w:multiLevelType w:val="hybridMultilevel"/>
    <w:tmpl w:val="5C4651DE"/>
    <w:lvl w:ilvl="0" w:tplc="52ECA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5726B3"/>
    <w:multiLevelType w:val="hybridMultilevel"/>
    <w:tmpl w:val="67C6AB80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EC5B1E"/>
    <w:multiLevelType w:val="hybridMultilevel"/>
    <w:tmpl w:val="4DBEF6FE"/>
    <w:lvl w:ilvl="0" w:tplc="BD304D7E">
      <w:start w:val="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8D436C"/>
    <w:multiLevelType w:val="hybridMultilevel"/>
    <w:tmpl w:val="1E6E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778F5"/>
    <w:multiLevelType w:val="hybridMultilevel"/>
    <w:tmpl w:val="5ECE675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09F7941"/>
    <w:multiLevelType w:val="hybridMultilevel"/>
    <w:tmpl w:val="1E6E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C5769"/>
    <w:multiLevelType w:val="hybridMultilevel"/>
    <w:tmpl w:val="376C97AE"/>
    <w:lvl w:ilvl="0" w:tplc="53928F0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7A36C4"/>
    <w:multiLevelType w:val="hybridMultilevel"/>
    <w:tmpl w:val="4A6A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20E2A"/>
    <w:multiLevelType w:val="hybridMultilevel"/>
    <w:tmpl w:val="D72C72F4"/>
    <w:lvl w:ilvl="0" w:tplc="FD5C3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60752F"/>
    <w:multiLevelType w:val="hybridMultilevel"/>
    <w:tmpl w:val="CDACF8C8"/>
    <w:lvl w:ilvl="0" w:tplc="BD304D7E">
      <w:start w:val="29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23"/>
    <w:rsid w:val="00024DB2"/>
    <w:rsid w:val="00120E4B"/>
    <w:rsid w:val="00147D35"/>
    <w:rsid w:val="001F2E78"/>
    <w:rsid w:val="001F45BD"/>
    <w:rsid w:val="00294C6D"/>
    <w:rsid w:val="003627F7"/>
    <w:rsid w:val="00441FA4"/>
    <w:rsid w:val="00470FCB"/>
    <w:rsid w:val="004A013F"/>
    <w:rsid w:val="00535C36"/>
    <w:rsid w:val="00595141"/>
    <w:rsid w:val="005A5423"/>
    <w:rsid w:val="005A6BD5"/>
    <w:rsid w:val="00621EB2"/>
    <w:rsid w:val="006361B2"/>
    <w:rsid w:val="00636B3F"/>
    <w:rsid w:val="006A1441"/>
    <w:rsid w:val="00722585"/>
    <w:rsid w:val="00857A81"/>
    <w:rsid w:val="00871357"/>
    <w:rsid w:val="0087378D"/>
    <w:rsid w:val="008B0466"/>
    <w:rsid w:val="008D1D26"/>
    <w:rsid w:val="009F2023"/>
    <w:rsid w:val="00A10D6E"/>
    <w:rsid w:val="00A401C1"/>
    <w:rsid w:val="00A9002C"/>
    <w:rsid w:val="00AD09AE"/>
    <w:rsid w:val="00B165D5"/>
    <w:rsid w:val="00CE1881"/>
    <w:rsid w:val="00D30152"/>
    <w:rsid w:val="00D517D4"/>
    <w:rsid w:val="00DB5EAF"/>
    <w:rsid w:val="00DC1377"/>
    <w:rsid w:val="00E337DA"/>
    <w:rsid w:val="00F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ECB78"/>
  <w15:chartTrackingRefBased/>
  <w15:docId w15:val="{2597CA30-8E59-4152-AAD4-0F14210C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0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2023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9F2023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35C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0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152"/>
  </w:style>
  <w:style w:type="paragraph" w:styleId="Footer">
    <w:name w:val="footer"/>
    <w:basedOn w:val="Normal"/>
    <w:link w:val="FooterChar"/>
    <w:uiPriority w:val="99"/>
    <w:unhideWhenUsed/>
    <w:rsid w:val="00D30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Ralović</dc:creator>
  <cp:keywords/>
  <dc:description/>
  <cp:lastModifiedBy>Ivana Ćulibrk</cp:lastModifiedBy>
  <cp:revision>22</cp:revision>
  <cp:lastPrinted>2026-04-22T08:53:00Z</cp:lastPrinted>
  <dcterms:created xsi:type="dcterms:W3CDTF">2026-04-08T10:27:00Z</dcterms:created>
  <dcterms:modified xsi:type="dcterms:W3CDTF">2026-04-22T08:53:00Z</dcterms:modified>
</cp:coreProperties>
</file>