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F6" w:rsidRDefault="001B2CF6" w:rsidP="00302D32">
      <w:pPr>
        <w:pStyle w:val="NoSpacing"/>
        <w:spacing w:after="60"/>
        <w:ind w:firstLine="851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На основу члана 45. Пословника Народне скупштине („Службени гласник РС</w:t>
      </w:r>
      <w:r w:rsidR="00302D32">
        <w:rPr>
          <w:rFonts w:ascii="Arial" w:hAnsi="Arial" w:cs="Arial"/>
          <w:sz w:val="24"/>
          <w:szCs w:val="24"/>
          <w:lang w:val="sr-Cyrl-RS"/>
        </w:rPr>
        <w:t>”</w:t>
      </w:r>
      <w:r>
        <w:rPr>
          <w:rFonts w:ascii="Arial" w:hAnsi="Arial" w:cs="Arial"/>
          <w:sz w:val="24"/>
          <w:szCs w:val="24"/>
          <w:lang w:val="sr-Cyrl-RS"/>
        </w:rPr>
        <w:t xml:space="preserve">, број 20/12 </w:t>
      </w:r>
      <w:r w:rsidR="00F467CB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D2534E">
        <w:rPr>
          <w:rFonts w:ascii="Arial" w:hAnsi="Arial" w:cs="Arial"/>
          <w:sz w:val="24"/>
          <w:szCs w:val="24"/>
          <w:lang w:val="sr-Cyrl-RS"/>
        </w:rPr>
        <w:t>П</w:t>
      </w:r>
      <w:r>
        <w:rPr>
          <w:rFonts w:ascii="Arial" w:hAnsi="Arial" w:cs="Arial"/>
          <w:sz w:val="24"/>
          <w:szCs w:val="24"/>
          <w:lang w:val="sr-Cyrl-RS"/>
        </w:rPr>
        <w:t>речишћен</w:t>
      </w:r>
      <w:r w:rsidR="00D2534E">
        <w:rPr>
          <w:rFonts w:ascii="Arial" w:hAnsi="Arial" w:cs="Arial"/>
          <w:sz w:val="24"/>
          <w:szCs w:val="24"/>
          <w:lang w:val="sr-Cyrl-RS"/>
        </w:rPr>
        <w:t>и</w:t>
      </w:r>
      <w:r>
        <w:rPr>
          <w:rFonts w:ascii="Arial" w:hAnsi="Arial" w:cs="Arial"/>
          <w:sz w:val="24"/>
          <w:szCs w:val="24"/>
          <w:lang w:val="sr-Cyrl-RS"/>
        </w:rPr>
        <w:t xml:space="preserve"> текст)</w:t>
      </w:r>
      <w:r w:rsidRPr="001B2CF6">
        <w:rPr>
          <w:rFonts w:ascii="Arial" w:hAnsi="Arial" w:cs="Arial"/>
          <w:sz w:val="24"/>
          <w:szCs w:val="24"/>
          <w:lang w:val="sr-Cyrl-RS"/>
        </w:rPr>
        <w:t>,</w:t>
      </w:r>
    </w:p>
    <w:p w:rsidR="001B2CF6" w:rsidRDefault="001B2CF6" w:rsidP="00302D32">
      <w:pPr>
        <w:pStyle w:val="NoSpacing"/>
        <w:spacing w:after="36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Другој седници Првог редовног заседања у 2026. години, одржаној </w:t>
      </w:r>
      <w:r w:rsidR="00065703">
        <w:rPr>
          <w:rFonts w:ascii="Arial" w:hAnsi="Arial" w:cs="Arial"/>
          <w:sz w:val="24"/>
          <w:szCs w:val="24"/>
          <w:lang w:val="sr-Cyrl-RS"/>
        </w:rPr>
        <w:t xml:space="preserve">23. </w:t>
      </w:r>
      <w:r>
        <w:rPr>
          <w:rFonts w:ascii="Arial" w:hAnsi="Arial" w:cs="Arial"/>
          <w:sz w:val="24"/>
          <w:szCs w:val="24"/>
          <w:lang w:val="sr-Cyrl-RS"/>
        </w:rPr>
        <w:t>априла 2026. године, донела је</w:t>
      </w:r>
    </w:p>
    <w:p w:rsidR="001B2CF6" w:rsidRDefault="001B2CF6" w:rsidP="00302D32">
      <w:pPr>
        <w:pStyle w:val="NoSpacing"/>
        <w:spacing w:after="60"/>
        <w:jc w:val="center"/>
        <w:rPr>
          <w:rFonts w:ascii="Arial" w:hAnsi="Arial" w:cs="Arial"/>
          <w:b/>
          <w:sz w:val="32"/>
          <w:szCs w:val="32"/>
          <w:lang w:val="sr-Cyrl-RS"/>
        </w:rPr>
      </w:pPr>
      <w:r>
        <w:rPr>
          <w:rFonts w:ascii="Arial" w:hAnsi="Arial" w:cs="Arial"/>
          <w:b/>
          <w:sz w:val="32"/>
          <w:szCs w:val="32"/>
          <w:lang w:val="sr-Cyrl-RS"/>
        </w:rPr>
        <w:t>О Д Л У К У</w:t>
      </w:r>
    </w:p>
    <w:p w:rsidR="001B2CF6" w:rsidRDefault="001B2CF6" w:rsidP="00302D32">
      <w:pPr>
        <w:pStyle w:val="NoSpacing"/>
        <w:spacing w:after="240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О ИЗМЕН</w:t>
      </w:r>
      <w:r w:rsidR="00F467CB">
        <w:rPr>
          <w:rFonts w:ascii="Arial" w:hAnsi="Arial" w:cs="Arial"/>
          <w:b/>
          <w:sz w:val="26"/>
          <w:szCs w:val="26"/>
          <w:lang w:val="sr-Cyrl-RS"/>
        </w:rPr>
        <w:t>АМА</w:t>
      </w:r>
      <w:r>
        <w:rPr>
          <w:rFonts w:ascii="Arial" w:hAnsi="Arial" w:cs="Arial"/>
          <w:b/>
          <w:sz w:val="26"/>
          <w:szCs w:val="26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1B2CF6" w:rsidRDefault="001B2CF6" w:rsidP="00302D32">
      <w:pPr>
        <w:pStyle w:val="NoSpacing"/>
        <w:spacing w:after="24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</w:t>
      </w:r>
      <w:r w:rsidR="00302D32">
        <w:rPr>
          <w:rFonts w:ascii="Arial" w:hAnsi="Arial" w:cs="Arial"/>
          <w:sz w:val="24"/>
          <w:szCs w:val="24"/>
          <w:lang w:val="sr-Cyrl-RS"/>
        </w:rPr>
        <w:t>”</w:t>
      </w:r>
      <w:r>
        <w:rPr>
          <w:rFonts w:ascii="Arial" w:hAnsi="Arial" w:cs="Arial"/>
          <w:sz w:val="24"/>
          <w:szCs w:val="24"/>
          <w:lang w:val="sr-Cyrl-RS"/>
        </w:rPr>
        <w:t>, бр</w:t>
      </w:r>
      <w:r w:rsidR="00F467CB">
        <w:rPr>
          <w:rFonts w:ascii="Arial" w:hAnsi="Arial" w:cs="Arial"/>
          <w:sz w:val="24"/>
          <w:szCs w:val="24"/>
          <w:lang w:val="sr-Cyrl-RS"/>
        </w:rPr>
        <w:t>.</w:t>
      </w:r>
      <w:r>
        <w:rPr>
          <w:rFonts w:ascii="Arial" w:hAnsi="Arial" w:cs="Arial"/>
          <w:sz w:val="24"/>
          <w:szCs w:val="24"/>
          <w:lang w:val="sr-Cyrl-RS"/>
        </w:rPr>
        <w:t xml:space="preserve"> 23/24, 44/24, 64/24, 94/24, 24/25, 51/25</w:t>
      </w:r>
      <w:r>
        <w:rPr>
          <w:rFonts w:ascii="Arial" w:hAnsi="Arial" w:cs="Arial"/>
          <w:sz w:val="24"/>
          <w:szCs w:val="24"/>
          <w:lang w:val="sr-Latn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91/25</w:t>
      </w:r>
      <w:r>
        <w:rPr>
          <w:rFonts w:ascii="Arial" w:hAnsi="Arial" w:cs="Arial"/>
          <w:sz w:val="24"/>
          <w:szCs w:val="24"/>
          <w:lang w:val="sr-Latn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117/25</w:t>
      </w:r>
      <w:r>
        <w:rPr>
          <w:rFonts w:ascii="Arial" w:hAnsi="Arial" w:cs="Arial"/>
          <w:sz w:val="24"/>
          <w:szCs w:val="24"/>
          <w:lang w:val="sr-Latn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и 8/26) врш</w:t>
      </w:r>
      <w:r w:rsidR="009B2E09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 се следећ</w:t>
      </w:r>
      <w:r w:rsidR="009B2E09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 xml:space="preserve"> измен</w:t>
      </w:r>
      <w:r w:rsidR="009B2E09">
        <w:rPr>
          <w:rFonts w:ascii="Arial" w:hAnsi="Arial" w:cs="Arial"/>
          <w:sz w:val="24"/>
          <w:szCs w:val="24"/>
          <w:lang w:val="sr-Cyrl-RS"/>
        </w:rPr>
        <w:t>е</w:t>
      </w:r>
      <w:r>
        <w:rPr>
          <w:rFonts w:ascii="Arial" w:hAnsi="Arial" w:cs="Arial"/>
          <w:sz w:val="24"/>
          <w:szCs w:val="24"/>
          <w:lang w:val="sr-Cyrl-RS"/>
        </w:rPr>
        <w:t>:</w:t>
      </w:r>
    </w:p>
    <w:p w:rsidR="001B2CF6" w:rsidRDefault="001B2CF6" w:rsidP="00302D32">
      <w:pPr>
        <w:pStyle w:val="NoSpacing"/>
        <w:spacing w:after="12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Latn-RS"/>
        </w:rPr>
        <w:t>I</w:t>
      </w:r>
    </w:p>
    <w:p w:rsidR="001B2CF6" w:rsidRDefault="001B2CF6" w:rsidP="00302D32">
      <w:pPr>
        <w:pStyle w:val="NoSpacing"/>
        <w:spacing w:after="120"/>
        <w:ind w:firstLine="567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Разрешава</w:t>
      </w:r>
      <w:r w:rsidR="00A04ABE">
        <w:rPr>
          <w:rFonts w:ascii="Arial" w:hAnsi="Arial" w:cs="Arial"/>
          <w:b/>
          <w:sz w:val="24"/>
          <w:szCs w:val="24"/>
          <w:lang w:val="sr-Cyrl-RS"/>
        </w:rPr>
        <w:t>ју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се</w:t>
      </w:r>
      <w:r>
        <w:rPr>
          <w:rFonts w:ascii="Arial" w:hAnsi="Arial" w:cs="Arial"/>
          <w:sz w:val="24"/>
          <w:szCs w:val="24"/>
          <w:lang w:val="sr-Cyrl-RS"/>
        </w:rPr>
        <w:t xml:space="preserve"> дужности заменика члана одбора Народне скупштине Републике Србије:</w:t>
      </w:r>
    </w:p>
    <w:p w:rsidR="001B2CF6" w:rsidRDefault="00A04ABE" w:rsidP="00302D32">
      <w:pPr>
        <w:pStyle w:val="NoSpacing"/>
        <w:numPr>
          <w:ilvl w:val="0"/>
          <w:numId w:val="1"/>
        </w:numPr>
        <w:tabs>
          <w:tab w:val="left" w:pos="993"/>
        </w:tabs>
        <w:spacing w:after="120"/>
        <w:ind w:hanging="153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="001B2CF6">
        <w:rPr>
          <w:rFonts w:ascii="Arial" w:hAnsi="Arial" w:cs="Arial"/>
          <w:b/>
          <w:sz w:val="24"/>
          <w:szCs w:val="24"/>
          <w:lang w:val="sr-Cyrl-RS"/>
        </w:rPr>
        <w:t>ОДБОР</w:t>
      </w:r>
      <w:r>
        <w:rPr>
          <w:rFonts w:ascii="Arial" w:hAnsi="Arial" w:cs="Arial"/>
          <w:b/>
          <w:sz w:val="24"/>
          <w:szCs w:val="24"/>
          <w:lang w:val="sr-Cyrl-RS"/>
        </w:rPr>
        <w:t>У</w:t>
      </w:r>
      <w:r w:rsidR="001B2CF6">
        <w:rPr>
          <w:rFonts w:ascii="Arial" w:hAnsi="Arial" w:cs="Arial"/>
          <w:b/>
          <w:sz w:val="24"/>
          <w:szCs w:val="24"/>
          <w:lang w:val="sr-Cyrl-RS"/>
        </w:rPr>
        <w:t xml:space="preserve"> ЗА ОДБРАНУ И УНУТРАШЊЕ ПОСЛОВЕ</w:t>
      </w:r>
    </w:p>
    <w:p w:rsidR="001B2CF6" w:rsidRDefault="00A04ABE" w:rsidP="00302D32">
      <w:pPr>
        <w:pStyle w:val="NoSpacing"/>
        <w:numPr>
          <w:ilvl w:val="0"/>
          <w:numId w:val="2"/>
        </w:numPr>
        <w:spacing w:after="240"/>
        <w:ind w:left="1276" w:hanging="284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Стефан Јањић</w:t>
      </w:r>
      <w:r w:rsidR="001B2CF6">
        <w:rPr>
          <w:rFonts w:ascii="Arial" w:hAnsi="Arial" w:cs="Arial"/>
          <w:sz w:val="24"/>
          <w:szCs w:val="24"/>
          <w:lang w:val="sr-Cyrl-RS"/>
        </w:rPr>
        <w:t>, заменик члана.</w:t>
      </w:r>
    </w:p>
    <w:p w:rsidR="00A04ABE" w:rsidRDefault="00A04ABE" w:rsidP="00302D32">
      <w:pPr>
        <w:pStyle w:val="NoSpacing"/>
        <w:numPr>
          <w:ilvl w:val="0"/>
          <w:numId w:val="1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У ОДБОРУ ЗА ПРОСТОРНО ПЛАНИРАЊЕ, САОБРАЋАЈ, ИНФРАСТРУКТУРУ И ТЕЛЕКОМУНИКАЦИЈЕ</w:t>
      </w:r>
    </w:p>
    <w:p w:rsidR="00A04ABE" w:rsidRDefault="00A04ABE" w:rsidP="00302D32">
      <w:pPr>
        <w:pStyle w:val="NoSpacing"/>
        <w:numPr>
          <w:ilvl w:val="0"/>
          <w:numId w:val="2"/>
        </w:numPr>
        <w:spacing w:after="240"/>
        <w:ind w:left="1276" w:hanging="284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проф. др Слободан Цвејић, заменик члана.</w:t>
      </w:r>
    </w:p>
    <w:p w:rsidR="001B2CF6" w:rsidRDefault="001B2CF6" w:rsidP="00302D32">
      <w:pPr>
        <w:pStyle w:val="NoSpacing"/>
        <w:spacing w:after="120"/>
        <w:jc w:val="center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>II</w:t>
      </w:r>
    </w:p>
    <w:p w:rsidR="001B2CF6" w:rsidRDefault="001B2CF6" w:rsidP="00302D32">
      <w:pPr>
        <w:pStyle w:val="NoSpacing"/>
        <w:spacing w:after="120"/>
        <w:ind w:firstLine="851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За заменика члана одбора Народне скупштине Републике Србије </w:t>
      </w:r>
      <w:r>
        <w:rPr>
          <w:rFonts w:ascii="Arial" w:hAnsi="Arial" w:cs="Arial"/>
          <w:b/>
          <w:sz w:val="24"/>
          <w:szCs w:val="24"/>
          <w:lang w:val="sr-Cyrl-RS"/>
        </w:rPr>
        <w:t>бира</w:t>
      </w:r>
      <w:r w:rsidR="009E02F0">
        <w:rPr>
          <w:rFonts w:ascii="Arial" w:hAnsi="Arial" w:cs="Arial"/>
          <w:b/>
          <w:sz w:val="24"/>
          <w:szCs w:val="24"/>
          <w:lang w:val="sr-Cyrl-RS"/>
        </w:rPr>
        <w:t>ју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се</w:t>
      </w:r>
      <w:r w:rsidRPr="00465AF0">
        <w:rPr>
          <w:rFonts w:ascii="Arial" w:hAnsi="Arial" w:cs="Arial"/>
          <w:b/>
          <w:sz w:val="24"/>
          <w:szCs w:val="24"/>
          <w:lang w:val="sr-Cyrl-RS"/>
        </w:rPr>
        <w:t>:</w:t>
      </w:r>
    </w:p>
    <w:p w:rsidR="001B2CF6" w:rsidRDefault="00A04ABE" w:rsidP="00302D32">
      <w:pPr>
        <w:pStyle w:val="NoSpacing"/>
        <w:numPr>
          <w:ilvl w:val="0"/>
          <w:numId w:val="3"/>
        </w:numPr>
        <w:tabs>
          <w:tab w:val="left" w:pos="993"/>
        </w:tabs>
        <w:spacing w:after="120"/>
        <w:ind w:left="357" w:firstLine="210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У </w:t>
      </w:r>
      <w:r w:rsidR="001B2CF6">
        <w:rPr>
          <w:rFonts w:ascii="Arial" w:hAnsi="Arial" w:cs="Arial"/>
          <w:b/>
          <w:sz w:val="24"/>
          <w:szCs w:val="24"/>
          <w:lang w:val="sr-Cyrl-RS"/>
        </w:rPr>
        <w:t>ОДБОР ЗА ОДБРАНУ И УНУТРАШЊЕ ПОСЛОВЕ</w:t>
      </w:r>
    </w:p>
    <w:p w:rsidR="001B2CF6" w:rsidRDefault="00A04ABE" w:rsidP="00302D32">
      <w:pPr>
        <w:pStyle w:val="NoSpacing"/>
        <w:numPr>
          <w:ilvl w:val="0"/>
          <w:numId w:val="4"/>
        </w:numPr>
        <w:ind w:left="1276" w:hanging="283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Петар Бошковић</w:t>
      </w:r>
      <w:r w:rsidR="00D458BB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B06A98">
        <w:rPr>
          <w:rFonts w:ascii="Arial" w:hAnsi="Arial" w:cs="Arial"/>
          <w:sz w:val="24"/>
          <w:szCs w:val="24"/>
          <w:lang w:val="sr-Cyrl-RS"/>
        </w:rPr>
        <w:t>за</w:t>
      </w:r>
      <w:r w:rsidR="001B2CF6">
        <w:rPr>
          <w:rFonts w:ascii="Arial" w:hAnsi="Arial" w:cs="Arial"/>
          <w:sz w:val="24"/>
          <w:szCs w:val="24"/>
          <w:lang w:val="sr-Cyrl-RS"/>
        </w:rPr>
        <w:t>меник члана.</w:t>
      </w:r>
    </w:p>
    <w:p w:rsidR="00A04ABE" w:rsidRDefault="00A04ABE" w:rsidP="00302D32">
      <w:pPr>
        <w:pStyle w:val="NoSpacing"/>
        <w:jc w:val="both"/>
        <w:rPr>
          <w:rFonts w:ascii="Arial" w:hAnsi="Arial" w:cs="Arial"/>
          <w:sz w:val="24"/>
          <w:szCs w:val="24"/>
          <w:lang w:val="sr-Cyrl-RS"/>
        </w:rPr>
      </w:pPr>
    </w:p>
    <w:p w:rsidR="00A04ABE" w:rsidRDefault="00302D32" w:rsidP="00302D32">
      <w:pPr>
        <w:pStyle w:val="NoSpacing"/>
        <w:numPr>
          <w:ilvl w:val="0"/>
          <w:numId w:val="3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У ОДБОР</w:t>
      </w:r>
      <w:r w:rsidR="00A04ABE">
        <w:rPr>
          <w:rFonts w:ascii="Arial" w:hAnsi="Arial" w:cs="Arial"/>
          <w:b/>
          <w:sz w:val="24"/>
          <w:szCs w:val="24"/>
          <w:lang w:val="sr-Cyrl-RS"/>
        </w:rPr>
        <w:t xml:space="preserve"> ЗА ПРОСТОРНО ПЛАНИРАЊЕ, САОБРАЋАЈ, ИНФРАСТРУКТУРУ И ТЕЛЕКОМУНИКАЦИЈЕ</w:t>
      </w:r>
    </w:p>
    <w:p w:rsidR="00A04ABE" w:rsidRDefault="00D458BB" w:rsidP="00302D32">
      <w:pPr>
        <w:pStyle w:val="NoSpacing"/>
        <w:numPr>
          <w:ilvl w:val="0"/>
          <w:numId w:val="4"/>
        </w:numPr>
        <w:spacing w:after="240"/>
        <w:ind w:left="1276" w:hanging="284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Петар Бошковић, </w:t>
      </w:r>
      <w:r w:rsidR="00B06A98">
        <w:rPr>
          <w:rFonts w:ascii="Arial" w:hAnsi="Arial" w:cs="Arial"/>
          <w:sz w:val="24"/>
          <w:szCs w:val="24"/>
          <w:lang w:val="sr-Cyrl-RS"/>
        </w:rPr>
        <w:t>за</w:t>
      </w:r>
      <w:r w:rsidR="00A04ABE">
        <w:rPr>
          <w:rFonts w:ascii="Arial" w:hAnsi="Arial" w:cs="Arial"/>
          <w:sz w:val="24"/>
          <w:szCs w:val="24"/>
          <w:lang w:val="sr-Cyrl-RS"/>
        </w:rPr>
        <w:t>меник члана.</w:t>
      </w:r>
    </w:p>
    <w:p w:rsidR="001B2CF6" w:rsidRDefault="001B2CF6" w:rsidP="00302D32">
      <w:pPr>
        <w:pStyle w:val="NoSpacing"/>
        <w:spacing w:after="120"/>
        <w:jc w:val="center"/>
        <w:rPr>
          <w:rFonts w:ascii="Arial" w:hAnsi="Arial" w:cs="Arial"/>
          <w:b/>
          <w:sz w:val="24"/>
          <w:szCs w:val="24"/>
          <w:lang w:val="sr-Latn-RS"/>
        </w:rPr>
      </w:pPr>
      <w:r>
        <w:rPr>
          <w:rFonts w:ascii="Arial" w:hAnsi="Arial" w:cs="Arial"/>
          <w:b/>
          <w:sz w:val="24"/>
          <w:szCs w:val="24"/>
          <w:lang w:val="sr-Latn-RS"/>
        </w:rPr>
        <w:t>III</w:t>
      </w:r>
    </w:p>
    <w:p w:rsidR="001B2CF6" w:rsidRDefault="001B2CF6" w:rsidP="00302D32">
      <w:pPr>
        <w:pStyle w:val="NoSpacing"/>
        <w:spacing w:after="360"/>
        <w:ind w:firstLine="851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9B2E09">
        <w:rPr>
          <w:rFonts w:ascii="Arial" w:hAnsi="Arial" w:cs="Arial"/>
          <w:sz w:val="24"/>
          <w:szCs w:val="24"/>
          <w:lang w:val="sr-Cyrl-RS"/>
        </w:rPr>
        <w:t>”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1B2CF6" w:rsidRDefault="001B2CF6" w:rsidP="00302D32">
      <w:pPr>
        <w:pStyle w:val="NoSpacing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РС Број 2</w:t>
      </w:r>
      <w:r w:rsidR="00A04ABE">
        <w:rPr>
          <w:rFonts w:ascii="Arial" w:hAnsi="Arial" w:cs="Arial"/>
          <w:sz w:val="24"/>
          <w:szCs w:val="24"/>
          <w:lang w:val="sr-Cyrl-RS"/>
        </w:rPr>
        <w:t>8</w:t>
      </w:r>
    </w:p>
    <w:p w:rsidR="00302D32" w:rsidRPr="00661F03" w:rsidRDefault="001B2CF6" w:rsidP="00302D32">
      <w:pPr>
        <w:spacing w:after="360" w:line="240" w:lineRule="auto"/>
        <w:rPr>
          <w:rFonts w:ascii="Arial" w:hAnsi="Arial" w:cs="Arial"/>
          <w:color w:val="000000"/>
          <w:sz w:val="24"/>
          <w:szCs w:val="24"/>
          <w:lang w:val="sr-Cyrl-CS" w:eastAsia="sr-Cyrl-C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065703">
        <w:rPr>
          <w:rFonts w:ascii="Arial" w:hAnsi="Arial" w:cs="Arial"/>
          <w:sz w:val="24"/>
          <w:szCs w:val="24"/>
          <w:lang w:val="sr-Cyrl-RS"/>
        </w:rPr>
        <w:t xml:space="preserve">23.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>априла 2026. године</w:t>
      </w:r>
      <w:r w:rsidR="00302D32" w:rsidRPr="00302D32">
        <w:rPr>
          <w:rFonts w:ascii="Arial" w:hAnsi="Arial" w:cs="Arial"/>
          <w:color w:val="000000"/>
          <w:sz w:val="24"/>
          <w:szCs w:val="24"/>
          <w:lang w:val="sr-Cyrl-CS" w:eastAsia="sr-Cyrl-CS"/>
        </w:rPr>
        <w:t xml:space="preserve"> </w:t>
      </w:r>
    </w:p>
    <w:p w:rsidR="00302D32" w:rsidRPr="00661F03" w:rsidRDefault="00302D32" w:rsidP="00302D32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61F0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302D32" w:rsidRPr="00661F03" w:rsidRDefault="00302D32" w:rsidP="00302D32">
      <w:pPr>
        <w:spacing w:after="360" w:line="240" w:lineRule="auto"/>
        <w:ind w:left="6481" w:firstLine="40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302D32" w:rsidRPr="00661F03" w:rsidRDefault="00302D32" w:rsidP="00302D32">
      <w:pPr>
        <w:spacing w:line="240" w:lineRule="auto"/>
        <w:ind w:left="6946" w:hanging="425"/>
        <w:jc w:val="center"/>
        <w:rPr>
          <w:rFonts w:ascii="Arial" w:hAnsi="Arial" w:cs="Arial"/>
          <w:sz w:val="24"/>
          <w:szCs w:val="24"/>
          <w:lang w:val="sr-Cyrl-RS"/>
        </w:rPr>
      </w:pPr>
      <w:r w:rsidRPr="00661F03">
        <w:rPr>
          <w:rFonts w:ascii="Arial" w:hAnsi="Arial" w:cs="Arial"/>
          <w:sz w:val="24"/>
          <w:szCs w:val="24"/>
          <w:lang w:val="sr-Cyrl-RS"/>
        </w:rPr>
        <w:t>Ана Брнабић</w:t>
      </w:r>
    </w:p>
    <w:sectPr w:rsidR="00302D32" w:rsidRPr="00661F03" w:rsidSect="00186A3A">
      <w:pgSz w:w="11906" w:h="16838" w:code="9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70A95"/>
    <w:multiLevelType w:val="hybridMultilevel"/>
    <w:tmpl w:val="1EFAB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74E0C"/>
    <w:multiLevelType w:val="hybridMultilevel"/>
    <w:tmpl w:val="E7D68210"/>
    <w:lvl w:ilvl="0" w:tplc="E6FAC1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5F5D31"/>
    <w:multiLevelType w:val="hybridMultilevel"/>
    <w:tmpl w:val="2CA40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F2508"/>
    <w:multiLevelType w:val="hybridMultilevel"/>
    <w:tmpl w:val="902C8EE8"/>
    <w:lvl w:ilvl="0" w:tplc="CCBA831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51"/>
    <w:rsid w:val="00065703"/>
    <w:rsid w:val="00186A3A"/>
    <w:rsid w:val="001B2CF6"/>
    <w:rsid w:val="00302D32"/>
    <w:rsid w:val="003F5AD5"/>
    <w:rsid w:val="00465AF0"/>
    <w:rsid w:val="006D7251"/>
    <w:rsid w:val="007841B4"/>
    <w:rsid w:val="00922CB5"/>
    <w:rsid w:val="009B2E09"/>
    <w:rsid w:val="009E02F0"/>
    <w:rsid w:val="00A04ABE"/>
    <w:rsid w:val="00B06A98"/>
    <w:rsid w:val="00C9346B"/>
    <w:rsid w:val="00D2534E"/>
    <w:rsid w:val="00D458BB"/>
    <w:rsid w:val="00F4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875D7"/>
  <w15:chartTrackingRefBased/>
  <w15:docId w15:val="{9996C179-66AE-4614-A0B3-A78C9317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D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CF6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Ćulibrk</dc:creator>
  <cp:keywords/>
  <dc:description/>
  <cp:lastModifiedBy>Ivana Ćulibrk</cp:lastModifiedBy>
  <cp:revision>20</cp:revision>
  <cp:lastPrinted>2026-04-22T08:50:00Z</cp:lastPrinted>
  <dcterms:created xsi:type="dcterms:W3CDTF">2026-04-17T09:36:00Z</dcterms:created>
  <dcterms:modified xsi:type="dcterms:W3CDTF">2026-04-22T08:50:00Z</dcterms:modified>
</cp:coreProperties>
</file>