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27E" w:rsidRPr="00701DAE" w:rsidRDefault="00EB627E" w:rsidP="00EB627E">
      <w:pPr>
        <w:pStyle w:val="NoSpacing"/>
        <w:rPr>
          <w:rFonts w:ascii="Times New Roman" w:hAnsi="Times New Roman"/>
          <w:sz w:val="24"/>
          <w:szCs w:val="24"/>
          <w:u w:val="single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>РЕПУБЛИКА СРБИЈА</w:t>
      </w:r>
    </w:p>
    <w:p w:rsidR="00EB627E" w:rsidRPr="00701DAE" w:rsidRDefault="00EB627E" w:rsidP="00EB627E">
      <w:pPr>
        <w:pStyle w:val="NoSpacing"/>
        <w:rPr>
          <w:rFonts w:ascii="Times New Roman" w:hAnsi="Times New Roman"/>
          <w:sz w:val="24"/>
          <w:szCs w:val="24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>НАРОДНА СКУПШТИНА</w:t>
      </w:r>
    </w:p>
    <w:p w:rsidR="00EB627E" w:rsidRPr="00701DAE" w:rsidRDefault="00EB627E" w:rsidP="00EB627E">
      <w:pPr>
        <w:pStyle w:val="NoSpacing"/>
        <w:rPr>
          <w:rFonts w:ascii="Times New Roman" w:hAnsi="Times New Roman"/>
          <w:sz w:val="24"/>
          <w:szCs w:val="24"/>
          <w:lang w:val="ru-RU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 xml:space="preserve">Одбор за финансије, републички буџет </w:t>
      </w:r>
    </w:p>
    <w:p w:rsidR="00EB627E" w:rsidRPr="00701DAE" w:rsidRDefault="00EB627E" w:rsidP="00EB627E">
      <w:pPr>
        <w:pStyle w:val="NoSpacing"/>
        <w:rPr>
          <w:rFonts w:ascii="Times New Roman" w:hAnsi="Times New Roman"/>
          <w:sz w:val="24"/>
          <w:szCs w:val="24"/>
          <w:lang w:val="ru-RU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>и контролу трошења јавних средстава</w:t>
      </w:r>
    </w:p>
    <w:p w:rsidR="00EB627E" w:rsidRPr="00EB6F79" w:rsidRDefault="00EB627E" w:rsidP="00EB627E">
      <w:pPr>
        <w:pStyle w:val="NoSpacing"/>
        <w:rPr>
          <w:rFonts w:ascii="Times New Roman" w:hAnsi="Times New Roman"/>
          <w:sz w:val="24"/>
          <w:szCs w:val="24"/>
          <w:lang w:val="sr-Cyrl-RS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>1</w:t>
      </w:r>
      <w:r w:rsidRPr="00701DAE">
        <w:rPr>
          <w:rFonts w:ascii="Times New Roman" w:hAnsi="Times New Roman"/>
          <w:sz w:val="24"/>
          <w:szCs w:val="24"/>
        </w:rPr>
        <w:t>1</w:t>
      </w:r>
      <w:r w:rsidRPr="00701DAE">
        <w:rPr>
          <w:rFonts w:ascii="Times New Roman" w:hAnsi="Times New Roman"/>
          <w:sz w:val="24"/>
          <w:szCs w:val="24"/>
          <w:lang w:val="ru-RU"/>
        </w:rPr>
        <w:t xml:space="preserve"> Број:</w:t>
      </w:r>
      <w:r w:rsidR="00EB6F79">
        <w:rPr>
          <w:rFonts w:ascii="Times New Roman" w:hAnsi="Times New Roman"/>
          <w:sz w:val="24"/>
          <w:szCs w:val="24"/>
          <w:lang w:val="sr-Cyrl-RS"/>
        </w:rPr>
        <w:t>02-1577/20</w:t>
      </w:r>
    </w:p>
    <w:p w:rsidR="00EB627E" w:rsidRPr="00701DAE" w:rsidRDefault="00EB6F79" w:rsidP="00EB627E">
      <w:pPr>
        <w:pStyle w:val="NoSpacing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21. децембар </w:t>
      </w:r>
      <w:r w:rsidR="00EB627E" w:rsidRPr="00701DAE">
        <w:rPr>
          <w:rFonts w:ascii="Times New Roman" w:hAnsi="Times New Roman"/>
          <w:sz w:val="24"/>
          <w:szCs w:val="24"/>
          <w:lang w:val="ru-RU"/>
        </w:rPr>
        <w:t>2020. године</w:t>
      </w:r>
    </w:p>
    <w:p w:rsidR="00EB627E" w:rsidRDefault="00EB627E" w:rsidP="00EB627E">
      <w:pPr>
        <w:pStyle w:val="NoSpacing"/>
        <w:rPr>
          <w:rFonts w:ascii="Times New Roman" w:hAnsi="Times New Roman"/>
          <w:sz w:val="24"/>
          <w:szCs w:val="24"/>
          <w:lang w:val="ru-RU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>Б е о г р а д</w:t>
      </w:r>
    </w:p>
    <w:p w:rsidR="00701DAE" w:rsidRPr="00701DAE" w:rsidRDefault="00701DAE" w:rsidP="00EB627E">
      <w:pPr>
        <w:pStyle w:val="NoSpacing"/>
        <w:rPr>
          <w:rFonts w:ascii="Times New Roman" w:hAnsi="Times New Roman"/>
          <w:sz w:val="24"/>
          <w:szCs w:val="24"/>
          <w:lang w:val="ru-RU"/>
        </w:rPr>
      </w:pPr>
    </w:p>
    <w:p w:rsidR="00EB627E" w:rsidRPr="00701DAE" w:rsidRDefault="00EB627E" w:rsidP="00EB627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B627E" w:rsidRPr="00701DAE" w:rsidRDefault="00EB627E" w:rsidP="00EB627E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ab/>
        <w:t>На основу члана 27. став 8. Закона о Народној скупштини  (''Службени гласник РС'', број 9/10), чл</w:t>
      </w:r>
      <w:proofErr w:type="spellStart"/>
      <w:r w:rsidRPr="00701DAE">
        <w:rPr>
          <w:rFonts w:ascii="Times New Roman" w:hAnsi="Times New Roman"/>
          <w:sz w:val="24"/>
          <w:szCs w:val="24"/>
        </w:rPr>
        <w:t>aна</w:t>
      </w:r>
      <w:proofErr w:type="spellEnd"/>
      <w:r w:rsidRPr="00701DAE">
        <w:rPr>
          <w:rFonts w:ascii="Times New Roman" w:hAnsi="Times New Roman"/>
          <w:sz w:val="24"/>
          <w:szCs w:val="24"/>
          <w:lang w:val="ru-RU"/>
        </w:rPr>
        <w:t xml:space="preserve"> 44. став 6. и члана 55. став 2. Пословника Народне скупштине (''Службени гласник РС'', број 20/12 - Пречишћени текст), Одбор за финансије, републички буџет и контролу трошења јавних средстава, на </w:t>
      </w:r>
      <w:r w:rsidR="00EB6F79">
        <w:rPr>
          <w:rFonts w:ascii="Times New Roman" w:hAnsi="Times New Roman"/>
          <w:sz w:val="24"/>
          <w:szCs w:val="24"/>
          <w:lang w:val="sr-Cyrl-RS"/>
        </w:rPr>
        <w:t>15</w:t>
      </w:r>
      <w:r w:rsidRPr="00701DAE">
        <w:rPr>
          <w:rFonts w:ascii="Times New Roman" w:hAnsi="Times New Roman"/>
          <w:sz w:val="24"/>
          <w:szCs w:val="24"/>
        </w:rPr>
        <w:t>.</w:t>
      </w:r>
      <w:r w:rsidRPr="00701DAE">
        <w:rPr>
          <w:rFonts w:ascii="Times New Roman" w:hAnsi="Times New Roman"/>
          <w:sz w:val="24"/>
          <w:szCs w:val="24"/>
          <w:lang w:val="ru-RU"/>
        </w:rPr>
        <w:t xml:space="preserve">седници одржаној </w:t>
      </w:r>
      <w:r w:rsidR="00EB6F79">
        <w:rPr>
          <w:rFonts w:ascii="Times New Roman" w:hAnsi="Times New Roman"/>
          <w:sz w:val="24"/>
          <w:szCs w:val="24"/>
          <w:lang w:val="sr-Cyrl-RS"/>
        </w:rPr>
        <w:t xml:space="preserve">21. децембра </w:t>
      </w:r>
      <w:r w:rsidRPr="00701DAE">
        <w:rPr>
          <w:rFonts w:ascii="Times New Roman" w:hAnsi="Times New Roman"/>
          <w:sz w:val="24"/>
          <w:szCs w:val="24"/>
          <w:lang w:val="ru-RU"/>
        </w:rPr>
        <w:t>2020. године, донео је</w:t>
      </w:r>
    </w:p>
    <w:p w:rsidR="00EB627E" w:rsidRPr="00701DAE" w:rsidRDefault="00EB627E" w:rsidP="00EB627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B627E" w:rsidRPr="00701DAE" w:rsidRDefault="00EB627E" w:rsidP="00EB627E">
      <w:pPr>
        <w:ind w:firstLine="1134"/>
        <w:jc w:val="both"/>
        <w:rPr>
          <w:lang w:val="ru-RU"/>
        </w:rPr>
      </w:pPr>
    </w:p>
    <w:p w:rsidR="00EB627E" w:rsidRPr="00701DAE" w:rsidRDefault="00EB627E" w:rsidP="00EB627E">
      <w:pPr>
        <w:jc w:val="center"/>
        <w:rPr>
          <w:b/>
        </w:rPr>
      </w:pPr>
      <w:r w:rsidRPr="00701DAE">
        <w:rPr>
          <w:b/>
        </w:rPr>
        <w:t xml:space="preserve">О Д Л У К У </w:t>
      </w:r>
    </w:p>
    <w:p w:rsidR="00EB627E" w:rsidRPr="00701DAE" w:rsidRDefault="00FA7D8E" w:rsidP="00EB627E">
      <w:pPr>
        <w:jc w:val="center"/>
        <w:rPr>
          <w:b/>
        </w:rPr>
      </w:pPr>
      <w:proofErr w:type="gramStart"/>
      <w:r w:rsidRPr="00701DAE">
        <w:rPr>
          <w:b/>
        </w:rPr>
        <w:t>о</w:t>
      </w:r>
      <w:proofErr w:type="gram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изменама</w:t>
      </w:r>
      <w:proofErr w:type="spell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Одлуке</w:t>
      </w:r>
      <w:proofErr w:type="spellEnd"/>
      <w:r w:rsidRPr="00701DAE">
        <w:rPr>
          <w:b/>
        </w:rPr>
        <w:t xml:space="preserve"> о </w:t>
      </w:r>
      <w:r w:rsidR="00EB627E" w:rsidRPr="00701DAE">
        <w:rPr>
          <w:b/>
        </w:rPr>
        <w:t xml:space="preserve"> </w:t>
      </w:r>
      <w:proofErr w:type="spellStart"/>
      <w:r w:rsidR="00EB627E" w:rsidRPr="00701DAE">
        <w:rPr>
          <w:b/>
        </w:rPr>
        <w:t>образовању</w:t>
      </w:r>
      <w:proofErr w:type="spellEnd"/>
      <w:r w:rsidR="00EB627E" w:rsidRPr="00701DAE">
        <w:rPr>
          <w:b/>
        </w:rPr>
        <w:t xml:space="preserve"> </w:t>
      </w:r>
      <w:proofErr w:type="spellStart"/>
      <w:r w:rsidR="00EB627E" w:rsidRPr="00701DAE">
        <w:rPr>
          <w:b/>
        </w:rPr>
        <w:t>Пододбора</w:t>
      </w:r>
      <w:proofErr w:type="spellEnd"/>
      <w:r w:rsidR="00EB627E" w:rsidRPr="00701DAE">
        <w:rPr>
          <w:b/>
        </w:rPr>
        <w:t xml:space="preserve"> </w:t>
      </w:r>
      <w:proofErr w:type="spellStart"/>
      <w:r w:rsidR="00EB627E" w:rsidRPr="00701DAE">
        <w:rPr>
          <w:b/>
        </w:rPr>
        <w:t>за</w:t>
      </w:r>
      <w:proofErr w:type="spellEnd"/>
      <w:r w:rsidR="00EB627E" w:rsidRPr="00701DAE">
        <w:rPr>
          <w:b/>
        </w:rPr>
        <w:t xml:space="preserve"> </w:t>
      </w:r>
      <w:proofErr w:type="spellStart"/>
      <w:r w:rsidR="00EB627E" w:rsidRPr="00701DAE">
        <w:rPr>
          <w:b/>
        </w:rPr>
        <w:t>разматрање</w:t>
      </w:r>
      <w:proofErr w:type="spellEnd"/>
      <w:r w:rsidR="00EB627E" w:rsidRPr="00701DAE">
        <w:rPr>
          <w:b/>
        </w:rPr>
        <w:t xml:space="preserve"> </w:t>
      </w:r>
      <w:proofErr w:type="spellStart"/>
      <w:r w:rsidR="00EB627E" w:rsidRPr="00701DAE">
        <w:rPr>
          <w:b/>
        </w:rPr>
        <w:t>извештаја</w:t>
      </w:r>
      <w:proofErr w:type="spellEnd"/>
      <w:r w:rsidR="00EB627E" w:rsidRPr="00701DAE">
        <w:rPr>
          <w:b/>
        </w:rPr>
        <w:t xml:space="preserve"> </w:t>
      </w:r>
    </w:p>
    <w:p w:rsidR="00EB627E" w:rsidRPr="00701DAE" w:rsidRDefault="00EB627E" w:rsidP="00EB627E">
      <w:pPr>
        <w:jc w:val="center"/>
        <w:rPr>
          <w:b/>
        </w:rPr>
      </w:pPr>
      <w:proofErr w:type="gramStart"/>
      <w:r w:rsidRPr="00701DAE">
        <w:rPr>
          <w:b/>
        </w:rPr>
        <w:t>о</w:t>
      </w:r>
      <w:proofErr w:type="gram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обављеним</w:t>
      </w:r>
      <w:proofErr w:type="spell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ревизијама</w:t>
      </w:r>
      <w:proofErr w:type="spell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Државне</w:t>
      </w:r>
      <w:proofErr w:type="spell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ревизорске</w:t>
      </w:r>
      <w:proofErr w:type="spellEnd"/>
      <w:r w:rsidRPr="00701DAE">
        <w:rPr>
          <w:b/>
        </w:rPr>
        <w:t xml:space="preserve"> </w:t>
      </w:r>
      <w:proofErr w:type="spellStart"/>
      <w:r w:rsidRPr="00701DAE">
        <w:rPr>
          <w:b/>
        </w:rPr>
        <w:t>институције</w:t>
      </w:r>
      <w:proofErr w:type="spellEnd"/>
    </w:p>
    <w:p w:rsidR="005B2E60" w:rsidRPr="00EB6F79" w:rsidRDefault="005B2E60" w:rsidP="00EB6F79">
      <w:pPr>
        <w:rPr>
          <w:lang w:val="sr-Cyrl-RS"/>
        </w:rPr>
      </w:pPr>
    </w:p>
    <w:p w:rsidR="00870B53" w:rsidRDefault="00870B53" w:rsidP="00870B53"/>
    <w:p w:rsidR="00FA7D8E" w:rsidRDefault="00FA7D8E" w:rsidP="00FA7D8E">
      <w:pPr>
        <w:jc w:val="center"/>
      </w:pPr>
    </w:p>
    <w:p w:rsidR="00870B53" w:rsidRPr="00EB6F79" w:rsidRDefault="00870B53" w:rsidP="00870B53">
      <w:pPr>
        <w:rPr>
          <w:b/>
          <w:lang w:val="sr-Cyrl-RS"/>
        </w:rPr>
      </w:pPr>
    </w:p>
    <w:p w:rsidR="00870B53" w:rsidRDefault="00870B53" w:rsidP="00870B53">
      <w:pPr>
        <w:rPr>
          <w:b/>
        </w:rPr>
      </w:pPr>
    </w:p>
    <w:p w:rsidR="00870B53" w:rsidRDefault="00870B53" w:rsidP="00EB6F79">
      <w:pPr>
        <w:ind w:firstLine="720"/>
        <w:jc w:val="both"/>
        <w:rPr>
          <w:lang w:val="sr-Cyrl-RS"/>
        </w:rPr>
      </w:pPr>
      <w:r>
        <w:t xml:space="preserve">У </w:t>
      </w:r>
      <w:proofErr w:type="spellStart"/>
      <w:proofErr w:type="gramStart"/>
      <w:r w:rsidRPr="00701DAE">
        <w:t>Одлу</w:t>
      </w:r>
      <w:r>
        <w:t>ци</w:t>
      </w:r>
      <w:proofErr w:type="spellEnd"/>
      <w:r>
        <w:t xml:space="preserve"> </w:t>
      </w:r>
      <w:r w:rsidRPr="00701DAE">
        <w:t xml:space="preserve"> о</w:t>
      </w:r>
      <w:proofErr w:type="gramEnd"/>
      <w:r w:rsidRPr="00701DAE">
        <w:t xml:space="preserve">  </w:t>
      </w:r>
      <w:proofErr w:type="spellStart"/>
      <w:r w:rsidRPr="00701DAE">
        <w:t>образовању</w:t>
      </w:r>
      <w:proofErr w:type="spellEnd"/>
      <w:r w:rsidRPr="00701DAE">
        <w:t xml:space="preserve"> </w:t>
      </w:r>
      <w:proofErr w:type="spellStart"/>
      <w:r w:rsidRPr="00701DAE">
        <w:t>Пододбора</w:t>
      </w:r>
      <w:proofErr w:type="spellEnd"/>
      <w:r w:rsidRPr="00701DAE">
        <w:t xml:space="preserve"> </w:t>
      </w:r>
      <w:proofErr w:type="spellStart"/>
      <w:r w:rsidRPr="00701DAE">
        <w:t>за</w:t>
      </w:r>
      <w:proofErr w:type="spellEnd"/>
      <w:r w:rsidRPr="00701DAE">
        <w:t xml:space="preserve"> </w:t>
      </w:r>
      <w:proofErr w:type="spellStart"/>
      <w:r w:rsidRPr="00701DAE">
        <w:t>разматрање</w:t>
      </w:r>
      <w:proofErr w:type="spellEnd"/>
      <w:r w:rsidRPr="00701DAE">
        <w:t xml:space="preserve"> </w:t>
      </w:r>
      <w:proofErr w:type="spellStart"/>
      <w:r w:rsidRPr="00701DAE">
        <w:t>извештаја</w:t>
      </w:r>
      <w:proofErr w:type="spellEnd"/>
      <w:r w:rsidRPr="00701DAE">
        <w:t xml:space="preserve"> о </w:t>
      </w:r>
      <w:proofErr w:type="spellStart"/>
      <w:r w:rsidRPr="00701DAE">
        <w:t>обављеним</w:t>
      </w:r>
      <w:proofErr w:type="spellEnd"/>
      <w:r w:rsidRPr="00701DAE">
        <w:t xml:space="preserve"> </w:t>
      </w:r>
      <w:proofErr w:type="spellStart"/>
      <w:r w:rsidRPr="00701DAE">
        <w:t>ревизијама</w:t>
      </w:r>
      <w:proofErr w:type="spellEnd"/>
      <w:r w:rsidRPr="00701DAE">
        <w:t xml:space="preserve"> </w:t>
      </w:r>
      <w:proofErr w:type="spellStart"/>
      <w:r w:rsidRPr="00701DAE">
        <w:t>Државне</w:t>
      </w:r>
      <w:proofErr w:type="spellEnd"/>
      <w:r w:rsidRPr="00701DAE">
        <w:t xml:space="preserve"> </w:t>
      </w:r>
      <w:proofErr w:type="spellStart"/>
      <w:r w:rsidRPr="00701DAE">
        <w:t>ревизорске</w:t>
      </w:r>
      <w:proofErr w:type="spellEnd"/>
      <w:r w:rsidRPr="00701DAE">
        <w:t xml:space="preserve"> </w:t>
      </w:r>
      <w:proofErr w:type="spellStart"/>
      <w:r w:rsidRPr="00701DAE">
        <w:t>институције</w:t>
      </w:r>
      <w:proofErr w:type="spellEnd"/>
      <w:r>
        <w:t>(</w:t>
      </w:r>
      <w:r w:rsidRPr="00701DAE">
        <w:t xml:space="preserve"> </w:t>
      </w:r>
      <w:r w:rsidR="00EB6F79">
        <w:rPr>
          <w:lang w:val="sr-Cyrl-RS"/>
        </w:rPr>
        <w:t xml:space="preserve">11 </w:t>
      </w:r>
      <w:proofErr w:type="spellStart"/>
      <w:r>
        <w:t>Б</w:t>
      </w:r>
      <w:r w:rsidRPr="00701DAE">
        <w:t>рој</w:t>
      </w:r>
      <w:proofErr w:type="spellEnd"/>
      <w:r>
        <w:t xml:space="preserve">: </w:t>
      </w:r>
      <w:r w:rsidR="00EB6F79">
        <w:t xml:space="preserve"> </w:t>
      </w:r>
      <w:r w:rsidR="00EB6F79">
        <w:rPr>
          <w:lang w:val="sr-Cyrl-RS"/>
        </w:rPr>
        <w:t>02-1577/20</w:t>
      </w:r>
      <w:r w:rsidRPr="00701DAE">
        <w:t xml:space="preserve">  </w:t>
      </w:r>
      <w:proofErr w:type="spellStart"/>
      <w:r w:rsidRPr="00701DAE">
        <w:t>од</w:t>
      </w:r>
      <w:proofErr w:type="spellEnd"/>
      <w:r w:rsidRPr="00701DAE">
        <w:t xml:space="preserve"> </w:t>
      </w:r>
      <w:r>
        <w:t xml:space="preserve"> </w:t>
      </w:r>
      <w:r w:rsidRPr="00701DAE">
        <w:t xml:space="preserve">28. </w:t>
      </w:r>
      <w:proofErr w:type="spellStart"/>
      <w:r w:rsidRPr="00701DAE">
        <w:t>октобра</w:t>
      </w:r>
      <w:proofErr w:type="spellEnd"/>
      <w:r w:rsidRPr="00701DAE">
        <w:t xml:space="preserve"> 2020. </w:t>
      </w:r>
      <w:proofErr w:type="spellStart"/>
      <w:r>
        <w:t>г</w:t>
      </w:r>
      <w:r w:rsidRPr="00701DAE">
        <w:t>одине</w:t>
      </w:r>
      <w:proofErr w:type="spellEnd"/>
      <w:r>
        <w:t xml:space="preserve">), у </w:t>
      </w:r>
      <w:proofErr w:type="spellStart"/>
      <w:r>
        <w:t>тачки</w:t>
      </w:r>
      <w:proofErr w:type="spellEnd"/>
      <w:r>
        <w:t xml:space="preserve"> 1. </w:t>
      </w:r>
      <w:proofErr w:type="spellStart"/>
      <w:proofErr w:type="gramStart"/>
      <w:r>
        <w:t>врше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измене</w:t>
      </w:r>
      <w:proofErr w:type="spellEnd"/>
      <w:r>
        <w:t xml:space="preserve">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уместо</w:t>
      </w:r>
      <w:proofErr w:type="spellEnd"/>
      <w:r>
        <w:t xml:space="preserve"> </w:t>
      </w:r>
      <w:proofErr w:type="spellStart"/>
      <w:r>
        <w:t>досадашњих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По</w:t>
      </w:r>
      <w:r w:rsidR="00EB6F79">
        <w:t>додбора</w:t>
      </w:r>
      <w:proofErr w:type="spellEnd"/>
      <w:r w:rsidR="00EB6F79">
        <w:t xml:space="preserve"> </w:t>
      </w:r>
      <w:proofErr w:type="spellStart"/>
      <w:r w:rsidR="00EB6F79">
        <w:t>Марије</w:t>
      </w:r>
      <w:proofErr w:type="spellEnd"/>
      <w:r w:rsidR="00EB6F79">
        <w:t xml:space="preserve"> </w:t>
      </w:r>
      <w:proofErr w:type="spellStart"/>
      <w:r w:rsidR="00EB6F79">
        <w:t>Јовановић</w:t>
      </w:r>
      <w:proofErr w:type="spellEnd"/>
      <w:r w:rsidR="00EB6F79">
        <w:t xml:space="preserve"> и </w:t>
      </w:r>
      <w:proofErr w:type="spellStart"/>
      <w:r w:rsidR="00EB6F79">
        <w:t>Мари</w:t>
      </w:r>
      <w:proofErr w:type="spellEnd"/>
      <w:r w:rsidR="00EB6F79">
        <w:rPr>
          <w:lang w:val="sr-Cyrl-RS"/>
        </w:rPr>
        <w:t>н</w:t>
      </w:r>
      <w:r>
        <w:t xml:space="preserve">е </w:t>
      </w:r>
      <w:proofErr w:type="spellStart"/>
      <w:r>
        <w:t>Рагуш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нове</w:t>
      </w:r>
      <w:proofErr w:type="spellEnd"/>
      <w:r>
        <w:t xml:space="preserve"> </w:t>
      </w:r>
      <w:proofErr w:type="spellStart"/>
      <w:r>
        <w:t>чланове</w:t>
      </w:r>
      <w:proofErr w:type="spellEnd"/>
      <w:r>
        <w:t xml:space="preserve"> </w:t>
      </w:r>
      <w:proofErr w:type="spellStart"/>
      <w:r>
        <w:t>Пододбора</w:t>
      </w:r>
      <w:proofErr w:type="spellEnd"/>
      <w:r>
        <w:t xml:space="preserve"> </w:t>
      </w:r>
      <w:proofErr w:type="spellStart"/>
      <w:r>
        <w:t>бирају</w:t>
      </w:r>
      <w:proofErr w:type="spellEnd"/>
      <w:r>
        <w:t xml:space="preserve"> </w:t>
      </w:r>
      <w:proofErr w:type="spellStart"/>
      <w:r>
        <w:t>Војислав</w:t>
      </w:r>
      <w:proofErr w:type="spellEnd"/>
      <w:r>
        <w:t xml:space="preserve"> </w:t>
      </w:r>
      <w:proofErr w:type="spellStart"/>
      <w:r>
        <w:t>Вујић</w:t>
      </w:r>
      <w:proofErr w:type="spellEnd"/>
      <w:r>
        <w:t xml:space="preserve"> и </w:t>
      </w:r>
      <w:proofErr w:type="spellStart"/>
      <w:r>
        <w:t>Љиљана</w:t>
      </w:r>
      <w:proofErr w:type="spellEnd"/>
      <w:r>
        <w:t xml:space="preserve"> </w:t>
      </w:r>
      <w:proofErr w:type="spellStart"/>
      <w:r>
        <w:t>Кузмановић</w:t>
      </w:r>
      <w:proofErr w:type="spellEnd"/>
      <w:r>
        <w:t xml:space="preserve"> </w:t>
      </w:r>
      <w:proofErr w:type="spellStart"/>
      <w:r>
        <w:t>Вујаковић</w:t>
      </w:r>
      <w:proofErr w:type="spellEnd"/>
      <w:r>
        <w:t>.</w:t>
      </w:r>
    </w:p>
    <w:p w:rsidR="00EB6F79" w:rsidRPr="00EB6F79" w:rsidRDefault="00EB6F79" w:rsidP="00EB6F79">
      <w:pPr>
        <w:ind w:firstLine="720"/>
        <w:jc w:val="both"/>
        <w:rPr>
          <w:lang w:val="sr-Cyrl-RS"/>
        </w:rPr>
      </w:pPr>
    </w:p>
    <w:p w:rsidR="00EB6F79" w:rsidRDefault="00EB6F79" w:rsidP="00EB6F79">
      <w:pPr>
        <w:ind w:firstLine="720"/>
        <w:jc w:val="both"/>
        <w:rPr>
          <w:lang w:val="sr-Cyrl-RS"/>
        </w:rPr>
      </w:pPr>
      <w:r>
        <w:rPr>
          <w:lang w:val="sr-Cyrl-RS"/>
        </w:rPr>
        <w:t>У осталом делу Одлука остаје непромењена.</w:t>
      </w:r>
    </w:p>
    <w:p w:rsidR="00EB6F79" w:rsidRDefault="00EB6F79" w:rsidP="00EB6F79">
      <w:pPr>
        <w:ind w:firstLine="720"/>
        <w:jc w:val="both"/>
        <w:rPr>
          <w:lang w:val="sr-Cyrl-RS"/>
        </w:rPr>
      </w:pPr>
    </w:p>
    <w:p w:rsidR="00EB6F79" w:rsidRPr="00EB6F79" w:rsidRDefault="00EB6F79" w:rsidP="00EB6F79">
      <w:pPr>
        <w:ind w:firstLine="720"/>
        <w:jc w:val="both"/>
        <w:rPr>
          <w:lang w:val="sr-Cyrl-RS"/>
        </w:rPr>
      </w:pPr>
      <w:r>
        <w:rPr>
          <w:lang w:val="sr-Cyrl-RS"/>
        </w:rPr>
        <w:t>Ова одлука ступа на снагу даном доношења.</w:t>
      </w:r>
    </w:p>
    <w:p w:rsidR="00EB6F79" w:rsidRPr="00EB6F79" w:rsidRDefault="00EB6F79" w:rsidP="00EB6F79">
      <w:pPr>
        <w:ind w:firstLine="720"/>
        <w:jc w:val="both"/>
        <w:rPr>
          <w:lang w:val="sr-Cyrl-RS"/>
        </w:rPr>
      </w:pPr>
    </w:p>
    <w:p w:rsidR="00870B53" w:rsidRPr="00870B53" w:rsidRDefault="00870B53" w:rsidP="00870B53">
      <w:pPr>
        <w:rPr>
          <w:b/>
        </w:rPr>
      </w:pPr>
    </w:p>
    <w:p w:rsidR="005F3B8B" w:rsidRPr="00701DAE" w:rsidRDefault="005F3B8B" w:rsidP="00FA7D8E">
      <w:pPr>
        <w:jc w:val="center"/>
        <w:rPr>
          <w:b/>
        </w:rPr>
      </w:pPr>
    </w:p>
    <w:p w:rsidR="00EB627E" w:rsidRPr="00701DAE" w:rsidRDefault="00EB627E" w:rsidP="005F3B8B">
      <w:pPr>
        <w:ind w:left="7200"/>
        <w:jc w:val="both"/>
        <w:rPr>
          <w:b/>
        </w:rPr>
      </w:pPr>
    </w:p>
    <w:p w:rsidR="005F3B8B" w:rsidRPr="00701DAE" w:rsidRDefault="00EB6F79" w:rsidP="005F3B8B">
      <w:pPr>
        <w:ind w:left="5040" w:firstLine="720"/>
        <w:jc w:val="both"/>
        <w:rPr>
          <w:b/>
        </w:rPr>
      </w:pPr>
      <w:r>
        <w:rPr>
          <w:b/>
          <w:lang w:val="sr-Cyrl-RS"/>
        </w:rPr>
        <w:t xml:space="preserve">   </w:t>
      </w:r>
      <w:r w:rsidR="005F3B8B" w:rsidRPr="00701DAE">
        <w:rPr>
          <w:b/>
        </w:rPr>
        <w:t>ПРЕДСЕДНИК</w:t>
      </w:r>
    </w:p>
    <w:p w:rsidR="005F3B8B" w:rsidRPr="00701DAE" w:rsidRDefault="005F3B8B" w:rsidP="005F3B8B">
      <w:pPr>
        <w:ind w:left="720" w:firstLine="414"/>
        <w:jc w:val="both"/>
      </w:pPr>
      <w:r w:rsidRPr="00701DAE">
        <w:tab/>
      </w:r>
      <w:r w:rsidRPr="00701DAE">
        <w:tab/>
      </w:r>
      <w:r w:rsidRPr="00701DAE">
        <w:tab/>
      </w:r>
      <w:r w:rsidRPr="00701DAE">
        <w:tab/>
      </w:r>
      <w:r w:rsidRPr="00701DAE">
        <w:tab/>
      </w:r>
      <w:r w:rsidRPr="00701DAE">
        <w:tab/>
      </w:r>
    </w:p>
    <w:p w:rsidR="005F3B8B" w:rsidRDefault="005F3B8B" w:rsidP="005F3B8B">
      <w:pPr>
        <w:ind w:left="720" w:firstLine="414"/>
        <w:jc w:val="both"/>
      </w:pPr>
      <w:r w:rsidRPr="00701DAE">
        <w:tab/>
      </w:r>
      <w:r w:rsidRPr="00701DAE">
        <w:tab/>
      </w:r>
      <w:r w:rsidRPr="00701DAE">
        <w:tab/>
      </w:r>
      <w:r w:rsidRPr="00701DAE">
        <w:tab/>
      </w:r>
      <w:r w:rsidRPr="00701DAE">
        <w:tab/>
      </w:r>
      <w:r w:rsidRPr="00701DAE">
        <w:tab/>
      </w:r>
      <w:r w:rsidRPr="00701DAE">
        <w:tab/>
      </w:r>
      <w:proofErr w:type="spellStart"/>
      <w:proofErr w:type="gramStart"/>
      <w:r w:rsidRPr="00701DAE">
        <w:t>др</w:t>
      </w:r>
      <w:proofErr w:type="spellEnd"/>
      <w:proofErr w:type="gramEnd"/>
      <w:r w:rsidRPr="00701DAE">
        <w:t xml:space="preserve"> </w:t>
      </w:r>
      <w:proofErr w:type="spellStart"/>
      <w:r w:rsidRPr="00701DAE">
        <w:t>Александра</w:t>
      </w:r>
      <w:proofErr w:type="spellEnd"/>
      <w:r w:rsidRPr="00701DAE">
        <w:t xml:space="preserve"> </w:t>
      </w:r>
      <w:proofErr w:type="spellStart"/>
      <w:r w:rsidRPr="00701DAE">
        <w:t>Томић</w:t>
      </w:r>
      <w:proofErr w:type="spellEnd"/>
    </w:p>
    <w:p w:rsidR="002313DE" w:rsidRDefault="002313DE" w:rsidP="005F3B8B">
      <w:pPr>
        <w:ind w:left="720" w:firstLine="414"/>
        <w:jc w:val="both"/>
      </w:pPr>
    </w:p>
    <w:p w:rsidR="002313DE" w:rsidRDefault="002313DE" w:rsidP="005F3B8B">
      <w:pPr>
        <w:ind w:left="720" w:firstLine="414"/>
        <w:jc w:val="both"/>
      </w:pPr>
    </w:p>
    <w:p w:rsidR="002313DE" w:rsidRPr="00DB6D37" w:rsidRDefault="002313DE" w:rsidP="00DB6D37">
      <w:pPr>
        <w:jc w:val="both"/>
      </w:pPr>
    </w:p>
    <w:p w:rsidR="002313DE" w:rsidRDefault="002313DE" w:rsidP="005F3B8B">
      <w:pPr>
        <w:ind w:left="720" w:firstLine="414"/>
        <w:jc w:val="both"/>
      </w:pPr>
    </w:p>
    <w:p w:rsidR="002313DE" w:rsidRPr="00DB6D37" w:rsidRDefault="002313DE" w:rsidP="00DB6D37">
      <w:pPr>
        <w:jc w:val="both"/>
      </w:pPr>
    </w:p>
    <w:p w:rsidR="002313DE" w:rsidRDefault="002313DE" w:rsidP="005F3B8B">
      <w:pPr>
        <w:ind w:left="720" w:firstLine="414"/>
        <w:jc w:val="both"/>
      </w:pPr>
    </w:p>
    <w:p w:rsidR="002313DE" w:rsidRPr="00701DAE" w:rsidRDefault="002313DE" w:rsidP="005F3B8B">
      <w:pPr>
        <w:ind w:left="720" w:firstLine="414"/>
        <w:jc w:val="both"/>
      </w:pPr>
    </w:p>
    <w:p w:rsidR="00EB6F79" w:rsidRDefault="00EB6F79" w:rsidP="002313DE">
      <w:pPr>
        <w:jc w:val="center"/>
        <w:rPr>
          <w:b/>
          <w:lang w:val="sr-Cyrl-RS"/>
        </w:rPr>
      </w:pPr>
    </w:p>
    <w:p w:rsidR="00EB6F79" w:rsidRDefault="00EB6F79" w:rsidP="002313DE">
      <w:pPr>
        <w:jc w:val="center"/>
        <w:rPr>
          <w:b/>
          <w:lang w:val="sr-Cyrl-RS"/>
        </w:rPr>
      </w:pPr>
    </w:p>
    <w:p w:rsidR="001A0F2A" w:rsidRDefault="002313DE" w:rsidP="002313DE">
      <w:pPr>
        <w:jc w:val="center"/>
        <w:rPr>
          <w:b/>
        </w:rPr>
      </w:pPr>
      <w:proofErr w:type="spellStart"/>
      <w:r w:rsidRPr="002313DE">
        <w:rPr>
          <w:b/>
        </w:rPr>
        <w:t>Образложење</w:t>
      </w:r>
      <w:proofErr w:type="spellEnd"/>
    </w:p>
    <w:p w:rsidR="002313DE" w:rsidRDefault="002313DE" w:rsidP="002313DE">
      <w:pPr>
        <w:jc w:val="center"/>
        <w:rPr>
          <w:b/>
        </w:rPr>
      </w:pPr>
    </w:p>
    <w:p w:rsidR="00BD1820" w:rsidRPr="00EB6F79" w:rsidRDefault="002313DE" w:rsidP="00EB6F79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701DAE">
        <w:rPr>
          <w:rFonts w:ascii="Times New Roman" w:hAnsi="Times New Roman"/>
          <w:sz w:val="24"/>
          <w:szCs w:val="24"/>
          <w:lang w:val="ru-RU"/>
        </w:rPr>
        <w:t>Одбор за финансије, републички буџет и контролу трошења јавних средстава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F066A6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sz w:val="24"/>
          <w:szCs w:val="24"/>
        </w:rPr>
        <w:t>2.</w:t>
      </w:r>
      <w:r w:rsidR="00BD1820">
        <w:rPr>
          <w:rFonts w:ascii="Times New Roman" w:hAnsi="Times New Roman"/>
          <w:sz w:val="24"/>
          <w:szCs w:val="24"/>
        </w:rPr>
        <w:t xml:space="preserve"> </w:t>
      </w:r>
      <w:r w:rsidRPr="00F066A6">
        <w:rPr>
          <w:rFonts w:ascii="Times New Roman" w:hAnsi="Times New Roman"/>
          <w:sz w:val="24"/>
          <w:szCs w:val="24"/>
          <w:lang w:val="ru-RU"/>
        </w:rPr>
        <w:t xml:space="preserve">седници одржаној </w:t>
      </w:r>
      <w:r>
        <w:rPr>
          <w:rFonts w:ascii="Times New Roman" w:hAnsi="Times New Roman"/>
          <w:sz w:val="24"/>
          <w:szCs w:val="24"/>
        </w:rPr>
        <w:t>28</w:t>
      </w:r>
      <w:r w:rsidRPr="00F066A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октобра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2020</w:t>
      </w:r>
      <w:r w:rsidRPr="00F066A6">
        <w:rPr>
          <w:rFonts w:ascii="Times New Roman" w:hAnsi="Times New Roman"/>
          <w:sz w:val="24"/>
          <w:szCs w:val="24"/>
          <w:lang w:val="ru-RU"/>
        </w:rPr>
        <w:t>. године, донео је</w:t>
      </w:r>
      <w:r w:rsidRPr="002313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Одлук</w:t>
      </w:r>
      <w:r>
        <w:rPr>
          <w:rFonts w:ascii="Times New Roman" w:hAnsi="Times New Roman"/>
          <w:sz w:val="24"/>
          <w:szCs w:val="24"/>
        </w:rPr>
        <w:t>у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о  </w:t>
      </w:r>
      <w:proofErr w:type="spellStart"/>
      <w:r w:rsidRPr="00701DAE">
        <w:rPr>
          <w:rFonts w:ascii="Times New Roman" w:hAnsi="Times New Roman"/>
          <w:sz w:val="24"/>
          <w:szCs w:val="24"/>
        </w:rPr>
        <w:t>образовању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Пододбора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за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разматрање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извештаја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701DAE">
        <w:rPr>
          <w:rFonts w:ascii="Times New Roman" w:hAnsi="Times New Roman"/>
          <w:sz w:val="24"/>
          <w:szCs w:val="24"/>
        </w:rPr>
        <w:t>обављеним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ревизијама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Државне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ревизорске</w:t>
      </w:r>
      <w:proofErr w:type="spellEnd"/>
      <w:r w:rsidRPr="00701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DAE">
        <w:rPr>
          <w:rFonts w:ascii="Times New Roman" w:hAnsi="Times New Roman"/>
          <w:sz w:val="24"/>
          <w:szCs w:val="24"/>
        </w:rPr>
        <w:t>институције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 w:rsidR="00EB6F79">
        <w:rPr>
          <w:rFonts w:ascii="Times New Roman" w:hAnsi="Times New Roman"/>
          <w:sz w:val="24"/>
          <w:szCs w:val="24"/>
          <w:lang w:val="sr-Cyrl-RS"/>
        </w:rPr>
        <w:t xml:space="preserve"> 11 </w:t>
      </w:r>
      <w:proofErr w:type="spellStart"/>
      <w:r w:rsidR="00EB6F79">
        <w:rPr>
          <w:rFonts w:ascii="Times New Roman" w:hAnsi="Times New Roman"/>
          <w:sz w:val="24"/>
          <w:szCs w:val="24"/>
        </w:rPr>
        <w:t>Број</w:t>
      </w:r>
      <w:proofErr w:type="spellEnd"/>
      <w:r w:rsidR="00EB6F79">
        <w:rPr>
          <w:rFonts w:ascii="Times New Roman" w:hAnsi="Times New Roman"/>
          <w:sz w:val="24"/>
          <w:szCs w:val="24"/>
        </w:rPr>
        <w:t xml:space="preserve"> </w:t>
      </w:r>
      <w:r w:rsidR="00EB6F79">
        <w:rPr>
          <w:rFonts w:ascii="Times New Roman" w:hAnsi="Times New Roman"/>
          <w:sz w:val="24"/>
          <w:szCs w:val="24"/>
          <w:lang w:val="sr-Cyrl-RS"/>
        </w:rPr>
        <w:t xml:space="preserve">02-1577/20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од 28.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октобра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2020.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</w:t>
      </w:r>
      <w:r w:rsidR="00BD182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BD1820">
        <w:rPr>
          <w:rFonts w:ascii="Times New Roman" w:hAnsi="Times New Roman"/>
          <w:sz w:val="24"/>
          <w:szCs w:val="24"/>
        </w:rPr>
        <w:t>Овом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1820">
        <w:rPr>
          <w:rFonts w:ascii="Times New Roman" w:hAnsi="Times New Roman"/>
          <w:sz w:val="24"/>
          <w:szCs w:val="24"/>
        </w:rPr>
        <w:t>одлуком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21CD">
        <w:rPr>
          <w:rFonts w:ascii="Times New Roman" w:hAnsi="Times New Roman"/>
          <w:sz w:val="24"/>
          <w:szCs w:val="24"/>
        </w:rPr>
        <w:t>изабрани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1820">
        <w:rPr>
          <w:rFonts w:ascii="Times New Roman" w:hAnsi="Times New Roman"/>
          <w:sz w:val="24"/>
          <w:szCs w:val="24"/>
        </w:rPr>
        <w:t>су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1820">
        <w:rPr>
          <w:rFonts w:ascii="Times New Roman" w:hAnsi="Times New Roman"/>
          <w:sz w:val="24"/>
          <w:szCs w:val="24"/>
        </w:rPr>
        <w:t>председник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D1820">
        <w:rPr>
          <w:rFonts w:ascii="Times New Roman" w:hAnsi="Times New Roman"/>
          <w:sz w:val="24"/>
          <w:szCs w:val="24"/>
        </w:rPr>
        <w:t>чланови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1820">
        <w:rPr>
          <w:rFonts w:ascii="Times New Roman" w:hAnsi="Times New Roman"/>
          <w:sz w:val="24"/>
          <w:szCs w:val="24"/>
        </w:rPr>
        <w:t>Пододбора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и,</w:t>
      </w:r>
      <w:r w:rsidR="00E4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1820">
        <w:rPr>
          <w:rFonts w:ascii="Times New Roman" w:hAnsi="Times New Roman"/>
          <w:sz w:val="24"/>
          <w:szCs w:val="24"/>
        </w:rPr>
        <w:t>сходно</w:t>
      </w:r>
      <w:proofErr w:type="spellEnd"/>
      <w:r w:rsidR="00BD1820">
        <w:rPr>
          <w:rFonts w:ascii="Times New Roman" w:hAnsi="Times New Roman"/>
          <w:sz w:val="24"/>
          <w:szCs w:val="24"/>
        </w:rPr>
        <w:t xml:space="preserve"> </w:t>
      </w:r>
      <w:r w:rsidR="00E429B3" w:rsidRPr="00F066A6">
        <w:rPr>
          <w:rFonts w:ascii="Times New Roman" w:hAnsi="Times New Roman"/>
          <w:sz w:val="24"/>
          <w:szCs w:val="24"/>
          <w:lang w:val="ru-RU"/>
        </w:rPr>
        <w:t>чл</w:t>
      </w:r>
      <w:proofErr w:type="spellStart"/>
      <w:r w:rsidR="00E429B3" w:rsidRPr="00F066A6">
        <w:rPr>
          <w:rFonts w:ascii="Times New Roman" w:hAnsi="Times New Roman"/>
          <w:sz w:val="24"/>
          <w:szCs w:val="24"/>
        </w:rPr>
        <w:t>aн</w:t>
      </w:r>
      <w:r w:rsidR="00E429B3">
        <w:rPr>
          <w:rFonts w:ascii="Times New Roman" w:hAnsi="Times New Roman"/>
          <w:sz w:val="24"/>
          <w:szCs w:val="24"/>
        </w:rPr>
        <w:t>у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</w:t>
      </w:r>
      <w:r w:rsidR="00E429B3" w:rsidRPr="00F066A6">
        <w:rPr>
          <w:rFonts w:ascii="Times New Roman" w:hAnsi="Times New Roman"/>
          <w:sz w:val="24"/>
          <w:szCs w:val="24"/>
          <w:lang w:val="ru-RU"/>
        </w:rPr>
        <w:t>44.</w:t>
      </w:r>
      <w:proofErr w:type="gramEnd"/>
      <w:r w:rsidR="00E429B3" w:rsidRPr="00F066A6">
        <w:rPr>
          <w:rFonts w:ascii="Times New Roman" w:hAnsi="Times New Roman"/>
          <w:sz w:val="24"/>
          <w:szCs w:val="24"/>
          <w:lang w:val="ru-RU"/>
        </w:rPr>
        <w:t xml:space="preserve"> став 6. и члан</w:t>
      </w:r>
      <w:r w:rsidR="00E429B3">
        <w:rPr>
          <w:rFonts w:ascii="Times New Roman" w:hAnsi="Times New Roman"/>
          <w:sz w:val="24"/>
          <w:szCs w:val="24"/>
          <w:lang w:val="ru-RU"/>
        </w:rPr>
        <w:t xml:space="preserve">у </w:t>
      </w:r>
      <w:r w:rsidR="00E429B3" w:rsidRPr="00F066A6">
        <w:rPr>
          <w:rFonts w:ascii="Times New Roman" w:hAnsi="Times New Roman"/>
          <w:sz w:val="24"/>
          <w:szCs w:val="24"/>
          <w:lang w:val="ru-RU"/>
        </w:rPr>
        <w:t xml:space="preserve"> 55. став 2. Пословника Народне скупштине</w:t>
      </w:r>
      <w:r w:rsidR="00E429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429B3">
        <w:rPr>
          <w:rFonts w:ascii="Times New Roman" w:hAnsi="Times New Roman"/>
          <w:sz w:val="24"/>
          <w:szCs w:val="24"/>
        </w:rPr>
        <w:t>утврђени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9B3">
        <w:rPr>
          <w:rFonts w:ascii="Times New Roman" w:hAnsi="Times New Roman"/>
          <w:sz w:val="24"/>
          <w:szCs w:val="24"/>
        </w:rPr>
        <w:t>су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9B3">
        <w:rPr>
          <w:rFonts w:ascii="Times New Roman" w:hAnsi="Times New Roman"/>
          <w:sz w:val="24"/>
          <w:szCs w:val="24"/>
        </w:rPr>
        <w:t>задаци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429B3">
        <w:rPr>
          <w:rFonts w:ascii="Times New Roman" w:hAnsi="Times New Roman"/>
          <w:sz w:val="24"/>
          <w:szCs w:val="24"/>
        </w:rPr>
        <w:t>делокруг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9B3">
        <w:rPr>
          <w:rFonts w:ascii="Times New Roman" w:hAnsi="Times New Roman"/>
          <w:sz w:val="24"/>
          <w:szCs w:val="24"/>
        </w:rPr>
        <w:t>рада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9B3">
        <w:rPr>
          <w:rFonts w:ascii="Times New Roman" w:hAnsi="Times New Roman"/>
          <w:sz w:val="24"/>
          <w:szCs w:val="24"/>
        </w:rPr>
        <w:t>овог</w:t>
      </w:r>
      <w:proofErr w:type="spellEnd"/>
      <w:r w:rsidR="00E4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29B3">
        <w:rPr>
          <w:rFonts w:ascii="Times New Roman" w:hAnsi="Times New Roman"/>
          <w:sz w:val="24"/>
          <w:szCs w:val="24"/>
        </w:rPr>
        <w:t>тела</w:t>
      </w:r>
      <w:proofErr w:type="spellEnd"/>
      <w:r w:rsidR="00E429B3">
        <w:rPr>
          <w:rFonts w:ascii="Times New Roman" w:hAnsi="Times New Roman"/>
          <w:sz w:val="24"/>
          <w:szCs w:val="24"/>
        </w:rPr>
        <w:t>.</w:t>
      </w:r>
      <w:r w:rsidR="00BD1820">
        <w:rPr>
          <w:rFonts w:ascii="Times New Roman" w:hAnsi="Times New Roman"/>
          <w:sz w:val="24"/>
          <w:szCs w:val="24"/>
        </w:rPr>
        <w:t xml:space="preserve">  </w:t>
      </w:r>
    </w:p>
    <w:p w:rsidR="002313DE" w:rsidRDefault="002313DE" w:rsidP="002313D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313DE" w:rsidRPr="00701DAE" w:rsidRDefault="002313DE" w:rsidP="002313D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обзиром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појединим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члановима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Пододбора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престао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мандат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народних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посланика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уместо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њих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21CD">
        <w:rPr>
          <w:rFonts w:ascii="Times New Roman" w:hAnsi="Times New Roman"/>
          <w:sz w:val="24"/>
          <w:szCs w:val="24"/>
        </w:rPr>
        <w:t>изабрани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Пододбора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, </w:t>
      </w:r>
      <w:r w:rsidR="004821C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како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изреци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313DE" w:rsidRDefault="002313DE" w:rsidP="002313DE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13DE" w:rsidRPr="00F066A6" w:rsidRDefault="002313DE" w:rsidP="002313D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313DE" w:rsidRPr="00701DAE" w:rsidRDefault="002313DE" w:rsidP="002313D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313DE" w:rsidRPr="00701DAE" w:rsidRDefault="002313DE" w:rsidP="002313DE">
      <w:pPr>
        <w:ind w:firstLine="1134"/>
        <w:jc w:val="both"/>
        <w:rPr>
          <w:lang w:val="ru-RU"/>
        </w:rPr>
      </w:pPr>
    </w:p>
    <w:p w:rsidR="002313DE" w:rsidRPr="002313DE" w:rsidRDefault="002313DE" w:rsidP="002313DE">
      <w:pPr>
        <w:rPr>
          <w:b/>
        </w:rPr>
      </w:pPr>
    </w:p>
    <w:sectPr w:rsidR="002313DE" w:rsidRPr="002313DE" w:rsidSect="00216C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D33DC"/>
    <w:multiLevelType w:val="hybridMultilevel"/>
    <w:tmpl w:val="50A648DA"/>
    <w:lvl w:ilvl="0" w:tplc="0772E63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E760D"/>
    <w:multiLevelType w:val="hybridMultilevel"/>
    <w:tmpl w:val="59C09A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627E"/>
    <w:rsid w:val="00204F5C"/>
    <w:rsid w:val="00216C40"/>
    <w:rsid w:val="002313DE"/>
    <w:rsid w:val="002C61E4"/>
    <w:rsid w:val="004821CD"/>
    <w:rsid w:val="004B3D4A"/>
    <w:rsid w:val="00563BA8"/>
    <w:rsid w:val="005B2E60"/>
    <w:rsid w:val="005F3B8B"/>
    <w:rsid w:val="00701DAE"/>
    <w:rsid w:val="00790DA8"/>
    <w:rsid w:val="00870B53"/>
    <w:rsid w:val="00BA040D"/>
    <w:rsid w:val="00BD1820"/>
    <w:rsid w:val="00D943DE"/>
    <w:rsid w:val="00DB6D37"/>
    <w:rsid w:val="00E21A1E"/>
    <w:rsid w:val="00E429B3"/>
    <w:rsid w:val="00EB627E"/>
    <w:rsid w:val="00EB6F79"/>
    <w:rsid w:val="00F86EC0"/>
    <w:rsid w:val="00FA7D8E"/>
    <w:rsid w:val="00FB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627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5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Beba</dc:creator>
  <cp:lastModifiedBy>Tijana Ignjatovic</cp:lastModifiedBy>
  <cp:revision>17</cp:revision>
  <dcterms:created xsi:type="dcterms:W3CDTF">2020-12-15T11:09:00Z</dcterms:created>
  <dcterms:modified xsi:type="dcterms:W3CDTF">2020-12-17T10:13:00Z</dcterms:modified>
</cp:coreProperties>
</file>