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58" w:rsidRPr="008614AC" w:rsidRDefault="008C404F" w:rsidP="00485B58">
      <w:pPr>
        <w:shd w:val="clear" w:color="auto" w:fill="FFFFFF" w:themeFill="background1"/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val="ru-RU"/>
        </w:rPr>
        <w:t>REPUBLIKA</w:t>
      </w:r>
      <w:r w:rsidR="00485B58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SRBIJA</w:t>
      </w:r>
      <w:r w:rsidR="00485B58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</w:t>
      </w:r>
    </w:p>
    <w:p w:rsidR="00485B58" w:rsidRPr="008614AC" w:rsidRDefault="008C404F" w:rsidP="00485B58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485B58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485B58" w:rsidRPr="008614AC" w:rsidRDefault="00485B58" w:rsidP="00485B58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8C404F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06-2/3</w:t>
      </w:r>
      <w:r w:rsidR="00E02262" w:rsidRPr="008614AC">
        <w:rPr>
          <w:rFonts w:ascii="Arial" w:eastAsia="Times New Roman" w:hAnsi="Arial" w:cs="Arial"/>
          <w:sz w:val="24"/>
          <w:szCs w:val="24"/>
        </w:rPr>
        <w:t>24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-19</w:t>
      </w:r>
    </w:p>
    <w:p w:rsidR="00485B58" w:rsidRPr="008614AC" w:rsidRDefault="00E02262" w:rsidP="00485B58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614AC">
        <w:rPr>
          <w:rFonts w:ascii="Arial" w:eastAsia="Times New Roman" w:hAnsi="Arial" w:cs="Arial"/>
          <w:sz w:val="24"/>
          <w:szCs w:val="24"/>
          <w:lang w:val="sr-Cyrl-RS"/>
        </w:rPr>
        <w:t>13</w:t>
      </w:r>
      <w:r w:rsidR="00485B58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decembar</w:t>
      </w:r>
      <w:r w:rsidR="00485B58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485B58" w:rsidRPr="00AF2D6E" w:rsidRDefault="008C404F" w:rsidP="00485B58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485B58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485B58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485B58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485B58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485B58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485B58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  <w:r w:rsidR="00485B58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485B58" w:rsidRPr="008614AC" w:rsidRDefault="00485B58" w:rsidP="00485B58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485B58" w:rsidRPr="008614AC" w:rsidRDefault="00485B58" w:rsidP="00485B58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485B58" w:rsidRPr="00CF6FF3" w:rsidRDefault="008C404F" w:rsidP="00485B58">
      <w:pPr>
        <w:shd w:val="clear" w:color="auto" w:fill="FFFFFF" w:themeFill="background1"/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>
        <w:rPr>
          <w:rFonts w:ascii="Arial" w:eastAsia="Times New Roman" w:hAnsi="Arial" w:cs="Arial"/>
          <w:b/>
          <w:sz w:val="32"/>
          <w:szCs w:val="32"/>
          <w:lang w:val="ru-RU"/>
        </w:rPr>
        <w:t>Z</w:t>
      </w:r>
      <w:r w:rsidR="00485B58" w:rsidRPr="00CF6FF3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A</w:t>
      </w:r>
      <w:r w:rsidR="00485B58" w:rsidRPr="00CF6FF3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P</w:t>
      </w:r>
      <w:r w:rsidR="00485B58" w:rsidRPr="00CF6FF3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I</w:t>
      </w:r>
      <w:r w:rsidR="00485B58" w:rsidRPr="00CF6FF3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S</w:t>
      </w:r>
      <w:r w:rsidR="00485B58" w:rsidRPr="00CF6FF3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N</w:t>
      </w:r>
      <w:r w:rsidR="00485B58" w:rsidRPr="00CF6FF3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I</w:t>
      </w:r>
      <w:r w:rsidR="00485B58" w:rsidRPr="00CF6FF3">
        <w:rPr>
          <w:rFonts w:ascii="Arial" w:eastAsia="Times New Roman" w:hAnsi="Arial" w:cs="Arial"/>
          <w:b/>
          <w:sz w:val="32"/>
          <w:szCs w:val="32"/>
          <w:lang w:val="ru-RU"/>
        </w:rPr>
        <w:t xml:space="preserve"> </w:t>
      </w:r>
      <w:r>
        <w:rPr>
          <w:rFonts w:ascii="Arial" w:eastAsia="Times New Roman" w:hAnsi="Arial" w:cs="Arial"/>
          <w:b/>
          <w:sz w:val="32"/>
          <w:szCs w:val="32"/>
          <w:lang w:val="ru-RU"/>
        </w:rPr>
        <w:t>K</w:t>
      </w:r>
    </w:p>
    <w:p w:rsidR="00485B58" w:rsidRPr="00CF6FF3" w:rsidRDefault="008C404F" w:rsidP="00485B58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sr-Cyrl-RS"/>
        </w:rPr>
        <w:t>OSME</w:t>
      </w:r>
      <w:r w:rsidR="008720CC" w:rsidRPr="00CF6FF3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SEDNICE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DRUGOG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REDOVNOG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ZASEDANjA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</w:p>
    <w:p w:rsidR="00485B58" w:rsidRPr="00CF6FF3" w:rsidRDefault="008C404F" w:rsidP="00485B58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6"/>
          <w:szCs w:val="26"/>
          <w:lang w:val="ru-RU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NARODNE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SKUPŠ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TINE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REPUBLIKE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SRBIJE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U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ru-RU"/>
        </w:rPr>
        <w:t xml:space="preserve"> 20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sr-Cyrl-RS"/>
        </w:rPr>
        <w:t>19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ru-RU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ru-RU"/>
        </w:rPr>
        <w:t>GODINI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ru-RU"/>
        </w:rPr>
        <w:t xml:space="preserve">, </w:t>
      </w:r>
    </w:p>
    <w:p w:rsidR="00485B58" w:rsidRPr="008614AC" w:rsidRDefault="008C404F" w:rsidP="00485B58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6"/>
          <w:szCs w:val="26"/>
          <w:lang w:val="ru-RU"/>
        </w:rPr>
        <w:t>ODRŽANE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</w:t>
      </w:r>
      <w:r w:rsidR="008720CC" w:rsidRPr="00CF6FF3">
        <w:rPr>
          <w:rFonts w:ascii="Arial" w:eastAsia="Times New Roman" w:hAnsi="Arial" w:cs="Arial"/>
          <w:b/>
          <w:sz w:val="26"/>
          <w:szCs w:val="26"/>
        </w:rPr>
        <w:t xml:space="preserve">9, 10, 11, 12.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i</w:t>
      </w:r>
      <w:r w:rsidR="008720CC" w:rsidRPr="00CF6FF3">
        <w:rPr>
          <w:rFonts w:ascii="Arial" w:eastAsia="Times New Roman" w:hAnsi="Arial" w:cs="Arial"/>
          <w:b/>
          <w:sz w:val="26"/>
          <w:szCs w:val="26"/>
        </w:rPr>
        <w:t xml:space="preserve"> 13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DECEMBRA</w:t>
      </w:r>
      <w:r w:rsidR="00485B58" w:rsidRPr="00CF6FF3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2019. </w:t>
      </w:r>
      <w:r>
        <w:rPr>
          <w:rFonts w:ascii="Arial" w:eastAsia="Times New Roman" w:hAnsi="Arial" w:cs="Arial"/>
          <w:b/>
          <w:sz w:val="26"/>
          <w:szCs w:val="26"/>
          <w:lang w:val="sr-Cyrl-RS"/>
        </w:rPr>
        <w:t>GODINE</w:t>
      </w:r>
    </w:p>
    <w:p w:rsidR="001D30EA" w:rsidRPr="008614AC" w:rsidRDefault="001D30EA" w:rsidP="00485B58">
      <w:pPr>
        <w:spacing w:before="120" w:after="120" w:line="240" w:lineRule="auto"/>
        <w:ind w:right="-86"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485B58" w:rsidRPr="008614AC" w:rsidRDefault="00485B58" w:rsidP="00485B58">
      <w:pPr>
        <w:spacing w:before="120" w:after="120" w:line="240" w:lineRule="auto"/>
        <w:ind w:right="-86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počela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C83C8C">
        <w:rPr>
          <w:rFonts w:ascii="Arial" w:eastAsia="Times New Roman" w:hAnsi="Arial" w:cs="Arial"/>
          <w:sz w:val="24"/>
          <w:szCs w:val="24"/>
        </w:rPr>
        <w:t>1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C83C8C">
        <w:rPr>
          <w:rFonts w:ascii="Arial" w:eastAsia="Times New Roman" w:hAnsi="Arial" w:cs="Arial"/>
          <w:sz w:val="24"/>
          <w:szCs w:val="24"/>
          <w:lang w:val="sr-Cyrl-CS"/>
        </w:rPr>
        <w:t>2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0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485B58" w:rsidRPr="008614AC" w:rsidRDefault="00485B58" w:rsidP="00485B58">
      <w:pPr>
        <w:spacing w:before="120" w:after="120" w:line="240" w:lineRule="auto"/>
        <w:ind w:right="-90" w:firstLine="72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Veroljub</w:t>
      </w:r>
      <w:r w:rsidR="00F863B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Arsić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485B58" w:rsidRPr="008614AC" w:rsidRDefault="00485B58" w:rsidP="00485B58">
      <w:pPr>
        <w:spacing w:before="120" w:after="120" w:line="240" w:lineRule="auto"/>
        <w:ind w:right="-9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Predsedavajući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83C8C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C83C8C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prisustvuj</w:t>
      </w:r>
      <w:r w:rsidRPr="008614AC">
        <w:rPr>
          <w:rFonts w:ascii="Arial" w:eastAsia="Times New Roman" w:hAnsi="Arial" w:cs="Arial"/>
          <w:sz w:val="24"/>
          <w:szCs w:val="24"/>
        </w:rPr>
        <w:t>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>95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8614AC">
        <w:rPr>
          <w:rFonts w:ascii="Arial" w:eastAsia="Times New Roman" w:hAnsi="Arial" w:cs="Arial"/>
          <w:sz w:val="24"/>
          <w:szCs w:val="24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>129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60487" w:rsidRPr="008614AC" w:rsidRDefault="008C404F" w:rsidP="00760487">
      <w:pPr>
        <w:shd w:val="clear" w:color="auto" w:fill="FFFFFF"/>
        <w:spacing w:after="120" w:line="240" w:lineRule="auto"/>
        <w:ind w:firstLine="141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485B58" w:rsidRPr="008614AC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485B58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114BF9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114BF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Bogosavljević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Bošković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Vujić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Žika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Gojković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Božidar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Jerkov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40072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Karanac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Maletić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Sreto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Tončev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Turk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Dinić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Ružica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Dragaš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863BD" w:rsidRPr="008614AC" w:rsidRDefault="008C404F" w:rsidP="00CF6FF3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86.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sazvana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roku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kraćem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roka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utvrđenog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86.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C83C8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izuzetno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ponedeljak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dakle</w:t>
      </w:r>
      <w:r w:rsidR="00DF3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mimo</w:t>
      </w:r>
      <w:r w:rsidR="00DF3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dana</w:t>
      </w:r>
      <w:r w:rsidR="00DF3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utvrđenih</w:t>
      </w:r>
      <w:r w:rsidR="00DF3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DF345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DF345F">
        <w:rPr>
          <w:rFonts w:ascii="Arial" w:eastAsia="Times New Roman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DF345F">
        <w:rPr>
          <w:rFonts w:ascii="Arial" w:eastAsia="Times New Roman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DF345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zbog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potrebe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što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razmotri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predloge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akata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predloženog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F863BD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863BD" w:rsidRPr="008614AC" w:rsidRDefault="00F863BD" w:rsidP="00F863BD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614AC">
        <w:rPr>
          <w:rFonts w:ascii="Arial" w:eastAsia="Times New Roman" w:hAnsi="Arial" w:cs="Arial"/>
          <w:sz w:val="24"/>
          <w:szCs w:val="24"/>
          <w:lang w:val="sr-Cyrl-RS"/>
        </w:rPr>
        <w:lastRenderedPageBreak/>
        <w:tab/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C83C8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usvojila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Četvrte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Drugog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redovnog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C83C8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23, 24, 25, 28, 29.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30.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oktobra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132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prisutna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123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glasala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jedan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protiv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jedan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uzdržao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sedam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Drugog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redovnog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C83C8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12, 13.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novembra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130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124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glasala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dva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uzdržala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četiri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nisu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glasala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C83C8C" w:rsidRDefault="008C404F" w:rsidP="008D1904">
      <w:pPr>
        <w:shd w:val="clear" w:color="auto" w:fill="FFFFFF"/>
        <w:spacing w:after="120" w:line="240" w:lineRule="auto"/>
        <w:ind w:firstLine="1418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prelaska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utvrđivanje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88.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zatražila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.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zatražila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103,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vezi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88.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6</w:t>
      </w:r>
      <w:r w:rsidR="00C83C8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28.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F345F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DF345F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F345F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DF345F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DF345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DF3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F3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F3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9B62A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F345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32.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zatražila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6821E2" w:rsidRPr="008614AC">
        <w:rPr>
          <w:rFonts w:ascii="Arial" w:hAnsi="Arial" w:cs="Arial"/>
          <w:sz w:val="24"/>
          <w:szCs w:val="24"/>
          <w:lang w:val="sr-Cyrl-RS"/>
        </w:rPr>
        <w:t>.</w:t>
      </w:r>
      <w:r w:rsidR="00B91297" w:rsidRPr="008614AC">
        <w:rPr>
          <w:rFonts w:ascii="Arial" w:hAnsi="Arial" w:cs="Arial"/>
          <w:sz w:val="24"/>
          <w:szCs w:val="24"/>
        </w:rPr>
        <w:t xml:space="preserve"> </w:t>
      </w:r>
    </w:p>
    <w:p w:rsidR="008D1904" w:rsidRDefault="008D1904" w:rsidP="008D1904">
      <w:pPr>
        <w:shd w:val="clear" w:color="auto" w:fill="FFFFFF"/>
        <w:tabs>
          <w:tab w:val="left" w:pos="1418"/>
        </w:tabs>
        <w:spacing w:after="120" w:line="240" w:lineRule="auto"/>
        <w:ind w:firstLine="22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</w:t>
      </w:r>
      <w:r w:rsidR="008C404F">
        <w:rPr>
          <w:rFonts w:ascii="Arial" w:hAnsi="Arial" w:cs="Arial"/>
          <w:sz w:val="24"/>
          <w:szCs w:val="24"/>
          <w:lang w:val="sr-Cyrl-RS"/>
        </w:rPr>
        <w:t>Zatim</w:t>
      </w:r>
      <w:r w:rsidR="00C83C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C83C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="00C83C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skupština</w:t>
      </w:r>
      <w:r w:rsidR="00C83C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prešla</w:t>
      </w:r>
      <w:r w:rsidR="00C83C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C83C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utvrđivanje</w:t>
      </w:r>
      <w:r w:rsidR="00C83C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dnevnog</w:t>
      </w:r>
      <w:r w:rsidR="00C83C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reda</w:t>
      </w:r>
      <w:r w:rsidR="009B62AA">
        <w:rPr>
          <w:rFonts w:ascii="Arial" w:hAnsi="Arial" w:cs="Arial"/>
          <w:sz w:val="24"/>
          <w:szCs w:val="24"/>
          <w:lang w:val="sr-Cyrl-RS"/>
        </w:rPr>
        <w:t>.</w:t>
      </w:r>
      <w:r w:rsidR="00C83C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</w:t>
      </w:r>
    </w:p>
    <w:p w:rsidR="00C04310" w:rsidRPr="008614AC" w:rsidRDefault="008D1904" w:rsidP="008D1904">
      <w:pPr>
        <w:shd w:val="clear" w:color="auto" w:fill="FFFFFF"/>
        <w:tabs>
          <w:tab w:val="left" w:pos="1418"/>
        </w:tabs>
        <w:spacing w:after="120" w:line="240" w:lineRule="auto"/>
        <w:ind w:firstLine="22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Izjašnjavajući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predlozima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predloženog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prihvatila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: </w:t>
      </w:r>
      <w:r w:rsidR="008C404F">
        <w:rPr>
          <w:rFonts w:ascii="Arial" w:hAnsi="Arial" w:cs="Arial"/>
          <w:sz w:val="24"/>
          <w:szCs w:val="24"/>
          <w:lang w:val="sr-Cyrl-RS"/>
        </w:rPr>
        <w:t>predloge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Nemanje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Šarovića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odluke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obrazovanju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Anketnog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odbora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utvrđivanja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činjenica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vezi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ubistvom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političkom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pozadinom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ubistva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Zorana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Đinđića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decembra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2016.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471FCD" w:rsidRPr="008614AC">
        <w:rPr>
          <w:rFonts w:ascii="Arial" w:hAnsi="Arial" w:cs="Arial"/>
          <w:sz w:val="24"/>
          <w:szCs w:val="24"/>
          <w:lang w:val="sr-Cyrl-RS"/>
        </w:rPr>
        <w:t>38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471FCD" w:rsidRPr="008614AC">
        <w:rPr>
          <w:rFonts w:ascii="Arial" w:hAnsi="Arial" w:cs="Arial"/>
          <w:sz w:val="24"/>
          <w:szCs w:val="24"/>
          <w:lang w:val="sr-Cyrl-RS"/>
        </w:rPr>
        <w:t>138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odluke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obrazovanju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Anketnog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odbora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utvrđivanja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činjenica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okolnosti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vezi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pritiscima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državne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organe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kršenje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izbora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održanih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2016.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471FCD" w:rsidRPr="008614AC">
        <w:rPr>
          <w:rFonts w:ascii="Arial" w:hAnsi="Arial" w:cs="Arial"/>
          <w:sz w:val="24"/>
          <w:szCs w:val="24"/>
          <w:lang w:val="sr-Cyrl-RS"/>
        </w:rPr>
        <w:t>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>,</w:t>
      </w:r>
      <w:r w:rsidR="00471FCD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>4</w:t>
      </w:r>
      <w:r w:rsidR="00471FCD" w:rsidRPr="008614AC">
        <w:rPr>
          <w:rFonts w:ascii="Arial" w:hAnsi="Arial" w:cs="Arial"/>
          <w:sz w:val="24"/>
          <w:szCs w:val="24"/>
          <w:lang w:val="sr-Cyrl-RS"/>
        </w:rPr>
        <w:t>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Božidara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Delića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pravima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boraca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porodica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poginulih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nestalih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boraca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16.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2017.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B1E07" w:rsidRPr="008614AC">
        <w:rPr>
          <w:rFonts w:ascii="Arial" w:hAnsi="Arial" w:cs="Arial"/>
          <w:sz w:val="24"/>
          <w:szCs w:val="24"/>
          <w:lang w:val="sr-Cyrl-RS"/>
        </w:rPr>
        <w:t>41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šest</w:t>
      </w:r>
      <w:r w:rsidR="002B1E0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135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Vjerice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C83C8C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Porodičnog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Vjerice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A5019" w:rsidRPr="008614AC">
        <w:rPr>
          <w:rFonts w:ascii="Arial" w:hAnsi="Arial" w:cs="Arial"/>
          <w:sz w:val="24"/>
          <w:szCs w:val="24"/>
          <w:lang w:val="sr-Cyrl-RS"/>
        </w:rPr>
        <w:t>3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10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A5019" w:rsidRPr="008614AC">
        <w:rPr>
          <w:rFonts w:ascii="Arial" w:hAnsi="Arial" w:cs="Arial"/>
          <w:sz w:val="24"/>
          <w:szCs w:val="24"/>
          <w:lang w:val="sr-Cyrl-RS"/>
        </w:rPr>
        <w:t>29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izboru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Vjerice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A5019" w:rsidRPr="008614AC">
        <w:rPr>
          <w:rFonts w:ascii="Arial" w:hAnsi="Arial" w:cs="Arial"/>
          <w:sz w:val="24"/>
          <w:szCs w:val="24"/>
          <w:lang w:val="sr-Cyrl-RS"/>
        </w:rPr>
        <w:t>3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10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A5019" w:rsidRPr="008614AC">
        <w:rPr>
          <w:rFonts w:ascii="Arial" w:hAnsi="Arial" w:cs="Arial"/>
          <w:sz w:val="24"/>
          <w:szCs w:val="24"/>
          <w:lang w:val="sr-Cyrl-RS"/>
        </w:rPr>
        <w:t>2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Vesne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Nikolić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Vukajlović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stavljanju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van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snage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A5019" w:rsidRPr="008614AC">
        <w:rPr>
          <w:rFonts w:ascii="Arial" w:hAnsi="Arial" w:cs="Arial"/>
          <w:sz w:val="24"/>
          <w:szCs w:val="24"/>
          <w:lang w:val="sr-Cyrl-RS"/>
        </w:rPr>
        <w:t>39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>, 1</w:t>
      </w:r>
      <w:r w:rsidR="00CA5019" w:rsidRPr="008614AC">
        <w:rPr>
          <w:rFonts w:ascii="Arial" w:hAnsi="Arial" w:cs="Arial"/>
          <w:sz w:val="24"/>
          <w:szCs w:val="24"/>
          <w:lang w:val="sr-Cyrl-RS"/>
        </w:rPr>
        <w:t>39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Nataše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Sp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Jovanović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državljanstvu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Republike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Srbije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Nataše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Sp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Jovanović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A5019" w:rsidRPr="008614AC">
        <w:rPr>
          <w:rFonts w:ascii="Arial" w:hAnsi="Arial" w:cs="Arial"/>
          <w:sz w:val="24"/>
          <w:szCs w:val="24"/>
          <w:lang w:val="sr-Cyrl-RS"/>
        </w:rPr>
        <w:t>3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>, 1</w:t>
      </w:r>
      <w:r w:rsidR="00CA5019" w:rsidRPr="008614AC">
        <w:rPr>
          <w:rFonts w:ascii="Arial" w:hAnsi="Arial" w:cs="Arial"/>
          <w:sz w:val="24"/>
          <w:szCs w:val="24"/>
          <w:lang w:val="sr-Cyrl-RS"/>
        </w:rPr>
        <w:t>0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A5019" w:rsidRPr="008614AC">
        <w:rPr>
          <w:rFonts w:ascii="Arial" w:hAnsi="Arial" w:cs="Arial"/>
          <w:sz w:val="24"/>
          <w:szCs w:val="24"/>
          <w:lang w:val="sr-Cyrl-RS"/>
        </w:rPr>
        <w:t>29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lastRenderedPageBreak/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Ružice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Nikolić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9B62AA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presađivanju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ljudskih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organa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3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13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Filipa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Stojanovića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9B62AA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graničnoj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kontroli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Filipa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Stojanovića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39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11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2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Tomislava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Ljubenovića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finansijskoj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podršci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porodici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decom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Tomislava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Ljubenovića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41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11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 xml:space="preserve"> 130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Dubravka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psihoaktivnim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kontrolisanim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supstancama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Dubravka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41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>, 1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3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28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Zorana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Despotovića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podsticajima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poljoprivredi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ruralnom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razvoju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Zorana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Despotovića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12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1F7975" w:rsidRPr="008614AC">
        <w:rPr>
          <w:rFonts w:ascii="Arial" w:hAnsi="Arial" w:cs="Arial"/>
          <w:sz w:val="24"/>
          <w:szCs w:val="24"/>
          <w:lang w:val="sr-Cyrl-RS"/>
        </w:rPr>
        <w:t>29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Sreta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Perića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stavljanju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van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snage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izvršenju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obezbeđenju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701932" w:rsidRPr="008614AC">
        <w:rPr>
          <w:rFonts w:ascii="Arial" w:hAnsi="Arial" w:cs="Arial"/>
          <w:sz w:val="24"/>
          <w:szCs w:val="24"/>
          <w:lang w:val="sr-Cyrl-RS"/>
        </w:rPr>
        <w:t>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701932" w:rsidRPr="008614AC">
        <w:rPr>
          <w:rFonts w:ascii="Arial" w:hAnsi="Arial" w:cs="Arial"/>
          <w:sz w:val="24"/>
          <w:szCs w:val="24"/>
          <w:lang w:val="sr-Cyrl-RS"/>
        </w:rPr>
        <w:t>141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Nikole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Savića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udžbenicima</w:t>
      </w:r>
      <w:r w:rsidR="005239EB">
        <w:rPr>
          <w:rFonts w:ascii="Arial" w:hAnsi="Arial" w:cs="Arial"/>
          <w:sz w:val="24"/>
          <w:szCs w:val="24"/>
          <w:lang w:val="sr-Cyrl-RS"/>
        </w:rPr>
        <w:t>,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Nikole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Savića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>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>11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13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>0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bezbednosti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saobraćaja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putevima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28. </w:t>
      </w:r>
      <w:r w:rsidR="008C404F">
        <w:rPr>
          <w:rFonts w:ascii="Arial" w:hAnsi="Arial" w:cs="Arial"/>
          <w:sz w:val="24"/>
          <w:szCs w:val="24"/>
          <w:lang w:val="sr-Cyrl-RS"/>
        </w:rPr>
        <w:t>marta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Nikole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Savića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141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, 11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130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213A65" w:rsidRPr="008614AC">
        <w:rPr>
          <w:rFonts w:ascii="Arial" w:hAnsi="Arial" w:cs="Arial"/>
          <w:sz w:val="24"/>
          <w:szCs w:val="24"/>
          <w:lang w:val="sr-Cyrl-RS"/>
        </w:rPr>
        <w:t>)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Miroslave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Stanković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Đuričić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biomedicinski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potpomognutoj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oplodnji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hAnsi="Arial" w:cs="Arial"/>
          <w:sz w:val="24"/>
          <w:szCs w:val="24"/>
          <w:lang w:val="sr-Cyrl-RS"/>
        </w:rPr>
        <w:t>marta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>41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>141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izvršnom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postupku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obezbeđenju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9B62A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9B62AA" w:rsidRPr="008614AC">
        <w:rPr>
          <w:rFonts w:ascii="Arial" w:hAnsi="Arial" w:cs="Arial"/>
          <w:sz w:val="24"/>
          <w:szCs w:val="24"/>
          <w:lang w:val="sr-Cyrl-RS"/>
        </w:rPr>
        <w:t xml:space="preserve"> 17. </w:t>
      </w:r>
      <w:r w:rsidR="008C404F">
        <w:rPr>
          <w:rFonts w:ascii="Arial" w:hAnsi="Arial" w:cs="Arial"/>
          <w:sz w:val="24"/>
          <w:szCs w:val="24"/>
          <w:lang w:val="sr-Cyrl-RS"/>
        </w:rPr>
        <w:t>septembra</w:t>
      </w:r>
      <w:r w:rsidR="009B62AA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9B62AA">
        <w:rPr>
          <w:rFonts w:ascii="Arial" w:hAnsi="Arial" w:cs="Arial"/>
          <w:sz w:val="24"/>
          <w:szCs w:val="24"/>
          <w:lang w:val="sr-Cyrl-RS"/>
        </w:rPr>
        <w:t>,</w:t>
      </w:r>
      <w:r w:rsidR="009B62A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22 </w:t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Poslaničke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grupe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Srpska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radikalna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stranka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Šešelja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>,</w:t>
      </w:r>
      <w:r w:rsidR="009B62A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>0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13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 127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156BE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Petra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Jojića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stavljanju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van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snage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javnom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beležništvu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8.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Petra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Jojića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>0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>, 1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>4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>26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lastRenderedPageBreak/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krivičnom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postupku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8.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Petra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Jojića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>0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>12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>28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Krivičnog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8.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Petra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Jojića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14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>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 xml:space="preserve">20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572BC8" w:rsidRPr="008614AC">
        <w:rPr>
          <w:rFonts w:ascii="Arial" w:hAnsi="Arial" w:cs="Arial"/>
          <w:sz w:val="24"/>
          <w:szCs w:val="24"/>
          <w:lang w:val="sr-Cyrl-RS"/>
        </w:rPr>
        <w:t xml:space="preserve"> 121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Zorana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Živkovića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tačkama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izboru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16. </w:t>
      </w:r>
      <w:r w:rsidR="008C404F">
        <w:rPr>
          <w:rFonts w:ascii="Arial" w:hAnsi="Arial" w:cs="Arial"/>
          <w:sz w:val="24"/>
          <w:szCs w:val="24"/>
          <w:lang w:val="sr-Cyrl-RS"/>
        </w:rPr>
        <w:t>avgusta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2016.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140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140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planiranju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uređ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>e</w:t>
      </w:r>
      <w:r w:rsidR="008C404F">
        <w:rPr>
          <w:rFonts w:ascii="Arial" w:hAnsi="Arial" w:cs="Arial"/>
          <w:sz w:val="24"/>
          <w:szCs w:val="24"/>
          <w:lang w:val="sr-Cyrl-RS"/>
        </w:rPr>
        <w:t>nju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prostora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naselja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16. </w:t>
      </w:r>
      <w:r w:rsidR="008C404F">
        <w:rPr>
          <w:rFonts w:ascii="Arial" w:hAnsi="Arial" w:cs="Arial"/>
          <w:sz w:val="24"/>
          <w:szCs w:val="24"/>
          <w:lang w:val="sr-Cyrl-RS"/>
        </w:rPr>
        <w:t>avgusta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2016.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130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130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rezolucije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priznanju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osudi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genocida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Jermenima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počinjenom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Osmanskom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carstvu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periodu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1915. </w:t>
      </w:r>
      <w:r w:rsidR="008C404F">
        <w:rPr>
          <w:rFonts w:ascii="Arial" w:hAnsi="Arial" w:cs="Arial"/>
          <w:sz w:val="24"/>
          <w:szCs w:val="24"/>
          <w:lang w:val="sr-Cyrl-RS"/>
        </w:rPr>
        <w:t>do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1922.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16. </w:t>
      </w:r>
      <w:r w:rsidR="008C404F">
        <w:rPr>
          <w:rFonts w:ascii="Arial" w:hAnsi="Arial" w:cs="Arial"/>
          <w:sz w:val="24"/>
          <w:szCs w:val="24"/>
          <w:lang w:val="sr-Cyrl-RS"/>
        </w:rPr>
        <w:t>avgusta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2016.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visokom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obrazovanju</w:t>
      </w:r>
      <w:r w:rsidR="009B62AA">
        <w:rPr>
          <w:rFonts w:ascii="Arial" w:hAnsi="Arial" w:cs="Arial"/>
          <w:sz w:val="24"/>
          <w:szCs w:val="24"/>
          <w:lang w:val="sr-Cyrl-RS"/>
        </w:rPr>
        <w:t>,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oktobra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odluke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obrazovanju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Anketnog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odbora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utvrđivanja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činjenica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okolnosti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dovele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nezakonitog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oduzimanja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dozvole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Akcionarskog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društva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osiguranje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„</w:t>
      </w:r>
      <w:r w:rsidR="008C404F">
        <w:rPr>
          <w:rFonts w:ascii="Arial" w:hAnsi="Arial" w:cs="Arial"/>
          <w:sz w:val="24"/>
          <w:szCs w:val="24"/>
          <w:lang w:val="sr-Cyrl-RS"/>
        </w:rPr>
        <w:t>Takovo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osiguranje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“, </w:t>
      </w:r>
      <w:r w:rsidR="008C404F">
        <w:rPr>
          <w:rFonts w:ascii="Arial" w:hAnsi="Arial" w:cs="Arial"/>
          <w:sz w:val="24"/>
          <w:szCs w:val="24"/>
          <w:lang w:val="sr-Cyrl-RS"/>
        </w:rPr>
        <w:t>Kragujevac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13. </w:t>
      </w:r>
      <w:r w:rsidR="008C404F">
        <w:rPr>
          <w:rFonts w:ascii="Arial" w:hAnsi="Arial" w:cs="Arial"/>
          <w:sz w:val="24"/>
          <w:szCs w:val="24"/>
          <w:lang w:val="sr-Cyrl-RS"/>
        </w:rPr>
        <w:t>jula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2017.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Vladi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25. </w:t>
      </w:r>
      <w:r w:rsidR="008C404F">
        <w:rPr>
          <w:rFonts w:ascii="Arial" w:hAnsi="Arial" w:cs="Arial"/>
          <w:sz w:val="24"/>
          <w:szCs w:val="24"/>
          <w:lang w:val="sr-Cyrl-RS"/>
        </w:rPr>
        <w:t>jula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2016.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535B9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finansiranju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političkih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aktivnosti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16. </w:t>
      </w:r>
      <w:r w:rsidR="008C404F">
        <w:rPr>
          <w:rFonts w:ascii="Arial" w:hAnsi="Arial" w:cs="Arial"/>
          <w:sz w:val="24"/>
          <w:szCs w:val="24"/>
          <w:lang w:val="sr-Cyrl-RS"/>
        </w:rPr>
        <w:t>avgusta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2016.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>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izboru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predsednika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Republike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2016.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izboru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12. </w:t>
      </w:r>
      <w:r w:rsidR="008C404F">
        <w:rPr>
          <w:rFonts w:ascii="Arial" w:hAnsi="Arial" w:cs="Arial"/>
          <w:sz w:val="24"/>
          <w:szCs w:val="24"/>
          <w:lang w:val="sr-Cyrl-RS"/>
        </w:rPr>
        <w:t>januara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2017.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radu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8C404F">
        <w:rPr>
          <w:rFonts w:ascii="Arial" w:hAnsi="Arial" w:cs="Arial"/>
          <w:sz w:val="24"/>
          <w:szCs w:val="24"/>
          <w:lang w:val="sr-Cyrl-RS"/>
        </w:rPr>
        <w:t>decembra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2016.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,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34C19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Stevanovića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izmeni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budžetskom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sistemu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podneli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Stevanović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Saša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Radulović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, 8.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2017.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Stevanovića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131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pet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126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636EE0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Ljupke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Mihajlovske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>-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9B62A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9B62A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9B62A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izboru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podneli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Ljupka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Mihajlovska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Tatjana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Macura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, 20.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Ljupke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Mihajlovske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131 </w:t>
      </w:r>
      <w:r w:rsidR="008C404F">
        <w:rPr>
          <w:rFonts w:ascii="Arial" w:hAnsi="Arial" w:cs="Arial"/>
          <w:sz w:val="24"/>
          <w:szCs w:val="24"/>
          <w:lang w:val="sr-Cyrl-RS"/>
        </w:rPr>
        <w:t>prisutnog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, 14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117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921ABA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Vladimira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Đurića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B62AA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finansiranju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političkih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aktivnosti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Vladimir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Đurić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Tatjana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Macura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Stevanović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Ljupka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Mihajlovska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Nemanja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Radojević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23. </w:t>
      </w:r>
      <w:r w:rsidR="008C404F">
        <w:rPr>
          <w:rFonts w:ascii="Arial" w:hAnsi="Arial" w:cs="Arial"/>
          <w:sz w:val="24"/>
          <w:szCs w:val="24"/>
          <w:lang w:val="sr-Cyrl-RS"/>
        </w:rPr>
        <w:t>septembra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201</w:t>
      </w:r>
      <w:r w:rsidR="002F0B4A">
        <w:rPr>
          <w:rFonts w:ascii="Arial" w:hAnsi="Arial" w:cs="Arial"/>
          <w:sz w:val="24"/>
          <w:szCs w:val="24"/>
          <w:lang w:val="sr-Cyrl-RS"/>
        </w:rPr>
        <w:t>9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Vladimira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Đurića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133 </w:t>
      </w:r>
      <w:r w:rsidR="008C404F">
        <w:rPr>
          <w:rFonts w:ascii="Arial" w:hAnsi="Arial" w:cs="Arial"/>
          <w:sz w:val="24"/>
          <w:szCs w:val="24"/>
          <w:lang w:val="sr-Cyrl-RS"/>
        </w:rPr>
        <w:t>prisutna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četiri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prof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Miladina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Ševarlića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F0B4A">
        <w:rPr>
          <w:rFonts w:ascii="Arial" w:hAnsi="Arial" w:cs="Arial"/>
          <w:sz w:val="24"/>
          <w:szCs w:val="24"/>
          <w:lang w:val="sr-Cyrl-RS"/>
        </w:rPr>
        <w:t>-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deklaracije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genetički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modifikovanim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organizmima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GMO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proizvodima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GMO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5. </w:t>
      </w:r>
      <w:r w:rsidR="008C404F">
        <w:rPr>
          <w:rFonts w:ascii="Arial" w:hAnsi="Arial" w:cs="Arial"/>
          <w:sz w:val="24"/>
          <w:szCs w:val="24"/>
          <w:lang w:val="sr-Cyrl-RS"/>
        </w:rPr>
        <w:lastRenderedPageBreak/>
        <w:t>maja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2017.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prof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Miladina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Ševarlića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135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pet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F0B4A">
        <w:rPr>
          <w:rFonts w:ascii="Arial" w:hAnsi="Arial" w:cs="Arial"/>
          <w:sz w:val="24"/>
          <w:szCs w:val="24"/>
          <w:lang w:val="sr-Cyrl-RS"/>
        </w:rPr>
        <w:t>130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Đorđa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Komlenskog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sudijama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Đorđe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Komlenski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Bojan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Torbica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Đorđa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Komlenskog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134 </w:t>
      </w:r>
      <w:r w:rsidR="008C404F">
        <w:rPr>
          <w:rFonts w:ascii="Arial" w:hAnsi="Arial" w:cs="Arial"/>
          <w:sz w:val="24"/>
          <w:szCs w:val="24"/>
          <w:lang w:val="sr-Cyrl-RS"/>
        </w:rPr>
        <w:t>prisutna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sedam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F0B4A">
        <w:rPr>
          <w:rFonts w:ascii="Arial" w:hAnsi="Arial" w:cs="Arial"/>
          <w:sz w:val="24"/>
          <w:szCs w:val="24"/>
          <w:lang w:val="sr-Cyrl-RS"/>
        </w:rPr>
        <w:t>2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7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Bojana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Torbice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tačkom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F0B4A">
        <w:rPr>
          <w:rFonts w:ascii="Arial" w:hAnsi="Arial" w:cs="Arial"/>
          <w:sz w:val="24"/>
          <w:szCs w:val="24"/>
          <w:lang w:val="sr-Cyrl-RS"/>
        </w:rPr>
        <w:t>-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odluke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obrazovanju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Komisije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istragu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utvrđenje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broja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žrtava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agresije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NATO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pakta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1999.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Đorđe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Komlenski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Marijan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Rističević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Karadžić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Bojan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Torbica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10. </w:t>
      </w:r>
      <w:r w:rsidR="008C404F">
        <w:rPr>
          <w:rFonts w:ascii="Arial" w:hAnsi="Arial" w:cs="Arial"/>
          <w:sz w:val="24"/>
          <w:szCs w:val="24"/>
          <w:lang w:val="sr-Cyrl-RS"/>
        </w:rPr>
        <w:t>maja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Bojana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Torbice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135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12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123 </w:t>
      </w:r>
      <w:r w:rsidR="008C404F">
        <w:rPr>
          <w:rFonts w:ascii="Arial" w:hAnsi="Arial" w:cs="Arial"/>
          <w:sz w:val="24"/>
          <w:szCs w:val="24"/>
          <w:lang w:val="sr-Cyrl-RS"/>
        </w:rPr>
        <w:t>nisu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glasala</w:t>
      </w:r>
      <w:r w:rsidR="00975C24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predloge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Tatjane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Macura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tačkama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F0B4A">
        <w:rPr>
          <w:rFonts w:ascii="Arial" w:hAnsi="Arial" w:cs="Arial"/>
          <w:sz w:val="24"/>
          <w:szCs w:val="24"/>
          <w:lang w:val="sr-Cyrl-RS"/>
        </w:rPr>
        <w:t>-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finansijskoj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podršci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porodici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decom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Tatjana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Macura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Vladimir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Đurić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Stevanović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Ljupka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Mihajlovska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Nenad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Božić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25. </w:t>
      </w:r>
      <w:r w:rsidR="008C404F">
        <w:rPr>
          <w:rFonts w:ascii="Arial" w:hAnsi="Arial" w:cs="Arial"/>
          <w:sz w:val="24"/>
          <w:szCs w:val="24"/>
          <w:lang w:val="sr-Cyrl-RS"/>
        </w:rPr>
        <w:t>septembra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Tatjane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Macura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>,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13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>5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>13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 xml:space="preserve"> 12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2 </w:t>
      </w:r>
      <w:r w:rsidR="008C404F">
        <w:rPr>
          <w:rFonts w:ascii="Arial" w:hAnsi="Arial" w:cs="Arial"/>
          <w:sz w:val="24"/>
          <w:szCs w:val="24"/>
          <w:lang w:val="sr-Cyrl-RS"/>
        </w:rPr>
        <w:t>nisu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>)</w:t>
      </w:r>
      <w:r w:rsidR="00A3597E" w:rsidRPr="008614AC">
        <w:rPr>
          <w:rFonts w:ascii="Arial" w:hAnsi="Arial" w:cs="Arial"/>
          <w:sz w:val="24"/>
          <w:szCs w:val="24"/>
          <w:lang w:val="sr-Cyrl-RS"/>
        </w:rPr>
        <w:t>,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izmenama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referendumu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inicijativi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Tatjana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Macura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Vladimir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Đurić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Stevanović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Ljupka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Mihajlovska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Nenad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Božić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17. </w:t>
      </w:r>
      <w:r w:rsidR="008C404F">
        <w:rPr>
          <w:rFonts w:ascii="Arial" w:hAnsi="Arial" w:cs="Arial"/>
          <w:sz w:val="24"/>
          <w:szCs w:val="24"/>
          <w:lang w:val="sr-Cyrl-RS"/>
        </w:rPr>
        <w:t>avgusta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135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četiri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131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dopunama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sprečavanju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nasilja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porodici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podnele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Tatjana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Macura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Ljupka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Mihajlovska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Branka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Stamenković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8.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2017.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135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šest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52158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odluke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obrazovanju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Anketnog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odbora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utvrđivanja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zakonitosti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donacija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Srpskoj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naprednoj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stranci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kampanju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predsedničke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izbore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2017.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15. </w:t>
      </w:r>
      <w:r w:rsidR="008C404F">
        <w:rPr>
          <w:rFonts w:ascii="Arial" w:hAnsi="Arial" w:cs="Arial"/>
          <w:sz w:val="24"/>
          <w:szCs w:val="24"/>
          <w:lang w:val="sr-Cyrl-RS"/>
        </w:rPr>
        <w:t>decembra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2017.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Tatjane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Macura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135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šest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129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Đorđa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Vukadinovića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tačkama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F0B4A">
        <w:rPr>
          <w:rFonts w:ascii="Arial" w:hAnsi="Arial" w:cs="Arial"/>
          <w:sz w:val="24"/>
          <w:szCs w:val="24"/>
          <w:lang w:val="sr-Cyrl-RS"/>
        </w:rPr>
        <w:t>-</w:t>
      </w:r>
      <w:r w:rsidR="00795B8C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Predlog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zakona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o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izmenama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i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dopunama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Zakona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o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proizvodnji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i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prometu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naoružanja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i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vojne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</w:rPr>
        <w:t>opreme</w:t>
      </w:r>
      <w:r w:rsidR="00D8499C" w:rsidRPr="008614AC">
        <w:rPr>
          <w:rStyle w:val="colornavy"/>
          <w:rFonts w:ascii="Arial" w:hAnsi="Arial" w:cs="Arial"/>
          <w:sz w:val="24"/>
          <w:szCs w:val="24"/>
        </w:rPr>
        <w:t>,</w:t>
      </w:r>
      <w:r w:rsidR="00D8499C" w:rsidRPr="008614AC">
        <w:rPr>
          <w:rStyle w:val="colornavy"/>
          <w:rFonts w:ascii="Arial" w:hAnsi="Arial" w:cs="Arial"/>
          <w:b/>
          <w:sz w:val="24"/>
          <w:szCs w:val="24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  <w:lang w:val="sr-Cyrl-RS"/>
        </w:rPr>
        <w:t>koji</w:t>
      </w:r>
      <w:r w:rsidR="00D8499C" w:rsidRPr="008614AC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  <w:lang w:val="sr-Cyrl-RS"/>
        </w:rPr>
        <w:t>je</w:t>
      </w:r>
      <w:r w:rsidR="00D8499C" w:rsidRPr="008614AC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  <w:lang w:val="sr-Cyrl-RS"/>
        </w:rPr>
        <w:t>podneo</w:t>
      </w:r>
      <w:r w:rsidR="00D8499C" w:rsidRPr="008614AC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  <w:lang w:val="sr-Cyrl-RS"/>
        </w:rPr>
        <w:t>Narodnoj</w:t>
      </w:r>
      <w:r w:rsidR="00D8499C" w:rsidRPr="008614AC">
        <w:rPr>
          <w:rStyle w:val="colornavy"/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Style w:val="colornavy"/>
          <w:rFonts w:ascii="Arial" w:hAnsi="Arial" w:cs="Arial"/>
          <w:sz w:val="24"/>
          <w:szCs w:val="24"/>
          <w:lang w:val="sr-Cyrl-RS"/>
        </w:rPr>
        <w:t>skupštini</w:t>
      </w:r>
      <w:r w:rsidR="00D8499C" w:rsidRPr="008614AC">
        <w:rPr>
          <w:rStyle w:val="colornavy"/>
          <w:rFonts w:ascii="Arial" w:hAnsi="Arial" w:cs="Arial"/>
          <w:sz w:val="24"/>
          <w:szCs w:val="24"/>
          <w:lang w:val="sr-Cyrl-RS"/>
        </w:rPr>
        <w:t xml:space="preserve"> 27. </w:t>
      </w:r>
      <w:r w:rsidR="008C404F">
        <w:rPr>
          <w:rStyle w:val="colornavy"/>
          <w:rFonts w:ascii="Arial" w:hAnsi="Arial" w:cs="Arial"/>
          <w:sz w:val="24"/>
          <w:szCs w:val="24"/>
          <w:lang w:val="sr-Cyrl-RS"/>
        </w:rPr>
        <w:t>septembra</w:t>
      </w:r>
      <w:r w:rsidR="00D8499C" w:rsidRPr="008614AC">
        <w:rPr>
          <w:rStyle w:val="colornavy"/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Style w:val="colornavy"/>
          <w:rFonts w:ascii="Arial" w:hAnsi="Arial" w:cs="Arial"/>
          <w:sz w:val="24"/>
          <w:szCs w:val="24"/>
          <w:lang w:val="sr-Cyrl-RS"/>
        </w:rPr>
        <w:t>godine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Đorđa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Vukadinovića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 135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dva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glasala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 133 </w:t>
      </w:r>
      <w:r w:rsidR="008C404F">
        <w:rPr>
          <w:rFonts w:ascii="Arial" w:hAnsi="Arial" w:cs="Arial"/>
          <w:sz w:val="24"/>
          <w:szCs w:val="24"/>
          <w:lang w:val="sr-Cyrl-RS"/>
        </w:rPr>
        <w:t>nisu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glasala</w:t>
      </w:r>
      <w:r w:rsidR="00D8499C" w:rsidRPr="008614AC">
        <w:rPr>
          <w:rFonts w:ascii="Arial" w:hAnsi="Arial" w:cs="Arial"/>
          <w:sz w:val="24"/>
          <w:szCs w:val="24"/>
          <w:lang w:val="sr-Cyrl-RS"/>
        </w:rPr>
        <w:t>)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odluke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obrazovanju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Anketnog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odbora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utvrđivanja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činjenica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okolnosti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ubistva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gospodina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Olivera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Ivanovića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predsednika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Građanske</w:t>
      </w:r>
      <w:r w:rsidR="0072569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inicijative</w:t>
      </w:r>
      <w:r w:rsidR="00725692">
        <w:rPr>
          <w:rFonts w:ascii="Arial" w:hAnsi="Arial" w:cs="Arial"/>
          <w:sz w:val="24"/>
          <w:szCs w:val="24"/>
          <w:lang w:val="sr-Cyrl-RS"/>
        </w:rPr>
        <w:t xml:space="preserve"> „</w:t>
      </w:r>
      <w:r w:rsidR="008C404F">
        <w:rPr>
          <w:rFonts w:ascii="Arial" w:hAnsi="Arial" w:cs="Arial"/>
          <w:sz w:val="24"/>
          <w:szCs w:val="24"/>
          <w:lang w:val="sr-Cyrl-RS"/>
        </w:rPr>
        <w:t>Srbija</w:t>
      </w:r>
      <w:r w:rsidR="00725692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demokratija</w:t>
      </w:r>
      <w:r w:rsidR="00725692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pravda</w:t>
      </w:r>
      <w:r w:rsidR="00725692">
        <w:rPr>
          <w:rFonts w:ascii="Arial" w:hAnsi="Arial" w:cs="Arial"/>
          <w:sz w:val="24"/>
          <w:szCs w:val="24"/>
          <w:lang w:val="sr-Cyrl-RS"/>
        </w:rPr>
        <w:t>“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počinjenog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Kosovskoj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Mitrovici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dana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16. </w:t>
      </w:r>
      <w:r w:rsidR="008C404F">
        <w:rPr>
          <w:rFonts w:ascii="Arial" w:hAnsi="Arial" w:cs="Arial"/>
          <w:sz w:val="24"/>
          <w:szCs w:val="24"/>
          <w:lang w:val="sr-Cyrl-RS"/>
        </w:rPr>
        <w:t>januara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Sanda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Rašković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Ivić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Dijana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Vukomanović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Đorđe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Vukadinović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Slaviša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Ristić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5. </w:t>
      </w:r>
      <w:r w:rsidR="008C404F">
        <w:rPr>
          <w:rFonts w:ascii="Arial" w:hAnsi="Arial" w:cs="Arial"/>
          <w:sz w:val="24"/>
          <w:szCs w:val="24"/>
          <w:lang w:val="sr-Cyrl-RS"/>
        </w:rPr>
        <w:t>marta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obrazloženja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Đorđa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Vukadinovića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>35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pet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4C0A10" w:rsidRPr="008614AC">
        <w:rPr>
          <w:rFonts w:ascii="Arial" w:hAnsi="Arial" w:cs="Arial"/>
          <w:sz w:val="24"/>
          <w:szCs w:val="24"/>
          <w:lang w:val="sr-Cyrl-RS"/>
        </w:rPr>
        <w:t>30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795B8C" w:rsidRPr="008614AC">
        <w:rPr>
          <w:rFonts w:ascii="Arial" w:hAnsi="Arial" w:cs="Arial"/>
          <w:sz w:val="24"/>
          <w:szCs w:val="24"/>
          <w:lang w:val="sr-Cyrl-RS"/>
        </w:rPr>
        <w:t>)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>,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narodnog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Marijana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Rističevića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dopuni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tačkama</w:t>
      </w:r>
      <w:r w:rsidR="00FD61C1" w:rsidRPr="008614AC">
        <w:rPr>
          <w:rFonts w:ascii="Arial" w:hAnsi="Arial" w:cs="Arial"/>
          <w:sz w:val="24"/>
          <w:szCs w:val="24"/>
        </w:rPr>
        <w:t xml:space="preserve"> 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odluke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obrazovanju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Anketnog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odbora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Republike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Srbije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utvrđivanja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činjenic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a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okolnosti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vezanih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poslovanje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kablovskih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operatera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emitovanja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prekograničnih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kanala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emitovanje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domaćih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reklama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sadržajima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prekograničnih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kanala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ostalih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nepravilnosti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vezanih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elektronske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medije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kablovske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operatere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kontrolišu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Dragan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Đilas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Dragan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Šolak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Dejvid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Petreus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12. </w:t>
      </w:r>
      <w:r w:rsidR="008C404F">
        <w:rPr>
          <w:rFonts w:ascii="Arial" w:hAnsi="Arial" w:cs="Arial"/>
          <w:sz w:val="24"/>
          <w:szCs w:val="24"/>
          <w:lang w:val="sr-Cyrl-RS"/>
        </w:rPr>
        <w:t>aprila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3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6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osam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12</w:t>
      </w:r>
      <w:r w:rsidR="002F0B4A">
        <w:rPr>
          <w:rFonts w:ascii="Arial" w:hAnsi="Arial" w:cs="Arial"/>
          <w:sz w:val="24"/>
          <w:szCs w:val="24"/>
          <w:lang w:val="sr-Cyrl-RS"/>
        </w:rPr>
        <w:t>8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lastRenderedPageBreak/>
        <w:t>nije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odluke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obrazovanju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Anketnog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odbora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Republike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Srbije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utvrđivanja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činjenica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okolnosti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vezanih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posete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Republike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Srbije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određenih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ekstremističkih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organizacija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pojedinaca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27. </w:t>
      </w:r>
      <w:r w:rsidR="008C404F">
        <w:rPr>
          <w:rFonts w:ascii="Arial" w:hAnsi="Arial" w:cs="Arial"/>
          <w:sz w:val="24"/>
          <w:szCs w:val="24"/>
          <w:lang w:val="sr-Cyrl-RS"/>
        </w:rPr>
        <w:t>marta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136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pet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131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odluke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obrazovanju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Anketnog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odbora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Republike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Srbije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utvrđivanja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činjenica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okolnosti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vezanih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proglašenje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lažne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države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Kosovo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uticaja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imalo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mišljenje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Međunarodnog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suda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pravde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te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povodom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toga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odgovornosti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bivšeg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ministra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inostranih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poslova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Vuka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Jeremića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Narodnoj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27. </w:t>
      </w:r>
      <w:r w:rsidR="008C404F">
        <w:rPr>
          <w:rFonts w:ascii="Arial" w:hAnsi="Arial" w:cs="Arial"/>
          <w:sz w:val="24"/>
          <w:szCs w:val="24"/>
          <w:lang w:val="sr-Cyrl-RS"/>
        </w:rPr>
        <w:t>marta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2018.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36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šest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30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).</w:t>
      </w:r>
    </w:p>
    <w:p w:rsidR="00FD61C1" w:rsidRPr="008614AC" w:rsidRDefault="008C404F" w:rsidP="00725692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3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>, 1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27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devet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</w:t>
      </w:r>
      <w:r w:rsidR="00FD61C1" w:rsidRPr="008614AC">
        <w:rPr>
          <w:rFonts w:ascii="Arial" w:hAnsi="Arial" w:cs="Arial"/>
          <w:sz w:val="24"/>
          <w:szCs w:val="24"/>
          <w:lang w:val="sr-Cyrl-RS"/>
        </w:rPr>
        <w:t>:</w:t>
      </w:r>
    </w:p>
    <w:p w:rsidR="00485B58" w:rsidRPr="008614AC" w:rsidRDefault="008C404F" w:rsidP="00725692">
      <w:pPr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485B58" w:rsidRPr="008614AC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485B58" w:rsidRPr="008614AC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485B58" w:rsidRPr="008614AC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485B58" w:rsidRPr="008614AC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C04310" w:rsidRPr="008614AC" w:rsidRDefault="00725692" w:rsidP="0072569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u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izmenama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finansiranju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političkih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aktivnosti</w:t>
      </w:r>
      <w:r w:rsidR="00C04310" w:rsidRPr="008614AC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400-2878/19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22.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),</w:t>
      </w:r>
    </w:p>
    <w:p w:rsidR="00C04310" w:rsidRPr="008614AC" w:rsidRDefault="00725692" w:rsidP="0072569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u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izmenama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sprečavanju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korupcije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011-2819/19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),</w:t>
      </w:r>
    </w:p>
    <w:p w:rsidR="00C04310" w:rsidRPr="008614AC" w:rsidRDefault="00725692" w:rsidP="0072569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u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izmenama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Agenciji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borbu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protiv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korupcije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011-2818/19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C04310" w:rsidRPr="008614AC" w:rsidRDefault="00725692" w:rsidP="0072569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u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javnim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preduzećima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023-2815/19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).</w:t>
      </w:r>
    </w:p>
    <w:p w:rsidR="00485B58" w:rsidRPr="008614AC" w:rsidRDefault="00C04310" w:rsidP="00C04310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većinom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glasova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13</w:t>
      </w:r>
      <w:r w:rsidR="002F0B4A">
        <w:rPr>
          <w:rFonts w:ascii="Arial" w:hAnsi="Arial" w:cs="Arial"/>
          <w:sz w:val="24"/>
          <w:szCs w:val="24"/>
          <w:lang w:val="sr-Cyrl-RS"/>
        </w:rPr>
        <w:t>7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>, 1</w:t>
      </w:r>
      <w:r w:rsidR="002F0B4A">
        <w:rPr>
          <w:rFonts w:ascii="Arial" w:hAnsi="Arial" w:cs="Arial"/>
          <w:sz w:val="24"/>
          <w:szCs w:val="24"/>
          <w:lang w:val="sr-Cyrl-RS"/>
        </w:rPr>
        <w:t>25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2F0B4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F0B4A">
        <w:rPr>
          <w:rFonts w:ascii="Arial" w:hAnsi="Arial" w:cs="Arial"/>
          <w:sz w:val="24"/>
          <w:szCs w:val="24"/>
          <w:lang w:val="sr-Cyrl-RS"/>
        </w:rPr>
        <w:t>12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utvrdila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Osme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Drugog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redovnog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zasedanja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Republike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Srbije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celini</w:t>
      </w:r>
      <w:r w:rsidR="00485B58" w:rsidRPr="008614AC">
        <w:rPr>
          <w:rFonts w:ascii="Arial" w:hAnsi="Arial" w:cs="Arial"/>
          <w:sz w:val="24"/>
          <w:szCs w:val="24"/>
          <w:lang w:val="sr-Cyrl-RS"/>
        </w:rPr>
        <w:t>:</w:t>
      </w:r>
    </w:p>
    <w:p w:rsidR="00C04310" w:rsidRPr="008614AC" w:rsidRDefault="00485B58" w:rsidP="00485B58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Tako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utvrđeni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dnevni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sledeći</w:t>
      </w:r>
      <w:r w:rsidRPr="008614AC">
        <w:rPr>
          <w:rFonts w:ascii="Arial" w:hAnsi="Arial" w:cs="Arial"/>
          <w:sz w:val="24"/>
          <w:szCs w:val="24"/>
          <w:lang w:val="sr-Cyrl-RS"/>
        </w:rPr>
        <w:t>: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</w:p>
    <w:p w:rsidR="00C04310" w:rsidRPr="008614AC" w:rsidRDefault="00C04310" w:rsidP="0072569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14AC">
        <w:rPr>
          <w:rFonts w:ascii="Arial" w:hAnsi="Arial" w:cs="Arial"/>
          <w:b/>
          <w:sz w:val="24"/>
          <w:szCs w:val="24"/>
          <w:lang w:val="sr-Cyrl-RS"/>
        </w:rPr>
        <w:t>1.</w:t>
      </w:r>
      <w:r w:rsidR="00725692"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saradnji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Evrodžast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>-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>,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koji</w:t>
      </w:r>
      <w:r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011-2880/19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22.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Pr="008614AC">
        <w:rPr>
          <w:rFonts w:ascii="Arial" w:hAnsi="Arial" w:cs="Arial"/>
          <w:sz w:val="24"/>
          <w:szCs w:val="24"/>
          <w:lang w:val="sr-Cyrl-RS"/>
        </w:rPr>
        <w:t>),</w:t>
      </w:r>
    </w:p>
    <w:p w:rsidR="00C04310" w:rsidRPr="008614AC" w:rsidRDefault="00725692" w:rsidP="0072569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2.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izmenama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finansiranju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političkih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aktivnosti</w:t>
      </w:r>
      <w:r w:rsidR="00C04310" w:rsidRPr="008614AC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400-2878/19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22.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),</w:t>
      </w:r>
    </w:p>
    <w:p w:rsidR="00C04310" w:rsidRPr="008614AC" w:rsidRDefault="00725692" w:rsidP="0072569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3.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izmenama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sprečavanju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korupcije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011-2819/19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),</w:t>
      </w:r>
    </w:p>
    <w:p w:rsidR="00C04310" w:rsidRPr="008614AC" w:rsidRDefault="00725692" w:rsidP="0072569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4.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izmenama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Agenciji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borbu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protiv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korupcije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011-2818/19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>),</w:t>
      </w:r>
    </w:p>
    <w:p w:rsidR="00C04310" w:rsidRPr="008614AC" w:rsidRDefault="00725692" w:rsidP="0072569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5.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javnim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preduzećima</w:t>
      </w:r>
      <w:r w:rsidR="00C04310" w:rsidRPr="008614AC">
        <w:rPr>
          <w:rFonts w:ascii="Arial" w:hAnsi="Arial" w:cs="Arial"/>
          <w:b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C04310" w:rsidRPr="008614A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023-2815/19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C04310" w:rsidRPr="008614AC" w:rsidRDefault="00725692" w:rsidP="00725692">
      <w:pPr>
        <w:tabs>
          <w:tab w:val="left" w:pos="1800"/>
        </w:tabs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6.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C04310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C04310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="00C04310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C04310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zamenika</w:t>
      </w:r>
      <w:r w:rsidR="00C04310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Zaštitnika</w:t>
      </w:r>
      <w:r w:rsidR="00C04310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građana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C0431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="002917B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Zaštitnik</w:t>
      </w:r>
      <w:r w:rsidR="002917B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građana</w:t>
      </w:r>
      <w:r w:rsidR="002917B8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2917B8" w:rsidRPr="008614AC">
        <w:rPr>
          <w:rFonts w:ascii="Arial" w:hAnsi="Arial" w:cs="Arial"/>
          <w:sz w:val="24"/>
          <w:szCs w:val="24"/>
          <w:lang w:val="sr-Cyrl-RS"/>
        </w:rPr>
        <w:t xml:space="preserve"> 02-2762/19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2917B8" w:rsidRPr="008614AC">
        <w:rPr>
          <w:rFonts w:ascii="Arial" w:hAnsi="Arial" w:cs="Arial"/>
          <w:sz w:val="24"/>
          <w:szCs w:val="24"/>
          <w:lang w:val="sr-Cyrl-RS"/>
        </w:rPr>
        <w:t xml:space="preserve"> 7.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2917B8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2917B8" w:rsidRPr="008614AC">
        <w:rPr>
          <w:rFonts w:ascii="Arial" w:hAnsi="Arial" w:cs="Arial"/>
          <w:sz w:val="24"/>
          <w:szCs w:val="24"/>
          <w:lang w:val="sr-Cyrl-RS"/>
        </w:rPr>
        <w:t>).</w:t>
      </w:r>
    </w:p>
    <w:p w:rsidR="002917B8" w:rsidRPr="008614AC" w:rsidRDefault="002917B8" w:rsidP="002917B8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Predsedavajući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B55514">
        <w:rPr>
          <w:rFonts w:ascii="Arial" w:hAnsi="Arial" w:cs="Arial"/>
          <w:sz w:val="24"/>
          <w:szCs w:val="24"/>
          <w:lang w:val="sr-Cyrl-RS"/>
        </w:rPr>
        <w:t>,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saglasno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90. </w:t>
      </w:r>
      <w:r w:rsidR="008C404F">
        <w:rPr>
          <w:rFonts w:ascii="Arial" w:hAnsi="Arial" w:cs="Arial"/>
          <w:sz w:val="24"/>
          <w:szCs w:val="24"/>
          <w:lang w:val="sr-Cyrl-RS"/>
        </w:rPr>
        <w:t>stav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8C404F">
        <w:rPr>
          <w:rFonts w:ascii="Arial" w:hAnsi="Arial" w:cs="Arial"/>
          <w:sz w:val="24"/>
          <w:szCs w:val="24"/>
          <w:lang w:val="sr-Cyrl-RS"/>
        </w:rPr>
        <w:t>Poslovnika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obavestio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pozvani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sednici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prisustvuju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Kuburović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ministar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pravde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Branko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Ružić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ministar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državne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uprave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lokalne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samouprave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saradnicima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232A7F" w:rsidRPr="002917B8" w:rsidRDefault="008C404F" w:rsidP="00232A7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utvrđenom</w:t>
      </w:r>
      <w:r w:rsid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dnevnom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redu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32A7F" w:rsidRPr="000E4F8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="00232A7F" w:rsidRPr="000E4F8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232A7F" w:rsidRPr="000E4F8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232A7F" w:rsidRPr="000E4F8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1.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="00232A7F" w:rsidRPr="000E4F8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232A7F" w:rsidRPr="000E4F8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232A7F">
        <w:rPr>
          <w:rFonts w:ascii="Arial" w:hAnsi="Arial" w:cs="Arial"/>
          <w:b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ZAKONA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O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I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EVRODžAST</w:t>
      </w:r>
      <w:r w:rsidR="00232A7F"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>A</w:t>
      </w:r>
      <w:r w:rsidR="00232A7F" w:rsidRPr="000E4F8E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232A7F" w:rsidRDefault="00232A7F" w:rsidP="00232A7F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2F0B4A">
        <w:rPr>
          <w:rFonts w:ascii="Arial" w:hAnsi="Arial" w:cs="Arial"/>
          <w:sz w:val="24"/>
          <w:szCs w:val="24"/>
          <w:lang w:val="sr-Cyrl-RS"/>
        </w:rPr>
        <w:t xml:space="preserve">   </w:t>
      </w:r>
      <w:r w:rsidR="008C404F">
        <w:rPr>
          <w:rFonts w:ascii="Arial" w:hAnsi="Arial" w:cs="Arial"/>
          <w:sz w:val="24"/>
          <w:szCs w:val="24"/>
          <w:lang w:val="sr-Cyrl-RS"/>
        </w:rPr>
        <w:t>Predsedavajući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Veroljub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Arsić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potpredsednik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saglasno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članu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170. </w:t>
      </w:r>
      <w:r w:rsidR="008C404F">
        <w:rPr>
          <w:rFonts w:ascii="Arial" w:hAnsi="Arial" w:cs="Arial"/>
          <w:sz w:val="24"/>
          <w:szCs w:val="24"/>
          <w:lang w:val="sr-Cyrl-RS"/>
        </w:rPr>
        <w:t>Poslovnika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otvorio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jedinstveni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Predlogu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92F36">
        <w:rPr>
          <w:rFonts w:ascii="Arial" w:hAnsi="Arial" w:cs="Arial"/>
          <w:sz w:val="24"/>
          <w:szCs w:val="24"/>
          <w:lang w:val="sr-Cyrl-RS"/>
        </w:rPr>
        <w:t>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čega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reč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po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Poslovniku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javila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Vjerica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C404F">
        <w:rPr>
          <w:rFonts w:ascii="Arial" w:hAnsi="Arial" w:cs="Arial"/>
          <w:sz w:val="24"/>
          <w:szCs w:val="24"/>
          <w:lang w:val="sr-Cyrl-RS"/>
        </w:rPr>
        <w:t>ukazala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povrede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88. </w:t>
      </w:r>
      <w:r w:rsidR="008C404F">
        <w:rPr>
          <w:rFonts w:ascii="Arial" w:hAnsi="Arial" w:cs="Arial"/>
          <w:sz w:val="24"/>
          <w:szCs w:val="24"/>
          <w:lang w:val="sr-Cyrl-RS"/>
        </w:rPr>
        <w:t>stav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5.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107. </w:t>
      </w:r>
      <w:r w:rsidR="008C404F">
        <w:rPr>
          <w:rFonts w:ascii="Arial" w:hAnsi="Arial" w:cs="Arial"/>
          <w:sz w:val="24"/>
          <w:szCs w:val="24"/>
          <w:lang w:val="sr-Cyrl-RS"/>
        </w:rPr>
        <w:t>Poslovnika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objašnjenja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koje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dao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predsedavajući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zatražila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tome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izjasni</w:t>
      </w:r>
      <w:r w:rsidR="002F0B4A">
        <w:rPr>
          <w:rFonts w:ascii="Arial" w:hAnsi="Arial" w:cs="Arial"/>
          <w:sz w:val="24"/>
          <w:szCs w:val="24"/>
          <w:lang w:val="sr-Cyrl-RS"/>
        </w:rPr>
        <w:t>,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Danu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glasanje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Vjerica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C404F">
        <w:rPr>
          <w:rFonts w:ascii="Arial" w:hAnsi="Arial" w:cs="Arial"/>
          <w:sz w:val="24"/>
          <w:szCs w:val="24"/>
          <w:lang w:val="sr-Cyrl-RS"/>
        </w:rPr>
        <w:t>ukazala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povredu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107. </w:t>
      </w:r>
      <w:r w:rsidR="008C404F">
        <w:rPr>
          <w:rFonts w:ascii="Arial" w:hAnsi="Arial" w:cs="Arial"/>
          <w:sz w:val="24"/>
          <w:szCs w:val="24"/>
          <w:lang w:val="sr-Cyrl-RS"/>
        </w:rPr>
        <w:t>stav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8C404F">
        <w:rPr>
          <w:rFonts w:ascii="Arial" w:hAnsi="Arial" w:cs="Arial"/>
          <w:sz w:val="24"/>
          <w:szCs w:val="24"/>
          <w:lang w:val="sr-Cyrl-RS"/>
        </w:rPr>
        <w:t>Poslovnika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predsedavajući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dao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objašnjenje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Vjerica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C404F">
        <w:rPr>
          <w:rFonts w:ascii="Arial" w:hAnsi="Arial" w:cs="Arial"/>
          <w:sz w:val="24"/>
          <w:szCs w:val="24"/>
          <w:lang w:val="sr-Cyrl-RS"/>
        </w:rPr>
        <w:t>ukazala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povredu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Poslovnika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ne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navodeći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povreda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odnosi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predsedavajući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dao</w:t>
      </w:r>
      <w:r w:rsidRPr="00A92F3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objašnjenje</w:t>
      </w:r>
      <w:r w:rsidRPr="00A92F36">
        <w:rPr>
          <w:rFonts w:ascii="Arial" w:hAnsi="Arial" w:cs="Arial"/>
          <w:sz w:val="24"/>
          <w:szCs w:val="24"/>
          <w:lang w:val="sr-Cyrl-RS"/>
        </w:rPr>
        <w:t>).</w:t>
      </w:r>
    </w:p>
    <w:p w:rsidR="00232A7F" w:rsidRPr="002917B8" w:rsidRDefault="00232A7F" w:rsidP="00232A7F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Uvodno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izlaganje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Predlogu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zakona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predstavnik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predlagača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Branko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Ružić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ministar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državne</w:t>
      </w:r>
      <w:r w:rsidRPr="003032F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uprave</w:t>
      </w:r>
      <w:r w:rsidRPr="003032F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3032F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lokalne</w:t>
      </w:r>
      <w:r w:rsidRPr="003032F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samouprave</w:t>
      </w:r>
      <w:r w:rsidRPr="002917B8">
        <w:rPr>
          <w:rFonts w:ascii="Arial" w:hAnsi="Arial" w:cs="Arial"/>
          <w:sz w:val="24"/>
          <w:szCs w:val="24"/>
          <w:lang w:val="sr-Cyrl-RS"/>
        </w:rPr>
        <w:t>.</w:t>
      </w:r>
    </w:p>
    <w:p w:rsidR="00232A7F" w:rsidRDefault="00232A7F" w:rsidP="00232A7F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917B8">
        <w:rPr>
          <w:rFonts w:ascii="Arial" w:hAnsi="Arial" w:cs="Arial"/>
          <w:color w:val="FF0000"/>
          <w:sz w:val="24"/>
          <w:szCs w:val="24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jedinstvenom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učestvovali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2917B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Pr="002917B8">
        <w:rPr>
          <w:rFonts w:ascii="Arial" w:hAnsi="Arial" w:cs="Arial"/>
          <w:sz w:val="24"/>
          <w:szCs w:val="24"/>
          <w:lang w:val="sr-Cyrl-RS"/>
        </w:rPr>
        <w:t>: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Nemanja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Šarović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Petar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Jojić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Milorad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Mirčić</w:t>
      </w:r>
      <w:r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čega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predsedavajući</w:t>
      </w:r>
      <w:r w:rsidR="00226F72">
        <w:rPr>
          <w:rFonts w:ascii="Arial" w:hAnsi="Arial" w:cs="Arial"/>
          <w:sz w:val="24"/>
          <w:szCs w:val="24"/>
          <w:lang w:val="sr-Cyrl-RS"/>
        </w:rPr>
        <w:t>,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saglasno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članu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27.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članu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87. </w:t>
      </w:r>
      <w:r w:rsidR="008C404F">
        <w:rPr>
          <w:rFonts w:ascii="Arial" w:hAnsi="Arial" w:cs="Arial"/>
          <w:sz w:val="24"/>
          <w:szCs w:val="24"/>
          <w:lang w:val="sr-Cyrl-RS"/>
        </w:rPr>
        <w:t>st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. 2.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8C404F">
        <w:rPr>
          <w:rFonts w:ascii="Arial" w:hAnsi="Arial" w:cs="Arial"/>
          <w:sz w:val="24"/>
          <w:szCs w:val="24"/>
          <w:lang w:val="sr-Cyrl-RS"/>
        </w:rPr>
        <w:t>Poslovnika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produžio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posle</w:t>
      </w:r>
      <w:r w:rsidRPr="0083396E">
        <w:rPr>
          <w:rFonts w:ascii="Arial" w:hAnsi="Arial" w:cs="Arial"/>
          <w:sz w:val="24"/>
          <w:szCs w:val="24"/>
          <w:lang w:val="sr-Cyrl-RS"/>
        </w:rPr>
        <w:t xml:space="preserve"> 18,00 </w:t>
      </w:r>
      <w:r w:rsidR="008C404F">
        <w:rPr>
          <w:rFonts w:ascii="Arial" w:hAnsi="Arial" w:cs="Arial"/>
          <w:sz w:val="24"/>
          <w:szCs w:val="24"/>
          <w:lang w:val="sr-Cyrl-RS"/>
        </w:rPr>
        <w:t>časova</w:t>
      </w:r>
      <w:r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predstavnik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Poslaničke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grupe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Srpska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radikalna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stranka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232A7F" w:rsidRDefault="008C404F" w:rsidP="00232A7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98.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232A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232A7F" w:rsidRPr="00014505">
        <w:rPr>
          <w:rFonts w:ascii="Arial" w:hAnsi="Arial" w:cs="Arial"/>
          <w:sz w:val="24"/>
          <w:szCs w:val="24"/>
          <w:lang w:val="sr-Cyrl-RS"/>
        </w:rPr>
        <w:t>.</w:t>
      </w:r>
    </w:p>
    <w:p w:rsidR="00232A7F" w:rsidRPr="00CB04F1" w:rsidRDefault="008C404F" w:rsidP="00232A7F">
      <w:pPr>
        <w:spacing w:before="120" w:after="120" w:line="240" w:lineRule="auto"/>
        <w:ind w:firstLine="1440"/>
        <w:jc w:val="both"/>
        <w:rPr>
          <w:rFonts w:ascii="Arial" w:eastAsia="Calibri" w:hAnsi="Arial" w:cs="Arial"/>
          <w:bCs/>
          <w:sz w:val="24"/>
          <w:szCs w:val="24"/>
          <w:lang w:val="sr-Cyrl-RS"/>
        </w:rPr>
      </w:pPr>
      <w:r>
        <w:rPr>
          <w:rFonts w:ascii="Arial" w:eastAsia="Calibri" w:hAnsi="Arial" w:cs="Arial"/>
          <w:bCs/>
          <w:sz w:val="24"/>
          <w:szCs w:val="24"/>
          <w:lang w:val="sr-Cyrl-RS"/>
        </w:rPr>
        <w:t>Predsedavajući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je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podsetio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na</w:t>
      </w:r>
      <w:r w:rsidR="00B5551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odredbu</w:t>
      </w:r>
      <w:r w:rsidR="00B5551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člana</w:t>
      </w:r>
      <w:r w:rsidR="00B5551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87.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stav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5.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Poslovnika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Narodne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skupštine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>,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prema</w:t>
      </w:r>
      <w:r w:rsidR="00B5551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kojoj</w:t>
      </w:r>
      <w:r w:rsidR="00B5551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predsednik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Narodne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skupštine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može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da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odredi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da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Dan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glasanje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o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predlogu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pojedinog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zakona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bude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odmah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završetku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pretresa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tog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predloga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zakona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i</w:t>
      </w:r>
      <w:r w:rsidR="00F967E5">
        <w:rPr>
          <w:rFonts w:ascii="Arial" w:eastAsia="Calibri" w:hAnsi="Arial" w:cs="Arial"/>
          <w:bCs/>
          <w:sz w:val="24"/>
          <w:szCs w:val="24"/>
          <w:lang w:val="sr-Cyrl-RS"/>
        </w:rPr>
        <w:t>,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skladu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sa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navedenom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odredbom</w:t>
      </w:r>
      <w:r w:rsidR="00F77F74">
        <w:rPr>
          <w:rFonts w:ascii="Arial" w:eastAsia="Calibri" w:hAnsi="Arial" w:cs="Arial"/>
          <w:bCs/>
          <w:sz w:val="24"/>
          <w:szCs w:val="24"/>
          <w:lang w:val="sr-Cyrl-RS"/>
        </w:rPr>
        <w:t>,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odredio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ponedeljak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 w:rsidR="00232A7F">
        <w:rPr>
          <w:rFonts w:ascii="Arial" w:eastAsia="Calibri" w:hAnsi="Arial" w:cs="Arial"/>
          <w:bCs/>
          <w:sz w:val="24"/>
          <w:szCs w:val="24"/>
          <w:lang w:val="sr-Cyrl-RS"/>
        </w:rPr>
        <w:t>9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decembar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2019.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godine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sa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početkom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u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1</w:t>
      </w:r>
      <w:r w:rsidR="00232A7F">
        <w:rPr>
          <w:rFonts w:ascii="Arial" w:eastAsia="Calibri" w:hAnsi="Arial" w:cs="Arial"/>
          <w:bCs/>
          <w:sz w:val="24"/>
          <w:szCs w:val="24"/>
          <w:lang w:val="sr-Cyrl-RS"/>
        </w:rPr>
        <w:t>4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časova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i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30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minuta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kao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Dan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za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val="sr-Cyrl-RS"/>
        </w:rPr>
        <w:t>glasanje</w:t>
      </w:r>
      <w:r w:rsidR="00232A7F" w:rsidRPr="00CB04F1">
        <w:rPr>
          <w:rFonts w:ascii="Arial" w:eastAsia="Calibri" w:hAnsi="Arial" w:cs="Arial"/>
          <w:bCs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o</w:t>
      </w:r>
      <w:r w:rsidR="00232A7F" w:rsidRPr="00F967E5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1.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tački</w:t>
      </w:r>
      <w:r w:rsidR="00232A7F" w:rsidRPr="00F967E5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dnevnog</w:t>
      </w:r>
      <w:r w:rsidR="00232A7F" w:rsidRPr="00F967E5"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u w:val="single"/>
          <w:lang w:val="sr-Cyrl-RS"/>
        </w:rPr>
        <w:t>reda</w:t>
      </w:r>
      <w:r w:rsidR="00232A7F" w:rsidRPr="002F0B4A">
        <w:rPr>
          <w:rFonts w:ascii="Arial" w:eastAsia="Calibri" w:hAnsi="Arial" w:cs="Arial"/>
          <w:bCs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saradnji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Evrodžast</w:t>
      </w:r>
      <w:r w:rsidR="00232A7F" w:rsidRPr="002F0B4A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5F33B2">
        <w:rPr>
          <w:rFonts w:ascii="Arial" w:hAnsi="Arial" w:cs="Arial"/>
          <w:sz w:val="24"/>
          <w:szCs w:val="24"/>
          <w:lang w:val="sr-Cyrl-RS"/>
        </w:rPr>
        <w:t>.</w:t>
      </w:r>
    </w:p>
    <w:p w:rsidR="00232A7F" w:rsidRPr="00CB04F1" w:rsidRDefault="00232A7F" w:rsidP="00556379">
      <w:pPr>
        <w:spacing w:after="24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CB04F1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Posle</w:t>
      </w:r>
      <w:r w:rsidR="00F77F7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pauze</w:t>
      </w:r>
      <w:r w:rsidR="00F77F7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1</w:t>
      </w:r>
      <w:r>
        <w:rPr>
          <w:rFonts w:ascii="Arial" w:hAnsi="Arial" w:cs="Arial"/>
          <w:sz w:val="24"/>
          <w:szCs w:val="24"/>
          <w:lang w:val="sr-Cyrl-RS"/>
        </w:rPr>
        <w:t>4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časova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30 </w:t>
      </w:r>
      <w:r w:rsidR="008C404F">
        <w:rPr>
          <w:rFonts w:ascii="Arial" w:hAnsi="Arial" w:cs="Arial"/>
          <w:sz w:val="24"/>
          <w:szCs w:val="24"/>
          <w:lang w:val="sr-Cyrl-RS"/>
        </w:rPr>
        <w:t>minuta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primenom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elektronskog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sistema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glasanje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utvrđeno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sali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prisutno</w:t>
      </w:r>
      <w:r>
        <w:rPr>
          <w:rFonts w:ascii="Arial" w:hAnsi="Arial" w:cs="Arial"/>
          <w:sz w:val="24"/>
          <w:szCs w:val="24"/>
          <w:lang w:val="sr-Cyrl-RS"/>
        </w:rPr>
        <w:t xml:space="preserve"> 127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odnosno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većina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ukupnog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broja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postoje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uslovi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odlučivanje</w:t>
      </w:r>
      <w:r w:rsidR="00F77F7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="00F77F7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skladu</w:t>
      </w:r>
      <w:r w:rsidR="00F77F7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="00F77F7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članom</w:t>
      </w:r>
      <w:r w:rsidR="00F77F74">
        <w:rPr>
          <w:rFonts w:ascii="Arial" w:hAnsi="Arial" w:cs="Arial"/>
          <w:sz w:val="24"/>
          <w:szCs w:val="24"/>
          <w:lang w:val="sr-Cyrl-RS"/>
        </w:rPr>
        <w:t xml:space="preserve"> 88. </w:t>
      </w:r>
      <w:r w:rsidR="008C404F">
        <w:rPr>
          <w:rFonts w:ascii="Arial" w:hAnsi="Arial" w:cs="Arial"/>
          <w:sz w:val="24"/>
          <w:szCs w:val="24"/>
          <w:lang w:val="sr-Cyrl-RS"/>
        </w:rPr>
        <w:t>stav</w:t>
      </w:r>
      <w:r w:rsidR="00F77F74">
        <w:rPr>
          <w:rFonts w:ascii="Arial" w:hAnsi="Arial" w:cs="Arial"/>
          <w:sz w:val="24"/>
          <w:szCs w:val="24"/>
          <w:lang w:val="sr-Cyrl-RS"/>
        </w:rPr>
        <w:t xml:space="preserve"> 5. </w:t>
      </w:r>
      <w:r w:rsidR="008C404F">
        <w:rPr>
          <w:rFonts w:ascii="Arial" w:hAnsi="Arial" w:cs="Arial"/>
          <w:sz w:val="24"/>
          <w:szCs w:val="24"/>
          <w:lang w:val="sr-Cyrl-RS"/>
        </w:rPr>
        <w:t>Poslovnika</w:t>
      </w:r>
      <w:r w:rsidR="00F77F7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="00F77F7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Pr="00CB04F1">
        <w:rPr>
          <w:rFonts w:ascii="Arial" w:hAnsi="Arial" w:cs="Arial"/>
          <w:sz w:val="24"/>
          <w:szCs w:val="24"/>
          <w:lang w:val="sr-Cyrl-RS"/>
        </w:rPr>
        <w:t>.</w:t>
      </w:r>
    </w:p>
    <w:p w:rsidR="00232A7F" w:rsidRPr="00310551" w:rsidRDefault="00232A7F" w:rsidP="00556379">
      <w:pPr>
        <w:spacing w:after="24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CB04F1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Zatim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prešla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odlučivanje</w:t>
      </w:r>
      <w:r w:rsidR="0031055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="00310551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CB04F1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1. </w:t>
      </w:r>
      <w:r w:rsidR="008C404F">
        <w:rPr>
          <w:rFonts w:ascii="Arial" w:hAnsi="Arial" w:cs="Arial"/>
          <w:b/>
          <w:sz w:val="24"/>
          <w:szCs w:val="24"/>
          <w:u w:val="single"/>
          <w:lang w:val="sr-Cyrl-RS"/>
        </w:rPr>
        <w:t>tački</w:t>
      </w:r>
      <w:r w:rsidRPr="00CB04F1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CB04F1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SARADNjI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EVRODžAST</w:t>
      </w:r>
      <w:r w:rsidRPr="00CB04F1">
        <w:rPr>
          <w:rFonts w:ascii="Arial" w:hAnsi="Arial" w:cs="Arial"/>
          <w:b/>
          <w:sz w:val="24"/>
          <w:szCs w:val="24"/>
          <w:lang w:val="sr-Cyrl-RS"/>
        </w:rPr>
        <w:t>-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A</w:t>
      </w:r>
      <w:r w:rsidR="00310551">
        <w:rPr>
          <w:rFonts w:ascii="Arial" w:hAnsi="Arial" w:cs="Arial"/>
          <w:b/>
          <w:sz w:val="24"/>
          <w:szCs w:val="24"/>
          <w:lang w:val="sr-Cyrl-RS"/>
        </w:rPr>
        <w:t>.</w:t>
      </w:r>
    </w:p>
    <w:p w:rsidR="00232A7F" w:rsidRPr="00CB04F1" w:rsidRDefault="00232A7F" w:rsidP="00232A7F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</w:rPr>
        <w:t>Narodna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skupština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Pr="00CB04F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većinom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glasova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svih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CB04F1">
        <w:rPr>
          <w:rFonts w:ascii="Arial" w:hAnsi="Arial" w:cs="Arial"/>
          <w:sz w:val="24"/>
          <w:szCs w:val="24"/>
        </w:rPr>
        <w:t xml:space="preserve"> (</w:t>
      </w:r>
      <w:r w:rsidR="008C404F">
        <w:rPr>
          <w:rFonts w:ascii="Arial" w:hAnsi="Arial" w:cs="Arial"/>
          <w:sz w:val="24"/>
          <w:szCs w:val="24"/>
        </w:rPr>
        <w:t>od</w:t>
      </w:r>
      <w:r w:rsidRPr="00CB04F1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  <w:lang w:val="sr-Cyrl-RS"/>
        </w:rPr>
        <w:t>2</w:t>
      </w:r>
      <w:r w:rsidRPr="00CB04F1">
        <w:rPr>
          <w:rFonts w:ascii="Arial" w:hAnsi="Arial" w:cs="Arial"/>
          <w:sz w:val="24"/>
          <w:szCs w:val="24"/>
          <w:lang w:val="sr-Cyrl-RS"/>
        </w:rPr>
        <w:t>8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prisutn</w:t>
      </w:r>
      <w:r w:rsidR="008C404F">
        <w:rPr>
          <w:rFonts w:ascii="Arial" w:hAnsi="Arial" w:cs="Arial"/>
          <w:sz w:val="24"/>
          <w:szCs w:val="24"/>
          <w:lang w:val="sr-Cyrl-RS"/>
        </w:rPr>
        <w:t>ih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narodn</w:t>
      </w:r>
      <w:r w:rsidR="008C404F">
        <w:rPr>
          <w:rFonts w:ascii="Arial" w:hAnsi="Arial" w:cs="Arial"/>
          <w:sz w:val="24"/>
          <w:szCs w:val="24"/>
          <w:lang w:val="sr-Cyrl-RS"/>
        </w:rPr>
        <w:t>ih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poslanika</w:t>
      </w:r>
      <w:r w:rsidRPr="00CB04F1">
        <w:rPr>
          <w:rFonts w:ascii="Arial" w:hAnsi="Arial" w:cs="Arial"/>
          <w:sz w:val="24"/>
          <w:szCs w:val="24"/>
        </w:rPr>
        <w:t>, 1</w:t>
      </w:r>
      <w:r>
        <w:rPr>
          <w:rFonts w:ascii="Arial" w:hAnsi="Arial" w:cs="Arial"/>
          <w:sz w:val="24"/>
          <w:szCs w:val="24"/>
          <w:lang w:val="sr-Cyrl-RS"/>
        </w:rPr>
        <w:t>28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glasalo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  <w:lang w:val="sr-Cyrl-RS"/>
        </w:rPr>
        <w:t>)</w:t>
      </w:r>
      <w:r w:rsidRPr="00CB04F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prihvatila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Predlog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zakona</w:t>
      </w:r>
      <w:r w:rsidRPr="00CB04F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u</w:t>
      </w:r>
      <w:r w:rsidRPr="00CB04F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načelu</w:t>
      </w:r>
      <w:r w:rsidRPr="00CB04F1">
        <w:rPr>
          <w:rFonts w:ascii="Arial" w:hAnsi="Arial" w:cs="Arial"/>
          <w:sz w:val="24"/>
          <w:szCs w:val="24"/>
        </w:rPr>
        <w:t>.</w:t>
      </w:r>
    </w:p>
    <w:p w:rsidR="00232A7F" w:rsidRPr="00CB04F1" w:rsidRDefault="008C404F" w:rsidP="00232A7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Narodna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E4068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E4068" w:rsidRPr="00D30E26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AE4068" w:rsidRPr="00D30E26">
        <w:rPr>
          <w:rFonts w:ascii="Arial" w:hAnsi="Arial" w:cs="Arial"/>
          <w:sz w:val="24"/>
          <w:szCs w:val="24"/>
          <w:lang w:val="sr-Cyrl-RS"/>
        </w:rPr>
        <w:t xml:space="preserve"> 128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AE4068" w:rsidRPr="00D30E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E4068" w:rsidRPr="00D30E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E4068" w:rsidRPr="00D30E26">
        <w:rPr>
          <w:rFonts w:ascii="Arial" w:hAnsi="Arial" w:cs="Arial"/>
          <w:sz w:val="24"/>
          <w:szCs w:val="24"/>
          <w:lang w:val="sr-Cyrl-RS"/>
        </w:rPr>
        <w:t xml:space="preserve">, 128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E4068" w:rsidRPr="00D30E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AE4068" w:rsidRPr="00D30E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E4068">
        <w:rPr>
          <w:rFonts w:ascii="Arial" w:hAnsi="Arial" w:cs="Arial"/>
          <w:sz w:val="24"/>
          <w:szCs w:val="24"/>
          <w:lang w:val="sr-Cyrl-RS"/>
        </w:rPr>
        <w:t>),</w:t>
      </w:r>
      <w:r w:rsidR="00AE4068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posebno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odlučila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naročito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opravdani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razlozi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stupanje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snagu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roku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kraćem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osam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njegovog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objavljivanja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>.</w:t>
      </w:r>
    </w:p>
    <w:p w:rsidR="00232A7F" w:rsidRDefault="008C404F" w:rsidP="00232A7F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32A7F">
        <w:rPr>
          <w:rFonts w:ascii="Arial" w:hAnsi="Arial" w:cs="Arial"/>
          <w:sz w:val="24"/>
          <w:szCs w:val="24"/>
          <w:lang w:val="sr-Cyrl-RS"/>
        </w:rPr>
        <w:t>128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32A7F">
        <w:rPr>
          <w:rFonts w:ascii="Arial" w:hAnsi="Arial" w:cs="Arial"/>
          <w:sz w:val="24"/>
          <w:szCs w:val="24"/>
          <w:lang w:val="sr-Cyrl-RS"/>
        </w:rPr>
        <w:t>128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232A7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saradnji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Evrodžast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32A7F">
        <w:rPr>
          <w:rFonts w:ascii="Arial" w:hAnsi="Arial" w:cs="Arial"/>
          <w:sz w:val="24"/>
          <w:szCs w:val="24"/>
          <w:lang w:val="sr-Cyrl-RS"/>
        </w:rPr>
        <w:t>,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232A7F" w:rsidRPr="00CB04F1">
        <w:rPr>
          <w:rFonts w:ascii="Arial" w:hAnsi="Arial" w:cs="Arial"/>
          <w:sz w:val="24"/>
          <w:szCs w:val="24"/>
          <w:lang w:val="sr-Cyrl-RS"/>
        </w:rPr>
        <w:t>.</w:t>
      </w:r>
    </w:p>
    <w:p w:rsidR="00BF1AE4" w:rsidRPr="00BF1AE4" w:rsidRDefault="008C404F" w:rsidP="00BF1AE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F33B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5F33B2">
        <w:rPr>
          <w:rFonts w:ascii="Arial" w:hAnsi="Arial" w:cs="Arial"/>
          <w:sz w:val="24"/>
          <w:szCs w:val="24"/>
          <w:lang w:val="sr-Cyrl-RS"/>
        </w:rPr>
        <w:t>: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Siniša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Nela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Kuburović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Knežević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privrede</w:t>
      </w:r>
      <w:r w:rsidR="005F33B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samouprave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saradnicima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>.</w:t>
      </w:r>
    </w:p>
    <w:p w:rsidR="00BF1AE4" w:rsidRPr="00BF1AE4" w:rsidRDefault="008C404F" w:rsidP="00BF1AE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BF1AE4" w:rsidRPr="00BF1AE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74486C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74486C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74486C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predlozima</w:t>
      </w:r>
      <w:r w:rsidR="0074486C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zakona</w:t>
      </w:r>
      <w:r w:rsidR="00BF1AE4" w:rsidRPr="00BF1AE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iz</w:t>
      </w:r>
      <w:r w:rsidR="00BF1AE4" w:rsidRPr="00BF1AE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tačaka</w:t>
      </w:r>
      <w:r w:rsidR="00BF1AE4" w:rsidRPr="00BF1AE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od</w:t>
      </w:r>
      <w:r w:rsidR="00BF1AE4" w:rsidRPr="00BF1AE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do</w:t>
      </w:r>
      <w:r w:rsidR="00BF1AE4" w:rsidRPr="00BF1AE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5.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BF1AE4" w:rsidRPr="00BF1AE4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BF1AE4" w:rsidRPr="00BF1AE4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:rsidR="00BF1AE4" w:rsidRPr="00BF1AE4" w:rsidRDefault="008C404F" w:rsidP="00BF1AE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otvorio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>:</w:t>
      </w:r>
    </w:p>
    <w:p w:rsidR="00BF1AE4" w:rsidRPr="00BF1AE4" w:rsidRDefault="00B81B40" w:rsidP="00B81B4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u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izmenama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finansiranju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političkih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aktivnosti</w:t>
      </w:r>
      <w:r w:rsidR="00BF1AE4" w:rsidRPr="00BF1AE4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400-2878/19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22.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>),</w:t>
      </w:r>
    </w:p>
    <w:p w:rsidR="00BF1AE4" w:rsidRPr="00BF1AE4" w:rsidRDefault="00B81B40" w:rsidP="00B81B4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u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izmenama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sprečavanju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korupcije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011-2819/19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2019),</w:t>
      </w:r>
    </w:p>
    <w:p w:rsidR="00BF1AE4" w:rsidRPr="00BF1AE4" w:rsidRDefault="00B81B40" w:rsidP="00B81B4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u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izmenama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Agenciji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borbu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protiv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korupcije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(011-2818/19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</w:p>
    <w:p w:rsidR="00BF1AE4" w:rsidRPr="00BF1AE4" w:rsidRDefault="00B81B40" w:rsidP="00B81B40">
      <w:pPr>
        <w:tabs>
          <w:tab w:val="left" w:pos="1800"/>
        </w:tabs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u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dopunama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Zakona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javnim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preduzećima</w:t>
      </w:r>
      <w:r w:rsidR="00BF1AE4" w:rsidRPr="00BF1AE4">
        <w:rPr>
          <w:rFonts w:ascii="Arial" w:hAnsi="Arial" w:cs="Arial"/>
          <w:b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koji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je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podnela</w:t>
      </w:r>
      <w:r w:rsidR="00BF1AE4" w:rsidRPr="00BF1AE4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broj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023-2815/19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14. </w:t>
      </w:r>
      <w:r w:rsidR="008C404F">
        <w:rPr>
          <w:rFonts w:ascii="Arial" w:hAnsi="Arial" w:cs="Arial"/>
          <w:sz w:val="24"/>
          <w:szCs w:val="24"/>
          <w:lang w:val="sr-Cyrl-RS"/>
        </w:rPr>
        <w:t>novembra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2019. </w:t>
      </w:r>
      <w:r w:rsidR="008C404F">
        <w:rPr>
          <w:rFonts w:ascii="Arial" w:hAnsi="Arial" w:cs="Arial"/>
          <w:sz w:val="24"/>
          <w:szCs w:val="24"/>
          <w:lang w:val="sr-Cyrl-RS"/>
        </w:rPr>
        <w:t>godine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>).</w:t>
      </w:r>
    </w:p>
    <w:p w:rsidR="00BF1AE4" w:rsidRPr="00BF1AE4" w:rsidRDefault="008C404F" w:rsidP="00BF1AE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Predloge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obrazložio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državne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samouprave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>.</w:t>
      </w:r>
    </w:p>
    <w:p w:rsidR="00BF1AE4" w:rsidRPr="00BF1AE4" w:rsidRDefault="008C404F" w:rsidP="00BF1AE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zajedničkom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načelnom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F0B4A">
        <w:rPr>
          <w:rFonts w:ascii="Arial" w:hAnsi="Arial" w:cs="Arial"/>
          <w:sz w:val="24"/>
          <w:szCs w:val="24"/>
          <w:lang w:val="sr-Cyrl-RS"/>
        </w:rPr>
        <w:t>-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F0B4A">
        <w:rPr>
          <w:rFonts w:ascii="Arial" w:hAnsi="Arial" w:cs="Arial"/>
          <w:sz w:val="24"/>
          <w:szCs w:val="24"/>
          <w:lang w:val="sr-Cyrl-RS"/>
        </w:rPr>
        <w:t>-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napredna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radikalna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ponovo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Miladin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Ševarlić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Đukanović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Milisav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Petronijević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>.</w:t>
      </w:r>
    </w:p>
    <w:p w:rsidR="00BF1AE4" w:rsidRPr="00BF1AE4" w:rsidRDefault="008C404F" w:rsidP="00556379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Prvog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18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 xml:space="preserve"> 20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BF1AE4" w:rsidRPr="00BF1AE4">
        <w:rPr>
          <w:rFonts w:ascii="Arial" w:hAnsi="Arial" w:cs="Arial"/>
          <w:sz w:val="24"/>
          <w:szCs w:val="24"/>
          <w:lang w:val="sr-Cyrl-RS"/>
        </w:rPr>
        <w:t>.</w:t>
      </w:r>
    </w:p>
    <w:p w:rsidR="00DB16B0" w:rsidRDefault="00DB16B0" w:rsidP="00556379">
      <w:pPr>
        <w:tabs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05417F" w:rsidRPr="008614AC" w:rsidRDefault="008C404F" w:rsidP="00556379">
      <w:pPr>
        <w:tabs>
          <w:tab w:val="left" w:pos="1134"/>
        </w:tabs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Drugi</w:t>
      </w:r>
      <w:r w:rsidR="0005417F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05417F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05417F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10.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decembar</w:t>
      </w:r>
      <w:r w:rsidR="0005417F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2019.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05417F" w:rsidRPr="008614AC" w:rsidRDefault="008C404F" w:rsidP="0005417F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2A0E2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A0E2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2A0E2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A0E2D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2A0E2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A0E2D">
        <w:rPr>
          <w:rFonts w:ascii="Arial" w:eastAsia="Times New Roman" w:hAnsi="Arial" w:cs="Arial"/>
          <w:sz w:val="24"/>
          <w:szCs w:val="24"/>
          <w:lang w:val="sr-Cyrl-RS"/>
        </w:rPr>
        <w:t xml:space="preserve"> 5</w:t>
      </w:r>
      <w:r w:rsidR="0005417F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05417F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5417F" w:rsidRPr="008614AC" w:rsidRDefault="008C404F" w:rsidP="0005417F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Vladimir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Marinković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05417F" w:rsidRPr="008614AC" w:rsidRDefault="008C404F" w:rsidP="0005417F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Predsedavajući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8856DB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konstatovao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6</w:t>
      </w:r>
      <w:r w:rsidR="00B86527" w:rsidRPr="008614AC">
        <w:rPr>
          <w:rFonts w:ascii="Arial" w:eastAsia="Times New Roman" w:hAnsi="Arial" w:cs="Arial"/>
          <w:sz w:val="24"/>
          <w:szCs w:val="24"/>
          <w:lang w:val="sr-Cyrl-CS"/>
        </w:rPr>
        <w:t>8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primenom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elektronskog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sistema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utvrđeno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B86527" w:rsidRPr="008614AC">
        <w:rPr>
          <w:rFonts w:ascii="Arial" w:eastAsia="Times New Roman" w:hAnsi="Arial" w:cs="Arial"/>
          <w:sz w:val="24"/>
          <w:szCs w:val="24"/>
          <w:lang w:val="sr-Cyrl-CS"/>
        </w:rPr>
        <w:t>88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uslovi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05417F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6B64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6B64F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6B64F0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8822B1" w:rsidRPr="008822B1" w:rsidRDefault="00B86527" w:rsidP="00A4354F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8C404F">
        <w:rPr>
          <w:rFonts w:ascii="Arial" w:hAnsi="Arial" w:cs="Arial"/>
          <w:sz w:val="24"/>
          <w:szCs w:val="24"/>
        </w:rPr>
        <w:t>Na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osnovu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člana</w:t>
      </w:r>
      <w:r w:rsidR="008822B1" w:rsidRPr="008822B1">
        <w:rPr>
          <w:rFonts w:ascii="Arial" w:hAnsi="Arial" w:cs="Arial"/>
          <w:sz w:val="24"/>
          <w:szCs w:val="24"/>
        </w:rPr>
        <w:t xml:space="preserve"> 287. </w:t>
      </w:r>
      <w:r w:rsidR="008C404F">
        <w:rPr>
          <w:rFonts w:ascii="Arial" w:hAnsi="Arial" w:cs="Arial"/>
          <w:sz w:val="24"/>
          <w:szCs w:val="24"/>
        </w:rPr>
        <w:t>Poslovnika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obaveštenja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odnosno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objašnjenja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su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zatražili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narodni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poslanici</w:t>
      </w:r>
      <w:r w:rsidR="008822B1" w:rsidRPr="008822B1">
        <w:rPr>
          <w:rFonts w:ascii="Arial" w:hAnsi="Arial" w:cs="Arial"/>
          <w:sz w:val="24"/>
          <w:szCs w:val="24"/>
        </w:rPr>
        <w:t xml:space="preserve">: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Danica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Bukvić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predstavnik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Poslaničke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grupe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SOCIJALISTIČKA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PARTIJA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SRBIJE</w:t>
      </w:r>
      <w:r w:rsidR="008822B1" w:rsidRPr="008822B1">
        <w:rPr>
          <w:rFonts w:ascii="Arial" w:hAnsi="Arial" w:cs="Arial"/>
          <w:sz w:val="24"/>
          <w:szCs w:val="24"/>
        </w:rPr>
        <w:t xml:space="preserve"> (</w:t>
      </w:r>
      <w:r w:rsidR="008C404F">
        <w:rPr>
          <w:rFonts w:ascii="Arial" w:hAnsi="Arial" w:cs="Arial"/>
          <w:sz w:val="24"/>
          <w:szCs w:val="24"/>
        </w:rPr>
        <w:t>SPS</w:t>
      </w:r>
      <w:r w:rsidR="008822B1" w:rsidRPr="008822B1">
        <w:rPr>
          <w:rFonts w:ascii="Arial" w:hAnsi="Arial" w:cs="Arial"/>
          <w:sz w:val="24"/>
          <w:szCs w:val="24"/>
        </w:rPr>
        <w:t xml:space="preserve">) - </w:t>
      </w:r>
      <w:r w:rsidR="008C404F">
        <w:rPr>
          <w:rFonts w:ascii="Arial" w:hAnsi="Arial" w:cs="Arial"/>
          <w:sz w:val="24"/>
          <w:szCs w:val="24"/>
        </w:rPr>
        <w:t>od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ministra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zdravlja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Aleksandar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Stevanović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predstavnik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Poslaničke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grupe</w:t>
      </w:r>
      <w:r w:rsidR="008822B1" w:rsidRPr="008822B1">
        <w:rPr>
          <w:rFonts w:ascii="Arial" w:hAnsi="Arial" w:cs="Arial"/>
          <w:sz w:val="24"/>
          <w:szCs w:val="24"/>
        </w:rPr>
        <w:t xml:space="preserve"> "</w:t>
      </w:r>
      <w:r w:rsidR="008C404F">
        <w:rPr>
          <w:rFonts w:ascii="Arial" w:hAnsi="Arial" w:cs="Arial"/>
          <w:sz w:val="24"/>
          <w:szCs w:val="24"/>
        </w:rPr>
        <w:t>Stranka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moderne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Srbije</w:t>
      </w:r>
      <w:r w:rsidR="008822B1" w:rsidRPr="008822B1">
        <w:rPr>
          <w:rFonts w:ascii="Arial" w:hAnsi="Arial" w:cs="Arial"/>
          <w:sz w:val="24"/>
          <w:szCs w:val="24"/>
        </w:rPr>
        <w:t xml:space="preserve">" - </w:t>
      </w:r>
      <w:r w:rsidR="008C404F">
        <w:rPr>
          <w:rFonts w:ascii="Arial" w:hAnsi="Arial" w:cs="Arial"/>
          <w:sz w:val="24"/>
          <w:szCs w:val="24"/>
        </w:rPr>
        <w:t>od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Ministarstv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kulture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i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informisanja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Ministarstv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unutrašnjih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poslova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>,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Ministarstva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zdravlja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Ministarstva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zaštite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životne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sredine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Aleksandar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Šešelj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predstavnik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Poslaničke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grupe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Srpska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radikalna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stranka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40518A">
        <w:rPr>
          <w:rFonts w:ascii="Arial" w:hAnsi="Arial" w:cs="Arial"/>
          <w:sz w:val="24"/>
          <w:szCs w:val="24"/>
          <w:lang w:val="sr-Cyrl-RS"/>
        </w:rPr>
        <w:t>-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od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predsednika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Vlade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Milija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Miletić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predstavnik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Poslaničke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grupe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POKRET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SOCIJALISTA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40518A">
        <w:rPr>
          <w:rFonts w:ascii="Arial" w:hAnsi="Arial" w:cs="Arial"/>
          <w:sz w:val="24"/>
          <w:szCs w:val="24"/>
          <w:lang w:val="sr-Cyrl-RS"/>
        </w:rPr>
        <w:t>-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NARODNA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SELjAČKA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STRANKA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40518A">
        <w:rPr>
          <w:rFonts w:ascii="Arial" w:hAnsi="Arial" w:cs="Arial"/>
          <w:sz w:val="24"/>
          <w:szCs w:val="24"/>
          <w:lang w:val="sr-Cyrl-RS"/>
        </w:rPr>
        <w:t>-</w:t>
      </w:r>
      <w:r w:rsidR="008C404F">
        <w:rPr>
          <w:rFonts w:ascii="Arial" w:hAnsi="Arial" w:cs="Arial"/>
          <w:sz w:val="24"/>
          <w:szCs w:val="24"/>
        </w:rPr>
        <w:t>UJEDINjENA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SELjAČKA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STRANKA</w:t>
      </w:r>
      <w:r w:rsidR="008822B1" w:rsidRPr="008822B1">
        <w:rPr>
          <w:rFonts w:ascii="Arial" w:hAnsi="Arial" w:cs="Arial"/>
          <w:sz w:val="24"/>
          <w:szCs w:val="24"/>
        </w:rPr>
        <w:t xml:space="preserve"> - </w:t>
      </w:r>
      <w:r w:rsidR="008C404F">
        <w:rPr>
          <w:rFonts w:ascii="Arial" w:hAnsi="Arial" w:cs="Arial"/>
          <w:sz w:val="24"/>
          <w:szCs w:val="24"/>
        </w:rPr>
        <w:t>od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Ministarstv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građevinarstva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saobraćaja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i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infrastrukture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Ministarstv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državne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uprave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i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lokalne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samouprave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Đorđe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Vukadinović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zamenik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predsednika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Poslaničk</w:t>
      </w:r>
      <w:r w:rsidR="008C404F">
        <w:rPr>
          <w:rFonts w:ascii="Arial" w:hAnsi="Arial" w:cs="Arial"/>
          <w:sz w:val="24"/>
          <w:szCs w:val="24"/>
          <w:lang w:val="sr-Cyrl-RS"/>
        </w:rPr>
        <w:t>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grup</w:t>
      </w:r>
      <w:r w:rsidR="008C404F">
        <w:rPr>
          <w:rFonts w:ascii="Arial" w:hAnsi="Arial" w:cs="Arial"/>
          <w:sz w:val="24"/>
          <w:szCs w:val="24"/>
          <w:lang w:val="sr-Cyrl-RS"/>
        </w:rPr>
        <w:t>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Nova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Srbija</w:t>
      </w:r>
      <w:r w:rsidR="008822B1" w:rsidRPr="008822B1">
        <w:rPr>
          <w:rFonts w:ascii="Arial" w:hAnsi="Arial" w:cs="Arial"/>
          <w:sz w:val="24"/>
          <w:szCs w:val="24"/>
        </w:rPr>
        <w:t xml:space="preserve"> - </w:t>
      </w:r>
      <w:r w:rsidR="008C404F">
        <w:rPr>
          <w:rFonts w:ascii="Arial" w:hAnsi="Arial" w:cs="Arial"/>
          <w:sz w:val="24"/>
          <w:szCs w:val="24"/>
        </w:rPr>
        <w:t>Pokret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za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spas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Srbije</w:t>
      </w:r>
      <w:r w:rsidR="008822B1" w:rsidRPr="008822B1">
        <w:rPr>
          <w:rFonts w:ascii="Arial" w:hAnsi="Arial" w:cs="Arial"/>
          <w:sz w:val="24"/>
          <w:szCs w:val="24"/>
        </w:rPr>
        <w:t xml:space="preserve"> - </w:t>
      </w:r>
      <w:r w:rsidR="008C404F">
        <w:rPr>
          <w:rFonts w:ascii="Arial" w:hAnsi="Arial" w:cs="Arial"/>
          <w:sz w:val="24"/>
          <w:szCs w:val="24"/>
        </w:rPr>
        <w:t>od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ministra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za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rad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zapošljavanje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boračka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i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socijalna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pitanja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>,</w:t>
      </w:r>
      <w:r w:rsidR="008822B1" w:rsidRPr="008822B1">
        <w:rPr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predsednika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Vlade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predsednika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Republike</w:t>
      </w:r>
      <w:r w:rsidR="008822B1" w:rsidRP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Srbislav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Filipović</w:t>
      </w:r>
      <w:r w:rsidR="008822B1" w:rsidRPr="008822B1">
        <w:rPr>
          <w:rFonts w:ascii="Arial" w:hAnsi="Arial" w:cs="Arial"/>
          <w:sz w:val="24"/>
          <w:szCs w:val="24"/>
        </w:rPr>
        <w:t xml:space="preserve">, </w:t>
      </w:r>
      <w:r w:rsidR="008C404F">
        <w:rPr>
          <w:rFonts w:ascii="Arial" w:hAnsi="Arial" w:cs="Arial"/>
          <w:sz w:val="24"/>
          <w:szCs w:val="24"/>
        </w:rPr>
        <w:t>predstavnik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Poslaničke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grupe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Srpska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napredna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stranka</w:t>
      </w:r>
      <w:r w:rsidR="008822B1" w:rsidRPr="008822B1">
        <w:rPr>
          <w:rFonts w:ascii="Arial" w:hAnsi="Arial" w:cs="Arial"/>
          <w:sz w:val="24"/>
          <w:szCs w:val="24"/>
        </w:rPr>
        <w:t xml:space="preserve"> - </w:t>
      </w:r>
      <w:r w:rsidR="008C404F">
        <w:rPr>
          <w:rFonts w:ascii="Arial" w:hAnsi="Arial" w:cs="Arial"/>
          <w:sz w:val="24"/>
          <w:szCs w:val="24"/>
        </w:rPr>
        <w:t>od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Republičkog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javnog</w:t>
      </w:r>
      <w:r w:rsidR="008822B1" w:rsidRPr="008822B1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tužilaštva</w:t>
      </w:r>
      <w:r w:rsidR="008822B1" w:rsidRPr="008822B1">
        <w:rPr>
          <w:rFonts w:ascii="Arial" w:hAnsi="Arial" w:cs="Arial"/>
          <w:sz w:val="24"/>
          <w:szCs w:val="24"/>
        </w:rPr>
        <w:t>.</w:t>
      </w:r>
    </w:p>
    <w:p w:rsidR="00F80077" w:rsidRDefault="008C404F" w:rsidP="00A4354F">
      <w:pPr>
        <w:spacing w:before="120"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</w:t>
      </w:r>
      <w:r>
        <w:rPr>
          <w:rFonts w:ascii="Arial" w:eastAsia="Times New Roman" w:hAnsi="Arial" w:cs="Arial"/>
          <w:sz w:val="24"/>
          <w:szCs w:val="24"/>
          <w:lang w:val="sr-Cyrl-RS"/>
        </w:rPr>
        <w:t>davajući</w:t>
      </w:r>
      <w:r w:rsidR="00F80077" w:rsidRPr="00F800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80077" w:rsidRPr="00F800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javila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će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odsustvovati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F80077" w:rsidRPr="00F800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Stefana</w:t>
      </w:r>
      <w:r w:rsidR="00F80077" w:rsidRPr="00F800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Miladinović</w:t>
      </w:r>
      <w:r w:rsidR="00F80077" w:rsidRPr="00F80077">
        <w:rPr>
          <w:rFonts w:ascii="Arial" w:eastAsia="Times New Roman" w:hAnsi="Arial" w:cs="Arial"/>
          <w:sz w:val="24"/>
          <w:szCs w:val="24"/>
        </w:rPr>
        <w:t>.</w:t>
      </w:r>
    </w:p>
    <w:p w:rsidR="00D855D8" w:rsidRPr="008614AC" w:rsidRDefault="008C404F" w:rsidP="00760487">
      <w:pPr>
        <w:shd w:val="clear" w:color="auto" w:fill="FFFFFF"/>
        <w:spacing w:after="120" w:line="240" w:lineRule="auto"/>
        <w:ind w:firstLine="141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Bušan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Josip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Broz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Bulatović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Miljan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Damjanović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Božidar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Jerkov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Petar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Karanac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prim</w:t>
      </w:r>
      <w:r w:rsidR="005C096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5C09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Milovan</w:t>
      </w:r>
      <w:r w:rsidR="005C09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Krivokapić</w:t>
      </w:r>
      <w:r w:rsidR="005C09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Ljubenović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Maletić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Mačužić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Puzić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Svetlana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71148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Balint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Pastor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Danijela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Stojadinović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Tončev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Fatmir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Hasani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Šarović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Bajro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Gegić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Dinić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E4E66" w:rsidRDefault="00DE4E66" w:rsidP="00DB16B0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</w:rPr>
      </w:pPr>
    </w:p>
    <w:p w:rsidR="003A071B" w:rsidRPr="008614AC" w:rsidRDefault="008C404F" w:rsidP="00DB16B0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Predsedavajući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8D7FA8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članu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90.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8D7FA8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3A071B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pozvan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3A071B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Branko</w:t>
      </w:r>
      <w:r w:rsidR="003A071B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Ružić</w:t>
      </w:r>
      <w:r w:rsidR="003A071B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</w:t>
      </w:r>
      <w:r w:rsidR="003A071B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državne</w:t>
      </w:r>
      <w:r w:rsidR="003A071B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uprave</w:t>
      </w:r>
      <w:r w:rsidR="003A071B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A071B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lokalne</w:t>
      </w:r>
      <w:r w:rsidR="003A071B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samouprave</w:t>
      </w:r>
      <w:r w:rsidR="003A071B" w:rsidRPr="008614AC">
        <w:rPr>
          <w:rFonts w:ascii="Arial" w:eastAsia="Times New Roman" w:hAnsi="Arial" w:cs="Arial"/>
          <w:sz w:val="24"/>
          <w:szCs w:val="24"/>
          <w:lang w:val="sr-Cyrl-CS"/>
        </w:rPr>
        <w:t>.</w:t>
      </w:r>
      <w:r w:rsidR="00D855D8"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</w:p>
    <w:p w:rsidR="002A0E2D" w:rsidRPr="002A0E2D" w:rsidRDefault="008C404F" w:rsidP="002A0E2D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Zatim</w:t>
      </w:r>
      <w:r w:rsidR="002A0E2D" w:rsidRPr="002A0E2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A0E2D" w:rsidRPr="002A0E2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2A0E2D" w:rsidRPr="002A0E2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2A0E2D" w:rsidRPr="002A0E2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nastavila</w:t>
      </w:r>
      <w:r w:rsidR="002A0E2D" w:rsidRPr="002A0E2D">
        <w:rPr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zajednički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načelni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pretres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o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predlozima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zakona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iz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tačaka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od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2.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do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5.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2A0E2D" w:rsidRPr="002A0E2D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.</w:t>
      </w:r>
    </w:p>
    <w:p w:rsidR="002A0E2D" w:rsidRPr="002A0E2D" w:rsidRDefault="008C404F" w:rsidP="002A0E2D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Milanka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Vukojičić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Žarko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Vukadinović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Vukadinović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40518A">
        <w:rPr>
          <w:rFonts w:ascii="Arial" w:hAnsi="Arial" w:cs="Arial"/>
          <w:sz w:val="24"/>
          <w:szCs w:val="24"/>
          <w:lang w:val="sr-Cyrl-RS"/>
        </w:rPr>
        <w:t>,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0518A">
        <w:rPr>
          <w:rFonts w:ascii="Arial" w:hAnsi="Arial" w:cs="Arial"/>
          <w:sz w:val="24"/>
          <w:szCs w:val="24"/>
          <w:lang w:val="sr-Cyrl-RS"/>
        </w:rPr>
        <w:t>-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Vukadinović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0518A">
        <w:rPr>
          <w:rFonts w:ascii="Arial" w:hAnsi="Arial" w:cs="Arial"/>
          <w:sz w:val="24"/>
          <w:szCs w:val="24"/>
          <w:lang w:val="sr-Cyrl-RS"/>
        </w:rPr>
        <w:t>-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međusobno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Vukadinović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produžio</w:t>
      </w:r>
      <w:r w:rsidR="008D7F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8D7F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8D7F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8D7F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D7F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što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Vukadinoviću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međusobno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više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navrata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Vukadinović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Mihailović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Vacić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ponovo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>.</w:t>
      </w:r>
    </w:p>
    <w:p w:rsidR="002A0E2D" w:rsidRPr="002A0E2D" w:rsidRDefault="008C404F" w:rsidP="002A0E2D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Posle</w:t>
      </w:r>
      <w:r w:rsidR="008D7FA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D7FA8">
        <w:rPr>
          <w:rFonts w:ascii="Arial" w:hAnsi="Arial" w:cs="Arial"/>
          <w:sz w:val="24"/>
          <w:szCs w:val="24"/>
          <w:lang w:val="sr-Cyrl-RS"/>
        </w:rPr>
        <w:t>10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>.</w:t>
      </w:r>
    </w:p>
    <w:p w:rsidR="007A6F53" w:rsidRPr="008614AC" w:rsidRDefault="008C404F" w:rsidP="002A0E2D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više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navrata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Neđo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uzajamnog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repliciranja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ponovo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kome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Tatjana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Macura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Dalibor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Radičević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Andrijana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Avramov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Kostić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Ljiljana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Malušić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prim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Rančić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Violeta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Đurđević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0518A" w:rsidRPr="008822B1"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moderne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40518A" w:rsidRPr="008822B1">
        <w:rPr>
          <w:rFonts w:ascii="Arial" w:hAnsi="Arial" w:cs="Arial"/>
          <w:sz w:val="24"/>
          <w:szCs w:val="24"/>
        </w:rPr>
        <w:t>"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0518A">
        <w:rPr>
          <w:rFonts w:ascii="Arial" w:hAnsi="Arial" w:cs="Arial"/>
          <w:sz w:val="24"/>
          <w:szCs w:val="24"/>
          <w:lang w:val="sr-Cyrl-RS"/>
        </w:rPr>
        <w:t>-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0518A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2A0E2D" w:rsidRPr="002A0E2D">
        <w:rPr>
          <w:rFonts w:ascii="Arial" w:hAnsi="Arial" w:cs="Arial"/>
          <w:sz w:val="24"/>
          <w:szCs w:val="24"/>
          <w:lang w:val="sr-Cyrl-RS"/>
        </w:rPr>
        <w:t>.</w:t>
      </w:r>
    </w:p>
    <w:p w:rsidR="007A6F53" w:rsidRPr="008614AC" w:rsidRDefault="008C404F" w:rsidP="007A6F53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Drugog</w:t>
      </w:r>
      <w:r w:rsidR="007A6F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7A6F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7A6F53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7A6F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A6F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7A6F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7A6F53" w:rsidRPr="008614AC">
        <w:rPr>
          <w:rFonts w:ascii="Arial" w:hAnsi="Arial" w:cs="Arial"/>
          <w:sz w:val="24"/>
          <w:szCs w:val="24"/>
          <w:lang w:val="sr-Cyrl-RS"/>
        </w:rPr>
        <w:t xml:space="preserve"> 17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7A6F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A6F53" w:rsidRPr="008614AC">
        <w:rPr>
          <w:rFonts w:ascii="Arial" w:hAnsi="Arial" w:cs="Arial"/>
          <w:sz w:val="24"/>
          <w:szCs w:val="24"/>
          <w:lang w:val="sr-Cyrl-RS"/>
        </w:rPr>
        <w:t xml:space="preserve"> 30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7A6F53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5A636D" w:rsidRDefault="005A636D" w:rsidP="007A6F53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8D7FA8" w:rsidRDefault="008D7FA8" w:rsidP="007A6F53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7A6F53" w:rsidRPr="008614AC" w:rsidRDefault="008C404F" w:rsidP="007A6F53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Treći</w:t>
      </w:r>
      <w:r w:rsidR="007A6F53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7A6F53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7A6F53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11.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decembar</w:t>
      </w:r>
      <w:r w:rsidR="007A6F53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2019.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7A6F53" w:rsidRPr="008614AC" w:rsidRDefault="008C404F" w:rsidP="007A6F53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7A6F53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7A6F53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7A6F53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7A6F53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7A6F53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A6F53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7A6F53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A6F53" w:rsidRPr="008614AC" w:rsidRDefault="008C404F" w:rsidP="007A6F53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Veroljub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Arsić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potpredsednik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7A6F53" w:rsidRPr="008614AC" w:rsidRDefault="008C404F" w:rsidP="007A6F53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Predsedavajući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974D2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konstatovao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prisustvuju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82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primenom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elektronskog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sistema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utvrđeno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90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uslovi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8D7F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8D7FA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760487" w:rsidRPr="008614AC" w:rsidRDefault="007A6F53" w:rsidP="00A33963">
      <w:pPr>
        <w:spacing w:before="120" w:after="120" w:line="240" w:lineRule="auto"/>
        <w:ind w:right="-90"/>
        <w:jc w:val="both"/>
        <w:rPr>
          <w:rFonts w:ascii="Arial" w:eastAsia="Times New Roman" w:hAnsi="Arial" w:cs="Arial"/>
          <w:sz w:val="24"/>
          <w:szCs w:val="24"/>
        </w:rPr>
      </w:pP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Bačevac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Žika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Gojković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Božidar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Delić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Enis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Imamović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Radovan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Jančić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Jovica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Jevtić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7C366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C366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Petar</w:t>
      </w:r>
      <w:r w:rsidR="007C366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Jojić</w:t>
      </w:r>
      <w:r w:rsidR="007C366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Jugović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Karanac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Maletić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Mićin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Mihailović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Vacić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Ivana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Ognjen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Pantović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Desanka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Repac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Tončev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Arpad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Fremond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Fatmir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Hasani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Šarović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Ivana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Dinić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Radenković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Čarapić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Boban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Birmančević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Nevenka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Kostadinova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7A6F53" w:rsidRPr="008614AC" w:rsidRDefault="008C404F" w:rsidP="00AF2D6E">
      <w:pPr>
        <w:spacing w:before="120" w:after="120" w:line="240" w:lineRule="auto"/>
        <w:ind w:right="-90" w:firstLine="1440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C77FF7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C77FF7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77FF7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77FF7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nastavila</w:t>
      </w:r>
      <w:r w:rsidR="00C77FF7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C77FF7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C77FF7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C77FF7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C77FF7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jedinstveni</w:t>
      </w:r>
      <w:r w:rsidR="007A6F53" w:rsidRPr="008614AC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pretres</w:t>
      </w:r>
      <w:r w:rsidR="007A6F53" w:rsidRPr="008614AC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o</w:t>
      </w:r>
      <w:r w:rsidR="007A6F53" w:rsidRPr="008614AC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6.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tački</w:t>
      </w:r>
      <w:r w:rsidR="007A6F53" w:rsidRPr="008614AC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dnevnog</w:t>
      </w:r>
      <w:r w:rsidR="007A6F53" w:rsidRPr="008614AC"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CS"/>
        </w:rPr>
        <w:t>reda</w:t>
      </w:r>
      <w:r w:rsidR="007A6F5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PREDLOG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7A6F53" w:rsidRPr="008614AC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ODLUKE</w:t>
      </w:r>
      <w:r w:rsidR="007A6F53" w:rsidRPr="008614AC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7A6F53" w:rsidRPr="008614AC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IZBORU</w:t>
      </w:r>
      <w:r w:rsidR="007A6F53" w:rsidRPr="008614AC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ZAMENIKA</w:t>
      </w:r>
      <w:r w:rsidR="007A6F53" w:rsidRPr="008614AC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ZAŠTITNIKA</w:t>
      </w:r>
      <w:r w:rsidR="007A6F53" w:rsidRPr="008614AC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GRAĐANA</w:t>
      </w:r>
      <w:r w:rsidR="007A6F53" w:rsidRPr="008614AC">
        <w:rPr>
          <w:rFonts w:ascii="Arial" w:eastAsia="Times New Roman" w:hAnsi="Arial" w:cs="Arial"/>
          <w:b/>
          <w:sz w:val="24"/>
          <w:szCs w:val="24"/>
          <w:lang w:val="sr-Cyrl-CS"/>
        </w:rPr>
        <w:t>.</w:t>
      </w:r>
    </w:p>
    <w:p w:rsidR="00AF2D6E" w:rsidRPr="003C2975" w:rsidRDefault="008C404F" w:rsidP="00AF2D6E">
      <w:pPr>
        <w:spacing w:before="120"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192.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3</w:t>
      </w:r>
      <w:r w:rsidR="00AF2D6E" w:rsidRPr="002D5FB9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>,</w:t>
      </w:r>
      <w:r w:rsidR="00AF2D6E" w:rsidRPr="002D5F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otvorio</w:t>
      </w:r>
      <w:r w:rsidR="00186704" w:rsidRPr="0018670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 w:rsidRPr="002D5F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AF2D6E" w:rsidRPr="003C29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AF2D6E" w:rsidRPr="003C29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F2D6E" w:rsidRPr="003C29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AF2D6E" w:rsidRPr="003C297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AF2D6E" w:rsidRPr="003C2975">
        <w:rPr>
          <w:rFonts w:ascii="Arial" w:hAnsi="Arial" w:cs="Arial"/>
          <w:sz w:val="24"/>
          <w:szCs w:val="24"/>
          <w:lang w:val="sr-Cyrl-RS"/>
        </w:rPr>
        <w:t>.</w:t>
      </w:r>
    </w:p>
    <w:p w:rsidR="00AF2D6E" w:rsidRPr="00404630" w:rsidRDefault="008C404F" w:rsidP="005F3D69">
      <w:pPr>
        <w:shd w:val="clear" w:color="auto" w:fill="FFFFFF"/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5F3D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5F3D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A4354F">
        <w:rPr>
          <w:rFonts w:ascii="Arial" w:hAnsi="Arial" w:cs="Arial"/>
          <w:sz w:val="24"/>
          <w:szCs w:val="24"/>
        </w:rPr>
        <w:t>,</w:t>
      </w:r>
      <w:r w:rsidR="005F3D6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>: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ustavna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zakonodavstvo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Mirjana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Dragaš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AF2D6E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AF2D6E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AF2D6E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AF2D6E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AF2D6E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AF2D6E" w:rsidRPr="00201AD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AF2D6E" w:rsidRPr="00201AD4">
        <w:rPr>
          <w:rFonts w:ascii="Arial" w:hAnsi="Arial" w:cs="Arial"/>
          <w:sz w:val="24"/>
          <w:szCs w:val="24"/>
          <w:lang w:val="sr-Cyrl-RS"/>
        </w:rPr>
        <w:t>)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radikalna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F2D6E" w:rsidRPr="000439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>,</w:t>
      </w:r>
      <w:r w:rsidR="00AF2D6E" w:rsidRPr="000439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ED536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 w:rsidRPr="000439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F2D6E" w:rsidRPr="000439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Borisav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usledile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Borisava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Kovačevića</w:t>
      </w:r>
      <w:r w:rsidR="00AF2D6E">
        <w:rPr>
          <w:rFonts w:ascii="Arial" w:hAnsi="Arial" w:cs="Arial"/>
          <w:sz w:val="24"/>
          <w:szCs w:val="24"/>
          <w:lang w:val="sr-Cyrl-RS"/>
        </w:rPr>
        <w:t>,</w:t>
      </w:r>
      <w:r w:rsidR="00AF2D6E" w:rsidRPr="000439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>,</w:t>
      </w:r>
      <w:r w:rsidR="00AF2D6E" w:rsidRPr="0077588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AF2D6E" w:rsidRPr="002D65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AF2D6E" w:rsidRPr="002D654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AF2D6E" w:rsidRPr="002D65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AF2D6E" w:rsidRPr="002D65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F2D6E" w:rsidRPr="000439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>,</w:t>
      </w:r>
      <w:r w:rsidR="00AF2D6E" w:rsidRPr="0077588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101.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>,</w:t>
      </w:r>
      <w:r w:rsidR="00AF2D6E" w:rsidRPr="0077588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F2D6E" w:rsidRPr="002D65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AF2D6E" w:rsidRPr="002D65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AF2D6E">
        <w:rPr>
          <w:rFonts w:ascii="Arial" w:hAnsi="Arial" w:cs="Arial"/>
          <w:sz w:val="24"/>
          <w:szCs w:val="24"/>
          <w:lang w:val="sr-Cyrl-RS"/>
        </w:rPr>
        <w:t>,</w:t>
      </w:r>
      <w:r w:rsidR="00AF2D6E" w:rsidRPr="0077588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F2D6E" w:rsidRPr="000439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101.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>,</w:t>
      </w:r>
      <w:r w:rsidR="00AF2D6E" w:rsidRPr="0077588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. 104.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 w:rsidRPr="00AC1F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F2D6E" w:rsidRPr="0004395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>,</w:t>
      </w:r>
      <w:r w:rsidR="00AF2D6E" w:rsidRPr="005A7C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AF2D6E" w:rsidRPr="002D65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POKRET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0518A">
        <w:rPr>
          <w:rFonts w:ascii="Arial" w:hAnsi="Arial" w:cs="Arial"/>
          <w:sz w:val="24"/>
          <w:szCs w:val="24"/>
          <w:lang w:val="sr-Cyrl-RS"/>
        </w:rPr>
        <w:t>-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0518A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F2D6E" w:rsidRPr="00AC1F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Grozdana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Banac</w:t>
      </w:r>
      <w:r w:rsidR="00AF2D6E" w:rsidRPr="00AC1FD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106.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 w:rsidRPr="008339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AF2D6E" w:rsidRPr="002D654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103.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. 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narodnom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Krlić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razmenili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Sandra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Srpska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napredna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AF2D6E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Vukadinović</w:t>
      </w:r>
      <w:r w:rsidR="00AF2D6E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zamenik</w:t>
      </w:r>
      <w:r w:rsidR="00AF2D6E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AF2D6E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Poslanička</w:t>
      </w:r>
      <w:r w:rsidR="00AF2D6E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grupa</w:t>
      </w:r>
      <w:r w:rsidR="00AF2D6E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Nova</w:t>
      </w:r>
      <w:r w:rsidR="00AF2D6E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Pokret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spas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usledile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uzajamne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replike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Marijana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Rističevića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Aleksandra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Martinovića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Vukadinovića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Neđa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Jahja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Fehratović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Komlenski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usledile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uzajamne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replike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Jahje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Fehratovića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Komlenskog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Neđo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Jovanović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Milija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Miletić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Marjana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Maraš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Ljubica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Mrdaković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Todorović</w:t>
      </w:r>
      <w:r w:rsidR="00AF2D6E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>.</w:t>
      </w:r>
    </w:p>
    <w:p w:rsidR="00AF2D6E" w:rsidRPr="00404630" w:rsidRDefault="008C404F" w:rsidP="005F3D69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Posle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0518A">
        <w:rPr>
          <w:rFonts w:ascii="Arial" w:hAnsi="Arial" w:cs="Arial"/>
          <w:sz w:val="24"/>
          <w:szCs w:val="24"/>
          <w:lang w:val="sr-Cyrl-RS"/>
        </w:rPr>
        <w:t>5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AF2D6E" w:rsidRPr="00404630">
        <w:rPr>
          <w:rFonts w:ascii="Arial" w:hAnsi="Arial" w:cs="Arial"/>
          <w:sz w:val="24"/>
          <w:szCs w:val="24"/>
          <w:lang w:val="sr-Cyrl-RS"/>
        </w:rPr>
        <w:t>.</w:t>
      </w:r>
    </w:p>
    <w:p w:rsidR="00AF2D6E" w:rsidRDefault="00AF2D6E" w:rsidP="00AF2D6E">
      <w:pPr>
        <w:spacing w:before="120" w:after="120" w:line="240" w:lineRule="auto"/>
        <w:ind w:right="-90"/>
        <w:jc w:val="both"/>
        <w:rPr>
          <w:rFonts w:ascii="Arial" w:hAnsi="Arial" w:cs="Arial"/>
          <w:sz w:val="24"/>
          <w:szCs w:val="24"/>
          <w:lang w:val="sr-Cyrl-RS"/>
        </w:rPr>
      </w:pPr>
      <w:r w:rsidRPr="00404630"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nastavku</w:t>
      </w:r>
      <w:r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jedinstvenog</w:t>
      </w:r>
      <w:r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pretresa</w:t>
      </w:r>
      <w:r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učestvovali</w:t>
      </w:r>
      <w:r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40463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Pr="00404630">
        <w:rPr>
          <w:rFonts w:ascii="Arial" w:hAnsi="Arial" w:cs="Arial"/>
          <w:sz w:val="24"/>
          <w:szCs w:val="24"/>
          <w:lang w:val="sr-Cyrl-RS"/>
        </w:rPr>
        <w:t>: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Danica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Bukvić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Milanka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Jevtović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Vukojičić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Vesna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Ivković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Violeta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Lutovac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Đurđević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="0040518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Danijela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Stojadinović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Sreto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Perić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Milimir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Vujadinović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</w:t>
      </w:r>
      <w:r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čega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usledile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uzajamne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replike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Martinovića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Neđa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Jovanovića</w:t>
      </w:r>
      <w:r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prof</w:t>
      </w:r>
      <w:r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Marko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Atlagić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Veroljub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Arsić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Tomić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Ljiljana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Malušić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Milan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Ljubić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Dubravka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Filipovski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Jelena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Žarić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Kovačević</w:t>
      </w:r>
      <w:r w:rsidR="0097206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97206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Marković</w:t>
      </w:r>
      <w:r w:rsidR="00972064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kao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mr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Zoran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Pašalić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Zaštitnik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građana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posle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čijeg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izlaganja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predsedavajući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Veroljub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Arsić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="0097206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potpredsednik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="00972064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2C4F7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skladu</w:t>
      </w:r>
      <w:r w:rsidRPr="002C4F7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Pr="002C4F7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članom</w:t>
      </w:r>
      <w:r w:rsidRPr="002C4F78">
        <w:rPr>
          <w:rFonts w:ascii="Arial" w:hAnsi="Arial" w:cs="Arial"/>
          <w:sz w:val="24"/>
          <w:szCs w:val="24"/>
          <w:lang w:val="sr-Cyrl-RS"/>
        </w:rPr>
        <w:t xml:space="preserve"> 98. </w:t>
      </w:r>
      <w:r w:rsidR="008C404F">
        <w:rPr>
          <w:rFonts w:ascii="Arial" w:hAnsi="Arial" w:cs="Arial"/>
          <w:sz w:val="24"/>
          <w:szCs w:val="24"/>
          <w:lang w:val="sr-Cyrl-RS"/>
        </w:rPr>
        <w:t>stav</w:t>
      </w:r>
      <w:r w:rsidRPr="002C4F78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8C404F">
        <w:rPr>
          <w:rFonts w:ascii="Arial" w:hAnsi="Arial" w:cs="Arial"/>
          <w:sz w:val="24"/>
          <w:szCs w:val="24"/>
          <w:lang w:val="sr-Cyrl-RS"/>
        </w:rPr>
        <w:t>Poslovnika</w:t>
      </w:r>
      <w:r w:rsidRPr="002C4F78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zaključio</w:t>
      </w:r>
      <w:r w:rsidRPr="002C4F7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jedinstveni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Predlogu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odluke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972064" w:rsidRDefault="008C404F" w:rsidP="00140898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Trećeg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8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35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AF2D6E" w:rsidRPr="007A6F53">
        <w:rPr>
          <w:rFonts w:ascii="Arial" w:hAnsi="Arial" w:cs="Arial"/>
          <w:sz w:val="24"/>
          <w:szCs w:val="24"/>
          <w:lang w:val="sr-Cyrl-RS"/>
        </w:rPr>
        <w:t>.</w:t>
      </w:r>
    </w:p>
    <w:p w:rsidR="005F3D69" w:rsidRPr="00140898" w:rsidRDefault="005F3D69" w:rsidP="00140898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DC4351" w:rsidRPr="008614AC" w:rsidRDefault="008C404F" w:rsidP="00DC4351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Četvrti</w:t>
      </w:r>
      <w:r w:rsidR="00DC4351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DC4351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DC4351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12.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decembar</w:t>
      </w:r>
      <w:r w:rsidR="00DC4351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2019.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DC4351" w:rsidRPr="008614AC" w:rsidRDefault="008C404F" w:rsidP="00DC4351">
      <w:pPr>
        <w:tabs>
          <w:tab w:val="left" w:pos="1134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DC435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DC435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DC435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DC435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DC435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DC435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DC4351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C4351" w:rsidRPr="008614AC" w:rsidRDefault="008C404F" w:rsidP="00DC4351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predsedavala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Maja</w:t>
      </w:r>
      <w:r w:rsidR="0011767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Gojković</w:t>
      </w:r>
      <w:r w:rsidR="00117673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DC4351" w:rsidRPr="008614AC" w:rsidRDefault="008C404F" w:rsidP="00DC4351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6B0A1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B7782D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konstatovala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prisustvuju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8</w:t>
      </w:r>
      <w:r w:rsidR="00117673" w:rsidRPr="008614AC">
        <w:rPr>
          <w:rFonts w:ascii="Arial" w:eastAsia="Times New Roman" w:hAnsi="Arial" w:cs="Arial"/>
          <w:sz w:val="24"/>
          <w:szCs w:val="24"/>
          <w:lang w:val="sr-Cyrl-CS"/>
        </w:rPr>
        <w:t>4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primenom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elektronskog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sistema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glasanje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utvrđeno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117673" w:rsidRPr="008614AC">
        <w:rPr>
          <w:rFonts w:ascii="Arial" w:eastAsia="Times New Roman" w:hAnsi="Arial" w:cs="Arial"/>
          <w:sz w:val="24"/>
          <w:szCs w:val="24"/>
          <w:lang w:val="sr-Cyrl-CS"/>
        </w:rPr>
        <w:t>88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uslovi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85132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85132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DC4351" w:rsidRPr="008614AC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8822B1" w:rsidRDefault="00117673" w:rsidP="00A4354F">
      <w:pPr>
        <w:spacing w:after="120" w:line="240" w:lineRule="auto"/>
        <w:jc w:val="both"/>
      </w:pP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 287.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obaveštenja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zatražili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8822B1" w:rsidRPr="00B86527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Vesna</w:t>
      </w:r>
      <w:r w:rsidR="008822B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Ivković</w:t>
      </w:r>
      <w:r w:rsidR="008822B1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8822B1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Poslaničke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grupe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SOCIJALISTIČKA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PARTIJA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SRBIJE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SPS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) -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8822B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ministra</w:t>
      </w:r>
      <w:r w:rsidR="008822B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8822B1" w:rsidRPr="00FB34F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8822B1" w:rsidRPr="00FB34F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zapošljavanje</w:t>
      </w:r>
      <w:r w:rsidR="008822B1" w:rsidRPr="00FB34F8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boračka</w:t>
      </w:r>
      <w:r w:rsidR="008822B1" w:rsidRPr="00FB34F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8822B1" w:rsidRPr="00FB34F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socijalna</w:t>
      </w:r>
      <w:r w:rsidR="008822B1" w:rsidRPr="00FB34F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pitanja</w:t>
      </w:r>
      <w:r w:rsidR="008822B1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8822B1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8822B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Vojislav</w:t>
      </w:r>
      <w:r w:rsidR="008822B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Šešelj</w:t>
      </w:r>
      <w:r w:rsidR="008822B1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8822B1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8822B1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8822B1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Srpska</w:t>
      </w:r>
      <w:r w:rsidR="008822B1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radikalna</w:t>
      </w:r>
      <w:r w:rsidR="008822B1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8822B1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72064">
        <w:rPr>
          <w:rFonts w:ascii="Arial" w:eastAsia="Times New Roman" w:hAnsi="Arial" w:cs="Arial"/>
          <w:sz w:val="24"/>
          <w:szCs w:val="24"/>
          <w:lang w:val="sr-Cyrl-CS"/>
        </w:rPr>
        <w:t>-</w:t>
      </w:r>
      <w:r w:rsidR="008822B1" w:rsidRPr="00201AD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predsednika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Vlade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>,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ministra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kulture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informisanja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ministra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prosvete</w:t>
      </w:r>
      <w:r w:rsidR="008822B1" w:rsidRPr="00FB34F8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nauke</w:t>
      </w:r>
      <w:r w:rsidR="008822B1" w:rsidRPr="00FB34F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8822B1" w:rsidRPr="00FB34F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tehnološkog</w:t>
      </w:r>
      <w:r w:rsidR="008822B1" w:rsidRPr="00FB34F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razvoja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Predrag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Jelenković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predstavnik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Poslaničke</w:t>
      </w:r>
      <w:r w:rsidR="008822B1" w:rsidRPr="00DC54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grupe</w:t>
      </w:r>
      <w:r w:rsidR="008822B1" w:rsidRPr="00DC54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Socijaldemokratska</w:t>
      </w:r>
      <w:r w:rsidR="008822B1" w:rsidRPr="00DC54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partija</w:t>
      </w:r>
      <w:r w:rsidR="008822B1" w:rsidRPr="00DC54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Srbije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Ministarstva</w:t>
      </w:r>
      <w:r w:rsidR="008822B1" w:rsidRPr="00FB34F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zaštite</w:t>
      </w:r>
      <w:r w:rsidR="008822B1" w:rsidRPr="00FB34F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životne</w:t>
      </w:r>
      <w:r w:rsidR="008822B1" w:rsidRPr="00FB34F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sredine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Bojan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Torbica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predstavnik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Poslaničke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grupe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POKRET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SOCIJALISTA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72064">
        <w:rPr>
          <w:rFonts w:ascii="Arial" w:hAnsi="Arial" w:cs="Arial"/>
          <w:sz w:val="24"/>
          <w:szCs w:val="24"/>
          <w:lang w:val="sr-Cyrl-RS"/>
        </w:rPr>
        <w:t>-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SELjAČKA</w:t>
      </w:r>
      <w:r w:rsidR="008822B1" w:rsidRPr="00201A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STRANKA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972064">
        <w:rPr>
          <w:rFonts w:ascii="Arial" w:hAnsi="Arial" w:cs="Arial"/>
          <w:sz w:val="24"/>
          <w:szCs w:val="24"/>
          <w:lang w:val="sr-Cyrl-RS"/>
        </w:rPr>
        <w:t>-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UJEDINjENA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SELjAČKA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STRANKA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ministra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finansija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Marković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predstavnik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Poslaničke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grupe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Srpska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napredna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stranka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- 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8822B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Ministarstva</w:t>
      </w:r>
      <w:r w:rsidR="008822B1" w:rsidRPr="00F951E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unutrašnjih</w:t>
      </w:r>
      <w:r w:rsidR="008822B1" w:rsidRPr="00F951E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poslova</w:t>
      </w:r>
      <w:r w:rsidR="008822B1">
        <w:rPr>
          <w:rFonts w:ascii="Arial" w:hAnsi="Arial" w:cs="Arial"/>
          <w:sz w:val="24"/>
          <w:szCs w:val="24"/>
          <w:lang w:val="sr-Cyrl-RS"/>
        </w:rPr>
        <w:t>.</w:t>
      </w:r>
    </w:p>
    <w:p w:rsidR="00760487" w:rsidRPr="008614AC" w:rsidRDefault="00DC4351" w:rsidP="00A4354F">
      <w:pPr>
        <w:spacing w:after="120" w:line="240" w:lineRule="auto"/>
        <w:ind w:right="-9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ab/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760487" w:rsidRPr="008614AC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B7515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Balša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B7515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 w:rsidR="00B7515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Josip</w:t>
      </w:r>
      <w:r w:rsidR="00B7515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Broz</w:t>
      </w:r>
      <w:r w:rsidR="00B7515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Tomislav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Žigmanov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B7515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Zeljug</w:t>
      </w:r>
      <w:r w:rsidR="00B7515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Muamer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Zukorlić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BC7F8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Jugović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Marjana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Maraš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Macura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Mačužić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Puzić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Mićin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Svetlana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Olena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Papuga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Rakonjac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Tanja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Tomašević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Damnjanović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Jahja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Fehratović</w:t>
      </w:r>
      <w:r w:rsidR="00DD69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Miladin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Ševarlić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Šulkić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Ivana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Dinić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902F0" w:rsidRPr="00B902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B902F0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Radenković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Sandra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Jevtić</w:t>
      </w:r>
      <w:r w:rsidR="00B902F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="00760487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BC7F83" w:rsidRPr="007A0381" w:rsidRDefault="008C404F" w:rsidP="00A4354F">
      <w:pPr>
        <w:spacing w:after="120" w:line="240" w:lineRule="auto"/>
        <w:ind w:firstLine="1440"/>
        <w:jc w:val="both"/>
        <w:rPr>
          <w:rFonts w:ascii="Arial" w:eastAsia="Batang" w:hAnsi="Arial" w:cs="Arial"/>
          <w:sz w:val="24"/>
          <w:szCs w:val="24"/>
          <w:lang w:val="sr-Cyrl-RS"/>
        </w:rPr>
      </w:pPr>
      <w:r>
        <w:rPr>
          <w:rFonts w:ascii="Arial" w:eastAsia="Batang" w:hAnsi="Arial" w:cs="Arial"/>
          <w:sz w:val="24"/>
          <w:szCs w:val="24"/>
          <w:lang w:val="sr-Cyrl-RS"/>
        </w:rPr>
        <w:t>Predsedavajući</w:t>
      </w:r>
      <w:r w:rsidR="003C2975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3C2975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Milićević</w:t>
      </w:r>
      <w:r w:rsidR="003C2975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3C2975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3C2975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je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saglasno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članu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Batang" w:hAnsi="Arial" w:cs="Arial"/>
          <w:sz w:val="24"/>
          <w:szCs w:val="24"/>
          <w:lang w:val="sr-Cyrl-RS"/>
        </w:rPr>
        <w:t>stav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Batang" w:hAnsi="Arial" w:cs="Arial"/>
          <w:sz w:val="24"/>
          <w:szCs w:val="24"/>
          <w:lang w:val="sr-Cyrl-RS"/>
        </w:rPr>
        <w:t>Poslovnika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Narodne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skupštine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obavestio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da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pozvani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da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sednici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prisustvuju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Batang" w:hAnsi="Arial" w:cs="Arial"/>
          <w:sz w:val="24"/>
          <w:szCs w:val="24"/>
          <w:lang w:val="sr-Cyrl-RS"/>
        </w:rPr>
        <w:t>Siniša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Mali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ministar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finansija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Nela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Kuburović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ministar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pravde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Goran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Knežević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ministar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privrede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Branko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Ružić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ministar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državne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uprave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lokalne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samouprave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Zoran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Đorđević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ministar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za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rad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zapošljavanje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boračka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socijalna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pitanja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Branislav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Nedimović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ministar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poljoprivrede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šumarstva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vodoprivrede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prof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Batang" w:hAnsi="Arial" w:cs="Arial"/>
          <w:sz w:val="24"/>
          <w:szCs w:val="24"/>
          <w:lang w:val="sr-Cyrl-RS"/>
        </w:rPr>
        <w:t>dr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Slavica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Đukić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Dejanović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ministar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bez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portfelja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Slavica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Savičić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državni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sekretar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Ministarstvu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finansija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Radomir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Ilić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državni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sekretar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Ministarstvu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pravde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Dubravka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Drakulić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pomoćnik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ministra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pravde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Jovan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Ćosić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vršilac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dužnosti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pomoćnika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ministra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pravde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Vesna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Jevtić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rukovodilac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grupe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Ministarstvu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finansija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Zlatko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Petrović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viši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savetnik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Ministarstvu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pravde</w:t>
      </w:r>
      <w:r w:rsidR="00851328">
        <w:rPr>
          <w:rFonts w:ascii="Arial" w:eastAsia="Batang" w:hAnsi="Arial" w:cs="Arial"/>
          <w:sz w:val="24"/>
          <w:szCs w:val="24"/>
          <w:lang w:val="sr-Cyrl-RS"/>
        </w:rPr>
        <w:t>,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Irena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Bulatović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viši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savetnik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Ministarstvu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privrede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Vladimir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Vinš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Batang" w:hAnsi="Arial" w:cs="Arial"/>
          <w:sz w:val="24"/>
          <w:szCs w:val="24"/>
          <w:lang w:val="sr-Cyrl-RS"/>
        </w:rPr>
        <w:t>samostalni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savetnik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Ministarstvu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sz w:val="24"/>
          <w:szCs w:val="24"/>
          <w:lang w:val="sr-Cyrl-RS"/>
        </w:rPr>
        <w:t>pravde</w:t>
      </w:r>
      <w:r w:rsidR="003C2975" w:rsidRPr="008614AC">
        <w:rPr>
          <w:rFonts w:ascii="Arial" w:eastAsia="Batang" w:hAnsi="Arial" w:cs="Arial"/>
          <w:sz w:val="24"/>
          <w:szCs w:val="24"/>
          <w:lang w:val="sr-Cyrl-RS"/>
        </w:rPr>
        <w:t>.</w:t>
      </w:r>
    </w:p>
    <w:p w:rsidR="00C574B8" w:rsidRPr="008614AC" w:rsidRDefault="008C404F" w:rsidP="002B5D01">
      <w:pPr>
        <w:spacing w:before="120" w:after="120" w:line="240" w:lineRule="auto"/>
        <w:ind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Zatim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nastavila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B5D01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2B5D01" w:rsidRPr="008614A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2</w:t>
      </w:r>
      <w:r w:rsidR="002B5D01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2B5D01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2B5D01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2B5D01" w:rsidRPr="008614AC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PREDLOGU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FINANSIRANjU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POLITIČKIH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AKTIVNOSTI</w:t>
      </w:r>
      <w:r w:rsidR="00A33963" w:rsidRPr="008614AC">
        <w:rPr>
          <w:rFonts w:ascii="Arial" w:eastAsia="Batang" w:hAnsi="Arial" w:cs="Arial"/>
          <w:b/>
          <w:sz w:val="24"/>
          <w:szCs w:val="24"/>
          <w:lang w:val="sr-Cyrl-RS"/>
        </w:rPr>
        <w:t>.</w:t>
      </w:r>
      <w:r w:rsidR="00C574B8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</w:p>
    <w:p w:rsidR="002B5D01" w:rsidRPr="008614AC" w:rsidRDefault="008C404F" w:rsidP="002B5D01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2B5D0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F800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Milićević</w:t>
      </w:r>
      <w:r w:rsidR="00F8007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F800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F800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F800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720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2B5D01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2B5D01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2B5D01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2B5D01" w:rsidRPr="008614A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2B5D01" w:rsidRPr="008614AC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2B5D0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2B5D0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2B5D0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2B5D0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B5D01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2B5D01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2B5D01" w:rsidRPr="008614AC" w:rsidRDefault="002B5D01" w:rsidP="002B5D01">
      <w:pPr>
        <w:spacing w:before="120" w:after="120" w:line="240" w:lineRule="auto"/>
        <w:ind w:right="-9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Nataša</w:t>
      </w:r>
      <w:r w:rsidR="00FB598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Sp</w:t>
      </w:r>
      <w:r w:rsidR="00FB598A"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Jovanović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učestvovala</w:t>
      </w:r>
      <w:r w:rsidR="00FB598A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="00FB598A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FB598A" w:rsidRPr="008614AC" w:rsidRDefault="00FB598A" w:rsidP="00FB598A">
      <w:pPr>
        <w:spacing w:before="120" w:after="120" w:line="240" w:lineRule="auto"/>
        <w:ind w:right="-9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33437C">
        <w:rPr>
          <w:rFonts w:ascii="Arial" w:hAnsi="Arial" w:cs="Arial"/>
          <w:sz w:val="24"/>
          <w:szCs w:val="24"/>
          <w:lang w:val="sr-Cyrl-RS"/>
        </w:rPr>
        <w:t>,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ispravkom</w:t>
      </w:r>
      <w:r w:rsidR="0033437C">
        <w:rPr>
          <w:rFonts w:ascii="Arial" w:hAnsi="Arial" w:cs="Arial"/>
          <w:sz w:val="24"/>
          <w:szCs w:val="24"/>
          <w:lang w:val="sr-Cyrl-RS"/>
        </w:rPr>
        <w:t>,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Marijan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Rističević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Jelena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Žarić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Kovačević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Milan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Ljubić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Krsto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Janjušević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prof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Marko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Atlagić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prim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Branimir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Rančić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Neđo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Jovanović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2B5D01" w:rsidRPr="008614AC" w:rsidRDefault="00FB598A" w:rsidP="00DC4351">
      <w:pPr>
        <w:spacing w:before="120" w:after="120" w:line="240" w:lineRule="auto"/>
        <w:ind w:right="-9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33437C">
        <w:rPr>
          <w:rFonts w:ascii="Arial" w:hAnsi="Arial" w:cs="Arial"/>
          <w:sz w:val="24"/>
          <w:szCs w:val="24"/>
          <w:lang w:val="sr-Cyrl-RS"/>
        </w:rPr>
        <w:t>,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ispravkom</w:t>
      </w:r>
      <w:r w:rsidR="0033437C">
        <w:rPr>
          <w:rFonts w:ascii="Arial" w:hAnsi="Arial" w:cs="Arial"/>
          <w:sz w:val="24"/>
          <w:szCs w:val="24"/>
          <w:lang w:val="sr-Cyrl-RS"/>
        </w:rPr>
        <w:t>,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Zoran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Despotović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Jelena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Žarić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Kovačević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Dragana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Barišić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C77FF7" w:rsidRPr="008614AC" w:rsidRDefault="00F66C02" w:rsidP="007A6F53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Vjerica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Marković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čega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="00122DD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više</w:t>
      </w:r>
      <w:r w:rsidR="00122DD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puta</w:t>
      </w:r>
      <w:r w:rsidR="00122DD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međusobno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replicirali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Vjerica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Marković</w:t>
      </w:r>
      <w:r w:rsidRPr="008614AC">
        <w:rPr>
          <w:rFonts w:ascii="Arial" w:hAnsi="Arial" w:cs="Arial"/>
          <w:sz w:val="24"/>
          <w:szCs w:val="24"/>
          <w:lang w:val="sr-Cyrl-RS"/>
        </w:rPr>
        <w:t>).</w:t>
      </w:r>
    </w:p>
    <w:p w:rsidR="00F66C02" w:rsidRPr="008614AC" w:rsidRDefault="00F66C02" w:rsidP="007A6F53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Sreto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Perić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Milena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Turk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7864E2" w:rsidRPr="008614AC" w:rsidRDefault="009F27B1" w:rsidP="007A6F53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zajedno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Đorđe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Komlenski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Marijan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Rističević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Karadžić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Torbica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poslanici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Marijan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Rističević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Torbica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  <w:r w:rsidR="007864E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F27B1" w:rsidRPr="008614AC" w:rsidRDefault="007864E2" w:rsidP="007A6F53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Nemanja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Šarović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Dragana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Barišić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7864E2" w:rsidRPr="008614AC" w:rsidRDefault="007864E2" w:rsidP="007A6F53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</w:t>
      </w:r>
      <w:r w:rsidR="0033437C">
        <w:rPr>
          <w:rFonts w:ascii="Arial" w:hAnsi="Arial" w:cs="Arial"/>
          <w:sz w:val="24"/>
          <w:szCs w:val="24"/>
          <w:lang w:val="sr-Cyrl-RS"/>
        </w:rPr>
        <w:t>,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ispravkom</w:t>
      </w:r>
      <w:r w:rsidR="0033437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Milorad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Mirčić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7864E2" w:rsidRPr="008614AC" w:rsidRDefault="007864E2" w:rsidP="007864E2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</w:t>
      </w:r>
      <w:r w:rsidR="0033437C">
        <w:rPr>
          <w:rFonts w:ascii="Arial" w:hAnsi="Arial" w:cs="Arial"/>
          <w:sz w:val="24"/>
          <w:szCs w:val="24"/>
          <w:lang w:val="sr-Cyrl-RS"/>
        </w:rPr>
        <w:t>,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ispravkom</w:t>
      </w:r>
      <w:r w:rsidR="0033437C">
        <w:rPr>
          <w:rFonts w:ascii="Arial" w:hAnsi="Arial" w:cs="Arial"/>
          <w:sz w:val="24"/>
          <w:szCs w:val="24"/>
          <w:lang w:val="sr-Cyrl-RS"/>
        </w:rPr>
        <w:t>,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Petar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Jojić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D9514E" w:rsidRPr="008614AC" w:rsidRDefault="00D9514E" w:rsidP="00D9514E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Ružica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Nikolić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257E43" w:rsidRPr="008614AC" w:rsidRDefault="00257E43" w:rsidP="00D9514E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nakon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čega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predsedavajući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Veroljub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Arsić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potpredsednik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saglasno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27.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87. </w:t>
      </w:r>
      <w:r w:rsidR="008C404F">
        <w:rPr>
          <w:rFonts w:ascii="Arial" w:hAnsi="Arial" w:cs="Arial"/>
          <w:sz w:val="24"/>
          <w:szCs w:val="24"/>
          <w:lang w:val="sr-Cyrl-RS"/>
        </w:rPr>
        <w:t>st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. 2.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3. </w:t>
      </w:r>
      <w:r w:rsidR="008C404F">
        <w:rPr>
          <w:rFonts w:ascii="Arial" w:hAnsi="Arial" w:cs="Arial"/>
          <w:sz w:val="24"/>
          <w:szCs w:val="24"/>
          <w:lang w:val="sr-Cyrl-RS"/>
        </w:rPr>
        <w:t>Poslovnika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produžio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18,00 </w:t>
      </w:r>
      <w:r w:rsidR="008C404F">
        <w:rPr>
          <w:rFonts w:ascii="Arial" w:hAnsi="Arial" w:cs="Arial"/>
          <w:sz w:val="24"/>
          <w:szCs w:val="24"/>
          <w:lang w:val="sr-Cyrl-RS"/>
        </w:rPr>
        <w:t>časova</w:t>
      </w:r>
      <w:r w:rsidRPr="008614AC">
        <w:rPr>
          <w:rFonts w:ascii="Arial" w:hAnsi="Arial" w:cs="Arial"/>
          <w:sz w:val="24"/>
          <w:szCs w:val="24"/>
          <w:lang w:val="sr-Cyrl-RS"/>
        </w:rPr>
        <w:t>).</w:t>
      </w:r>
    </w:p>
    <w:p w:rsidR="007864E2" w:rsidRPr="008614AC" w:rsidRDefault="00257E43" w:rsidP="007A6F53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Tomislav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Ljubenović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Blaža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Knežević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7864E2" w:rsidRPr="008614AC" w:rsidRDefault="00257E43" w:rsidP="007A6F53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Marijan</w:t>
      </w:r>
      <w:r w:rsidR="003038B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Rističević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038BC" w:rsidRPr="008614AC" w:rsidRDefault="003038BC" w:rsidP="007A6F53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lastRenderedPageBreak/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Vjerica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="00862D3B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038BC" w:rsidRPr="008614AC" w:rsidRDefault="003038BC" w:rsidP="007A6F53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4.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Aleksandar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038BC" w:rsidRPr="008614AC" w:rsidRDefault="008C404F" w:rsidP="00556379">
      <w:pPr>
        <w:spacing w:before="120" w:after="24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Zatim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je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predsedavajući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zaključio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pretres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Predloga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pojedinostima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obavestio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će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Narodna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skupština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Danu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glasanje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odlučivati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Predlogu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načelu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pojedinostima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celini</w:t>
      </w:r>
      <w:r w:rsidR="003038BC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3038BC" w:rsidRPr="008614AC" w:rsidRDefault="008C404F" w:rsidP="00556379">
      <w:pPr>
        <w:spacing w:before="120" w:after="240" w:line="240" w:lineRule="auto"/>
        <w:ind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3038BC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3038BC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3038BC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3038BC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9B5282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9B5282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9B5282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5282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9B5282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3038BC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3038BC" w:rsidRPr="008614A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3</w:t>
      </w:r>
      <w:r w:rsidR="003038BC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3038BC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3038BC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3038BC" w:rsidRPr="008614AC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U</w:t>
      </w:r>
      <w:r w:rsidR="00C965B1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C965B1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C965B1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C965B1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C965B1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C965B1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C965B1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C965B1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SPREČAVANjU</w:t>
      </w:r>
      <w:r w:rsidR="00C965B1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KORUPCIJE</w:t>
      </w:r>
      <w:r w:rsidR="00A33963" w:rsidRPr="008614AC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Veroljub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Arsić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16236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162364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162364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162364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16236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Odbor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ustavna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pitanja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zakonodavstvo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saglasno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članu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163.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stav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Poslovnika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odbacio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je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amandmane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narodnog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poslanika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Olene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Papuge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kojim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se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predlaže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dodavanje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novog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3.</w:t>
      </w:r>
    </w:p>
    <w:p w:rsidR="00162364" w:rsidRDefault="008C404F" w:rsidP="00162364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Sastavni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deo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Predloga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zakona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postao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je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Odbora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pravosuđe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državnu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upravu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lokalnu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samoupravu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</w:t>
      </w:r>
      <w:r w:rsidR="0016236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2.</w:t>
      </w:r>
    </w:p>
    <w:p w:rsidR="00162364" w:rsidRDefault="008C404F" w:rsidP="00162364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hd w:val="clear" w:color="auto" w:fill="FFFFFF"/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162364">
        <w:rPr>
          <w:rFonts w:ascii="Arial" w:hAnsi="Arial" w:cs="Arial"/>
          <w:sz w:val="24"/>
          <w:szCs w:val="24"/>
          <w:lang w:val="sr-Cyrl-RS"/>
        </w:rPr>
        <w:t>).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14,00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Petar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Violeta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Lutovac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Đurđević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Olivera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Ognjanović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Živković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prim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Rančić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pravosuđe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samoupravu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941C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104.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zatražio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Poslovnika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zatražio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izjasni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Krlić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Milanka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Vukojičić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162364">
        <w:rPr>
          <w:rFonts w:ascii="Arial" w:hAnsi="Arial" w:cs="Arial"/>
          <w:sz w:val="24"/>
          <w:szCs w:val="24"/>
          <w:lang w:val="sr-Cyrl-RS"/>
        </w:rPr>
        <w:t>).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Olivera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Ognjanović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26F2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162364">
      <w:pPr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162364" w:rsidRDefault="008C404F" w:rsidP="00A4354F">
      <w:pPr>
        <w:spacing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Zatim</w:t>
      </w:r>
      <w:r w:rsidR="0016236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16236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predsednik</w:t>
      </w:r>
      <w:r w:rsidR="0016236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Narodne</w:t>
      </w:r>
      <w:r w:rsidR="0016236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skupštine</w:t>
      </w:r>
      <w:r w:rsidR="0016236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zaključila</w:t>
      </w:r>
      <w:r w:rsidR="0016236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pretres</w:t>
      </w:r>
      <w:r w:rsidR="0016236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6236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162364">
        <w:rPr>
          <w:rFonts w:ascii="Arial" w:hAnsi="Arial" w:cs="Arial"/>
          <w:sz w:val="24"/>
          <w:szCs w:val="24"/>
          <w:lang w:val="sr-Cyrl-RS"/>
        </w:rPr>
        <w:t>.</w:t>
      </w:r>
    </w:p>
    <w:p w:rsidR="003E0A16" w:rsidRPr="008614AC" w:rsidRDefault="008C404F" w:rsidP="00A4354F">
      <w:pPr>
        <w:spacing w:after="120" w:line="240" w:lineRule="auto"/>
        <w:ind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3E0A16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3E0A16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3E0A16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3E0A16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3E0A16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3E0A16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3E0A16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3E0A16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CC7749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CC7749" w:rsidRPr="008614AC">
        <w:rPr>
          <w:rFonts w:ascii="Arial" w:eastAsia="Calibri" w:hAnsi="Arial" w:cs="Arial"/>
          <w:sz w:val="24"/>
          <w:szCs w:val="24"/>
        </w:rPr>
        <w:t xml:space="preserve"> </w:t>
      </w:r>
      <w:r w:rsidR="00C965B1" w:rsidRPr="008614A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</w:t>
      </w:r>
      <w:r w:rsidR="003E0A16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3E0A16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3E0A16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3E0A16" w:rsidRPr="008614AC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PREDLOGU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IZMENAMA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I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AGENCIJI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BORBU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PROTIV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KORUPCIJE</w:t>
      </w:r>
      <w:r w:rsidR="00A33963" w:rsidRPr="008614AC">
        <w:rPr>
          <w:rFonts w:ascii="Arial" w:eastAsia="Batang" w:hAnsi="Arial" w:cs="Arial"/>
          <w:b/>
          <w:sz w:val="24"/>
          <w:szCs w:val="24"/>
          <w:lang w:val="sr-Cyrl-RS"/>
        </w:rPr>
        <w:t>.</w:t>
      </w:r>
      <w:r w:rsidR="003E0A16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</w:p>
    <w:p w:rsidR="00A96149" w:rsidRPr="008614AC" w:rsidRDefault="008C404F" w:rsidP="00A96149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720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7206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A96149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A96149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A96149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A96149" w:rsidRPr="008614A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A96149" w:rsidRPr="008614AC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tvorila</w:t>
      </w:r>
      <w:r w:rsidR="00A96149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A96149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A96149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A96149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A96149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Sastavni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deo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Predloga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zakona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postao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je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Odbora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pravosuđe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državnu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upravu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lokalnu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samoupravu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2.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Odbor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ustavna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pitanja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zakonodavstvo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saglasno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članu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163.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stav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Poslovnika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odbacio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je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amandmane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narodnog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poslanika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Olene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Papuge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kojim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se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predlaže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dodavanje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novog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člana</w:t>
      </w:r>
      <w:r w:rsidR="00A96149" w:rsidRPr="008614A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3.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Vjerica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).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Petar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pravosuđe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upravu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lokalnu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samoupravu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817A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17A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817AD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817A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17AD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Dubravko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Ružica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A96149" w:rsidP="00A96149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pretresu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 w:rsidR="008C404F">
        <w:rPr>
          <w:rFonts w:ascii="Arial" w:hAnsi="Arial" w:cs="Arial"/>
          <w:sz w:val="24"/>
          <w:szCs w:val="24"/>
          <w:lang w:val="sr-Cyrl-RS"/>
        </w:rPr>
        <w:t>koji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podnela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Vjerica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učestvovala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podnosilac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Amandmana</w:t>
      </w:r>
      <w:r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).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Ljiljana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Malušić</w:t>
      </w:r>
      <w:r w:rsidR="00A9614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96149" w:rsidRPr="008614AC" w:rsidRDefault="008C404F" w:rsidP="00A96149">
      <w:pPr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Zatim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je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predsedavajući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prof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dr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Vladimir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Marinković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potpredsednik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Narodne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skupštine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zaključio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CS"/>
        </w:rPr>
        <w:t>pretres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Predloga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pojedinostima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obavestio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će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Narodna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skupština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Danu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glasanje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odlučivati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o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Predlogu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zakona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načelu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pojedinostima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i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u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celini</w:t>
      </w:r>
      <w:r w:rsidR="00A96149" w:rsidRPr="008614AC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:rsidR="00B95DBB" w:rsidRPr="008614AC" w:rsidRDefault="008C404F" w:rsidP="00B95DBB">
      <w:pPr>
        <w:spacing w:before="120" w:after="120" w:line="240" w:lineRule="auto"/>
        <w:ind w:firstLine="1440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B95DBB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95DBB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B95DBB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B95DBB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B95DBB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B95DBB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B95DBB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95DBB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B95DBB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B95DBB" w:rsidRPr="008614A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B95DBB" w:rsidRPr="008614AC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5</w:t>
      </w:r>
      <w:r w:rsidR="00B95DBB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tački</w:t>
      </w:r>
      <w:r w:rsidR="00B95DBB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dnevnog</w:t>
      </w:r>
      <w:r w:rsidR="00B95DBB" w:rsidRPr="008614AC"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ru-RU"/>
        </w:rPr>
        <w:t>reda</w:t>
      </w:r>
      <w:r w:rsidR="00B95DBB" w:rsidRPr="008614AC">
        <w:rPr>
          <w:rFonts w:ascii="Arial" w:eastAsia="Times New Roman" w:hAnsi="Arial" w:cs="Arial"/>
          <w:b/>
          <w:sz w:val="24"/>
          <w:szCs w:val="24"/>
          <w:lang w:val="ru-RU"/>
        </w:rPr>
        <w:t xml:space="preserve"> – </w:t>
      </w:r>
      <w:r>
        <w:rPr>
          <w:rFonts w:ascii="Arial" w:eastAsia="Batang" w:hAnsi="Arial" w:cs="Arial"/>
          <w:b/>
          <w:sz w:val="24"/>
          <w:szCs w:val="24"/>
        </w:rPr>
        <w:t>PREDLOG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U</w:t>
      </w:r>
      <w:r w:rsidR="00B95DBB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B95DBB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B95DBB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DOPUNAMA</w:t>
      </w:r>
      <w:r w:rsidR="00B95DBB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ZAKONA</w:t>
      </w:r>
      <w:r w:rsidR="00B95DBB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</w:rPr>
        <w:t>O</w:t>
      </w:r>
      <w:r w:rsidR="00B95DBB" w:rsidRPr="008614AC">
        <w:rPr>
          <w:rFonts w:ascii="Arial" w:eastAsia="Batang" w:hAnsi="Arial" w:cs="Arial"/>
          <w:b/>
          <w:sz w:val="24"/>
          <w:szCs w:val="24"/>
        </w:rPr>
        <w:t xml:space="preserve"> 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JAVNIM</w:t>
      </w:r>
      <w:r w:rsidR="00B95DBB" w:rsidRPr="008614AC">
        <w:rPr>
          <w:rFonts w:ascii="Arial" w:eastAsia="Batang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Batang" w:hAnsi="Arial" w:cs="Arial"/>
          <w:b/>
          <w:sz w:val="24"/>
          <w:szCs w:val="24"/>
          <w:lang w:val="sr-Cyrl-RS"/>
        </w:rPr>
        <w:t>PREDUZEĆIMA</w:t>
      </w:r>
      <w:r w:rsidR="00A33963" w:rsidRPr="008614AC">
        <w:rPr>
          <w:rFonts w:ascii="Arial" w:eastAsia="Batang" w:hAnsi="Arial" w:cs="Arial"/>
          <w:b/>
          <w:sz w:val="24"/>
          <w:szCs w:val="24"/>
          <w:lang w:val="sr-Cyrl-RS"/>
        </w:rPr>
        <w:t>.</w:t>
      </w:r>
    </w:p>
    <w:p w:rsidR="00B95DBB" w:rsidRPr="008614AC" w:rsidRDefault="008C404F" w:rsidP="00B95DBB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B95DBB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A33963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B95DBB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B95DBB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B95DBB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B95DBB" w:rsidRPr="008614A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95DBB" w:rsidRPr="008614AC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B95DBB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B95DBB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B95DBB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B95DBB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B95DBB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B95DBB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B95DBB" w:rsidRPr="008614AC" w:rsidRDefault="008C404F" w:rsidP="00B95DBB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B95DBB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D2557" w:rsidRPr="008614AC" w:rsidRDefault="008C404F" w:rsidP="003D2557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D2557" w:rsidRPr="008614AC" w:rsidRDefault="008C404F" w:rsidP="003D2557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Šešelj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D2557" w:rsidRPr="008614AC" w:rsidRDefault="008C404F" w:rsidP="003D2557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D2557" w:rsidRPr="008614AC" w:rsidRDefault="008C404F" w:rsidP="003D2557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Perić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D2557" w:rsidRPr="008614AC" w:rsidRDefault="008C404F" w:rsidP="003D2557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Petar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Jojić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Olivera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Ognjanović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D2557" w:rsidRPr="008614AC" w:rsidRDefault="008C404F" w:rsidP="003D2557">
      <w:pPr>
        <w:tabs>
          <w:tab w:val="left" w:pos="720"/>
        </w:tabs>
        <w:spacing w:before="120" w:after="120" w:line="240" w:lineRule="auto"/>
        <w:ind w:firstLine="1440"/>
        <w:jc w:val="both"/>
        <w:rPr>
          <w:rFonts w:ascii="Arial" w:eastAsia="Times New Roman" w:hAnsi="Arial" w:cs="Arial"/>
          <w:color w:val="FF0000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Milorad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Mirčić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D2557" w:rsidRPr="008614AC" w:rsidRDefault="008C404F" w:rsidP="00556379">
      <w:pPr>
        <w:tabs>
          <w:tab w:val="left" w:pos="720"/>
        </w:tabs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Nemanja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Šarović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094AA0" w:rsidRPr="008614AC" w:rsidRDefault="008C404F" w:rsidP="00556379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DE0DA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DE0DA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DE0DA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zaključila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DE0DA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E0DA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3D2557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3D2557" w:rsidRPr="008614AC" w:rsidRDefault="008C404F" w:rsidP="00556379">
      <w:pPr>
        <w:spacing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članu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87.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odredila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petak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DE0DA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13. </w:t>
      </w:r>
      <w:r>
        <w:rPr>
          <w:rFonts w:ascii="Arial" w:eastAsia="Times New Roman" w:hAnsi="Arial" w:cs="Arial"/>
          <w:sz w:val="24"/>
          <w:szCs w:val="24"/>
          <w:lang w:val="sr-Cyrl-RS"/>
        </w:rPr>
        <w:t>decembar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početkom</w:t>
      </w:r>
      <w:r w:rsidR="00DE0DA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DE0DA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11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,00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kao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tačkama</w:t>
      </w:r>
      <w:r w:rsidR="0097206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72064"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>
        <w:rPr>
          <w:rFonts w:ascii="Arial" w:eastAsia="Times New Roman" w:hAnsi="Arial" w:cs="Arial"/>
          <w:sz w:val="24"/>
          <w:szCs w:val="24"/>
          <w:lang w:val="sr-Cyrl-RS"/>
        </w:rPr>
        <w:t>do</w:t>
      </w:r>
      <w:r w:rsidR="00972064">
        <w:rPr>
          <w:rFonts w:ascii="Arial" w:eastAsia="Times New Roman" w:hAnsi="Arial" w:cs="Arial"/>
          <w:sz w:val="24"/>
          <w:szCs w:val="24"/>
          <w:lang w:val="sr-Cyrl-RS"/>
        </w:rPr>
        <w:t xml:space="preserve"> 6.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Osme</w:t>
      </w:r>
      <w:r w:rsidR="003D2557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Drugog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redovnog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D2557" w:rsidRPr="008614AC" w:rsidRDefault="008C404F" w:rsidP="00556379">
      <w:pPr>
        <w:spacing w:after="120" w:line="240" w:lineRule="auto"/>
        <w:ind w:left="72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Četvrtog</w:t>
      </w:r>
      <w:r w:rsidR="00DE0DA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dana</w:t>
      </w:r>
      <w:r w:rsidR="00DE0DA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rada</w:t>
      </w:r>
      <w:r w:rsidR="00DE0DA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završena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18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E0DAD" w:rsidRPr="008614AC">
        <w:rPr>
          <w:rFonts w:ascii="Arial" w:eastAsia="Times New Roman" w:hAnsi="Arial" w:cs="Arial"/>
          <w:sz w:val="24"/>
          <w:szCs w:val="24"/>
          <w:lang w:val="sr-Cyrl-RS"/>
        </w:rPr>
        <w:t>15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BC7F83" w:rsidRDefault="00BC7F83" w:rsidP="00556379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3D2557" w:rsidRPr="008614AC" w:rsidRDefault="008C404F" w:rsidP="00BC7F83">
      <w:pPr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Peti</w:t>
      </w:r>
      <w:r w:rsidR="003D2557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3D2557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3D2557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</w:t>
      </w:r>
      <w:r w:rsidR="00DE0DAD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13.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decembar</w:t>
      </w:r>
      <w:r w:rsidR="003D2557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2019.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  <w:r w:rsidR="003D2557" w:rsidRPr="008614A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</w:p>
    <w:p w:rsidR="003D2557" w:rsidRPr="008614AC" w:rsidRDefault="008C404F" w:rsidP="00326F2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F80077">
        <w:rPr>
          <w:rFonts w:ascii="Arial" w:eastAsia="Times New Roman" w:hAnsi="Arial" w:cs="Arial"/>
          <w:sz w:val="24"/>
          <w:szCs w:val="24"/>
          <w:lang w:val="sr-Cyrl-RS"/>
        </w:rPr>
        <w:t>1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F80077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3D2557" w:rsidRPr="008614AC" w:rsidRDefault="008C404F" w:rsidP="00326F22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predsedavala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Gojković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3D2557" w:rsidRPr="008614AC" w:rsidRDefault="008C404F" w:rsidP="003C2975">
      <w:pPr>
        <w:spacing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konstatovala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0417C" w:rsidRPr="008614AC">
        <w:rPr>
          <w:rFonts w:ascii="Arial" w:eastAsia="Times New Roman" w:hAnsi="Arial" w:cs="Arial"/>
          <w:sz w:val="24"/>
          <w:szCs w:val="24"/>
        </w:rPr>
        <w:t>113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20417C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0417C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20417C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20417C" w:rsidRPr="008614AC">
        <w:rPr>
          <w:rFonts w:ascii="Arial" w:eastAsia="Times New Roman" w:hAnsi="Arial" w:cs="Arial"/>
          <w:sz w:val="24"/>
          <w:szCs w:val="24"/>
        </w:rPr>
        <w:t>44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većina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ukupnog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broja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80077" w:rsidRPr="00F80077" w:rsidRDefault="008C404F" w:rsidP="00F80077">
      <w:pPr>
        <w:spacing w:after="120" w:line="240" w:lineRule="auto"/>
        <w:ind w:firstLine="1418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>
        <w:rPr>
          <w:rFonts w:ascii="Arial" w:eastAsia="Times New Roman" w:hAnsi="Arial" w:cs="Arial"/>
          <w:sz w:val="24"/>
          <w:szCs w:val="24"/>
          <w:lang w:val="sr-Cyrl-CS"/>
        </w:rPr>
        <w:t>bavestio</w:t>
      </w:r>
      <w:r w:rsid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F3D69" w:rsidRPr="005F3D69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će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odsustvovati</w:t>
      </w:r>
      <w:r w:rsidR="00F80077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5F3D69" w:rsidRPr="00F80077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5F3D69" w:rsidRPr="00F8007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5F3D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="005F3D69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Radenković</w:t>
      </w:r>
      <w:r w:rsidR="005F3D69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E7939" w:rsidRPr="008614AC" w:rsidRDefault="00FE7939" w:rsidP="00FE7939">
      <w:pPr>
        <w:spacing w:before="120" w:after="120" w:line="240" w:lineRule="auto"/>
        <w:ind w:right="-9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F80077">
        <w:rPr>
          <w:rFonts w:ascii="Arial" w:eastAsia="Times New Roman" w:hAnsi="Arial" w:cs="Arial"/>
          <w:sz w:val="24"/>
          <w:szCs w:val="24"/>
          <w:lang w:val="sr-Cyrl-CS"/>
        </w:rPr>
        <w:t xml:space="preserve">                  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Pr="008614AC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Muamer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Bačevac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Belačić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Božić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lastRenderedPageBreak/>
        <w:t>Balša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Božović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Borković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Maja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Videnović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Vukadinović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Vukomanović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Vučković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Miljan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Damjanović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Božidar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Delić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Đurić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Đurišić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Živković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Enis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Imamović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Janjušević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Ješić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Sp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Čedomir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Petar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Jojić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Karić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Milanka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Konstantinović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Korać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Lapčević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Momčilo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Mandić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Marjanović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Miroslav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Markićević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Tatjana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Macura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Ostoja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Mijailović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Milekić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Radoslav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Milojičić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Milorad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Mirčić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Mićin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Mićić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Mićunović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Branislav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Mihajlović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Ljupka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Mihajlovska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Milutin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Mrkonjić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Dejan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Srđan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Nogo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Bogdan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Boško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Sonja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Vjerica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Radeta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Radojičić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Saša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Radulović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Sanda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Rašković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Slaviša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Ristić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Branka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Stamenković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Zdravko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Stanković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0C62C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="000C62C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Stevanović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Marinika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Tepić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Novica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Tončev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Ćirić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Čabradi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Čabraja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Čanak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Gordana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Čomić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Šarović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Vojislav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Vesović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Neđo</w:t>
      </w:r>
      <w:r w:rsidR="00C231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C2312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Vera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Milisavljević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Filip</w:t>
      </w:r>
      <w:r w:rsidR="00C231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Stojanović</w:t>
      </w:r>
      <w:r w:rsidR="00C2312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Ružica</w:t>
      </w:r>
      <w:r w:rsidR="00C231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C2312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C231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Šešelj</w:t>
      </w:r>
      <w:r w:rsidR="00C2312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Nada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Kostić</w:t>
      </w:r>
      <w:r w:rsidR="00C2312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C2312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Radojević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Vojin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Biljić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D2557" w:rsidRPr="008614AC" w:rsidRDefault="008C404F" w:rsidP="00A4354F">
      <w:pPr>
        <w:spacing w:before="120" w:after="12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odlučivanje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predlozima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akata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iz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tačaka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0417C" w:rsidRPr="008614AC">
        <w:rPr>
          <w:rFonts w:ascii="Arial" w:eastAsia="Times New Roman" w:hAnsi="Arial" w:cs="Arial"/>
          <w:sz w:val="24"/>
          <w:szCs w:val="24"/>
          <w:lang w:val="sr-Cyrl-RS"/>
        </w:rPr>
        <w:t>2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do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0417C" w:rsidRPr="008614AC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7031D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3D2557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20417C" w:rsidRPr="008614AC" w:rsidRDefault="0020417C" w:rsidP="00A4354F">
      <w:pPr>
        <w:shd w:val="clear" w:color="auto" w:fill="FFFFFF"/>
        <w:spacing w:before="120"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2</w:t>
      </w:r>
      <w:r w:rsidR="003D2557"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.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tačka</w:t>
      </w:r>
      <w:r w:rsidR="00A33963"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A33963"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A33963" w:rsidRPr="0096125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3D2557" w:rsidRPr="0096125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–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FINANSIRANjU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POLITIČKIH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AKTIVNOSTI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20417C" w:rsidRPr="008614AC" w:rsidRDefault="0020417C" w:rsidP="0020417C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614A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144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glasala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dva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protiv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jedan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se</w:t>
      </w:r>
      <w:r w:rsidR="0096125B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uzdržao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jedan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Pr="008614AC">
        <w:rPr>
          <w:rFonts w:ascii="Arial" w:hAnsi="Arial" w:cs="Arial"/>
          <w:sz w:val="24"/>
          <w:szCs w:val="24"/>
          <w:lang w:val="sr-Cyrl-RS"/>
        </w:rPr>
        <w:t>)</w:t>
      </w:r>
      <w:r w:rsidR="007031D5">
        <w:rPr>
          <w:rFonts w:ascii="Arial" w:hAnsi="Arial" w:cs="Arial"/>
          <w:sz w:val="24"/>
          <w:szCs w:val="24"/>
          <w:lang w:val="sr-Cyrl-RS"/>
        </w:rPr>
        <w:t>,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prihvatila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načelu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857A53" w:rsidRPr="008614AC" w:rsidRDefault="0020417C" w:rsidP="00857A53">
      <w:pPr>
        <w:spacing w:after="0" w:line="0" w:lineRule="atLeast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prihvatila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: </w:t>
      </w:r>
      <w:r w:rsidR="008C404F">
        <w:rPr>
          <w:rFonts w:ascii="Arial" w:hAnsi="Arial" w:cs="Arial"/>
          <w:sz w:val="24"/>
          <w:szCs w:val="24"/>
          <w:lang w:val="sr-Cyrl-RS"/>
        </w:rPr>
        <w:t>Nataše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Sp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Jovanović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Zorana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Despotovića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A3145D">
        <w:rPr>
          <w:rFonts w:ascii="Arial" w:hAnsi="Arial" w:cs="Arial"/>
          <w:sz w:val="24"/>
          <w:szCs w:val="24"/>
          <w:lang w:val="sr-Cyrl-RS"/>
        </w:rPr>
        <w:t>,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ispravkom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Vjerice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>48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>148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>)</w:t>
      </w:r>
      <w:r w:rsidR="00A314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4.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Sreta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Perića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Đorđa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Komlenskog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Marijana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Rističevića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Ane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Karadžić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Bojana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Torbice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sedam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141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Nemanje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Šarovića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Milorada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Mirčića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2</w:t>
      </w:r>
      <w:r w:rsidR="00A3145D">
        <w:rPr>
          <w:rFonts w:ascii="Arial" w:hAnsi="Arial" w:cs="Arial"/>
          <w:sz w:val="24"/>
          <w:szCs w:val="24"/>
          <w:lang w:val="sr-Cyrl-RS"/>
        </w:rPr>
        <w:t>,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ispravkom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Petra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Jojića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3145D">
        <w:rPr>
          <w:rFonts w:ascii="Arial" w:hAnsi="Arial" w:cs="Arial"/>
          <w:sz w:val="24"/>
          <w:szCs w:val="24"/>
          <w:lang w:val="sr-Cyrl-RS"/>
        </w:rPr>
        <w:t>2,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ispravkom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2F7987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Ružice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Nikolić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>)</w:t>
      </w:r>
      <w:r w:rsidR="00A3145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4.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Tomislava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Ljubenovića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4.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,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>).</w:t>
      </w:r>
    </w:p>
    <w:p w:rsidR="0020417C" w:rsidRPr="008614AC" w:rsidRDefault="008C404F" w:rsidP="00A4354F">
      <w:pPr>
        <w:spacing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>48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>, 1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>43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612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uzdržala</w:t>
      </w:r>
      <w:r w:rsidR="0096125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857A53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857A53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857A53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izmenama</w:t>
      </w:r>
      <w:r w:rsidR="00857A53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857A53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dopunama</w:t>
      </w:r>
      <w:r w:rsidR="00857A53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857A53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857A53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finansiranju</w:t>
      </w:r>
      <w:r w:rsidR="00857A53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političkih</w:t>
      </w:r>
      <w:r w:rsidR="00857A53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aktivnosti</w:t>
      </w:r>
      <w:r w:rsidR="00857A53" w:rsidRPr="008614AC">
        <w:rPr>
          <w:rFonts w:ascii="Arial" w:hAnsi="Arial" w:cs="Arial"/>
          <w:sz w:val="24"/>
          <w:szCs w:val="24"/>
          <w:lang w:val="sr-Cyrl-RS"/>
        </w:rPr>
        <w:t>,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20417C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857A53" w:rsidRPr="008614AC" w:rsidRDefault="00857A53" w:rsidP="00A4354F">
      <w:pPr>
        <w:shd w:val="clear" w:color="auto" w:fill="FFFFFF"/>
        <w:spacing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3.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tačka</w:t>
      </w:r>
      <w:r w:rsidR="00A33963"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A33963"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A33963" w:rsidRPr="0096125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Pr="0096125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–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SPREČAVANjU</w:t>
      </w:r>
      <w:r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KORUPCIJE</w:t>
      </w:r>
    </w:p>
    <w:p w:rsidR="00847FB8" w:rsidRPr="000E0441" w:rsidRDefault="000378D3" w:rsidP="00A4354F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val="sr-Cyrl-RS"/>
        </w:rPr>
      </w:pPr>
      <w:r w:rsidRPr="008614AC">
        <w:rPr>
          <w:rFonts w:ascii="Arial" w:eastAsia="Times New Roman" w:hAnsi="Arial" w:cs="Arial"/>
          <w:sz w:val="24"/>
          <w:szCs w:val="24"/>
          <w:lang w:val="sr-Cyrl-RS"/>
        </w:rPr>
        <w:lastRenderedPageBreak/>
        <w:tab/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, 146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tri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protiv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>)</w:t>
      </w:r>
      <w:r w:rsidR="00847FB8">
        <w:rPr>
          <w:rFonts w:ascii="Arial" w:hAnsi="Arial" w:cs="Arial"/>
          <w:sz w:val="24"/>
          <w:szCs w:val="24"/>
          <w:lang w:val="sr-Cyrl-RS"/>
        </w:rPr>
        <w:t>,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prihvatila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načelu</w:t>
      </w:r>
      <w:r w:rsidR="00847FB8" w:rsidRPr="006C4110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847FB8" w:rsidRPr="000E0441" w:rsidRDefault="00847FB8" w:rsidP="00847FB8">
      <w:pPr>
        <w:spacing w:before="120" w:after="120" w:line="240" w:lineRule="auto"/>
        <w:ind w:firstLine="720"/>
        <w:jc w:val="both"/>
        <w:rPr>
          <w:rFonts w:ascii="Arial" w:hAnsi="Arial" w:cs="Arial"/>
          <w:color w:val="FF0000"/>
          <w:sz w:val="24"/>
          <w:szCs w:val="24"/>
          <w:lang w:val="sr-Cyrl-RS"/>
        </w:rPr>
      </w:pPr>
      <w:r>
        <w:rPr>
          <w:rFonts w:ascii="Arial" w:hAnsi="Arial" w:cs="Arial"/>
          <w:color w:val="FF0000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prihvatila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: </w:t>
      </w:r>
      <w:r w:rsidR="008C404F">
        <w:rPr>
          <w:rFonts w:ascii="Arial" w:hAnsi="Arial" w:cs="Arial"/>
          <w:sz w:val="24"/>
          <w:szCs w:val="24"/>
          <w:lang w:val="sr-Cyrl-RS"/>
        </w:rPr>
        <w:t>Vjerice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4.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Sreta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Perića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Petra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Jojića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Zorana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Živkovića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Dubravka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Bojića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Milorada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Mirčića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Ružice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Nikolić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Vladimira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Đurića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Tatjane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Macura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Nemanje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Radojevića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Ljupke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Mihajlovske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Stevanovića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Olene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Papuga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>),</w:t>
      </w:r>
      <w:r w:rsidR="00194EF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Nemanje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Šarovića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Nataše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Sp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Jovanović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4.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6C4110">
        <w:rPr>
          <w:rFonts w:ascii="Arial" w:hAnsi="Arial" w:cs="Arial"/>
          <w:sz w:val="24"/>
          <w:szCs w:val="24"/>
          <w:lang w:val="sr-Cyrl-RS"/>
        </w:rPr>
        <w:t>).</w:t>
      </w:r>
    </w:p>
    <w:p w:rsidR="00847FB8" w:rsidRPr="006C4110" w:rsidRDefault="008C404F" w:rsidP="00A4354F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, 146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847FB8" w:rsidRPr="006C4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847FB8" w:rsidRPr="006C4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847FB8" w:rsidRPr="006C4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izmenama</w:t>
      </w:r>
      <w:r w:rsidR="00847FB8" w:rsidRPr="006C4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847FB8" w:rsidRPr="006C4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dopunama</w:t>
      </w:r>
      <w:r w:rsidR="00847FB8" w:rsidRPr="006C4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847FB8" w:rsidRPr="006C4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847FB8" w:rsidRPr="006C4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sprečavanju</w:t>
      </w:r>
      <w:r w:rsidR="00847FB8" w:rsidRPr="006C41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korupcije</w:t>
      </w:r>
      <w:r w:rsidR="00847FB8" w:rsidRPr="006C4110">
        <w:rPr>
          <w:rFonts w:ascii="Arial" w:hAnsi="Arial" w:cs="Arial"/>
          <w:sz w:val="24"/>
          <w:szCs w:val="24"/>
        </w:rPr>
        <w:t>,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847FB8" w:rsidRPr="006C4110">
        <w:rPr>
          <w:rFonts w:ascii="Arial" w:hAnsi="Arial" w:cs="Arial"/>
          <w:sz w:val="24"/>
          <w:szCs w:val="24"/>
          <w:lang w:val="sr-Cyrl-RS"/>
        </w:rPr>
        <w:t>.</w:t>
      </w:r>
    </w:p>
    <w:p w:rsidR="00D60665" w:rsidRPr="008614AC" w:rsidRDefault="00D60665" w:rsidP="00A4354F">
      <w:pPr>
        <w:shd w:val="clear" w:color="auto" w:fill="FFFFFF"/>
        <w:spacing w:after="12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4.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tačka</w:t>
      </w:r>
      <w:r w:rsidR="00A33963"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A33963"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A33963" w:rsidRPr="0096125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Pr="0096125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–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I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AGENCIJI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BORBU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PROTIV</w:t>
      </w:r>
      <w:r w:rsidR="0093704B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KORUPCIJE</w:t>
      </w:r>
    </w:p>
    <w:p w:rsidR="00EB5872" w:rsidRPr="008614AC" w:rsidRDefault="00D60665" w:rsidP="00A4354F">
      <w:pPr>
        <w:shd w:val="clear" w:color="auto" w:fill="FFFFFF"/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614A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145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dva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protiv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dva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nisu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>)</w:t>
      </w:r>
      <w:r w:rsidR="0096125B">
        <w:rPr>
          <w:rFonts w:ascii="Arial" w:hAnsi="Arial" w:cs="Arial"/>
          <w:sz w:val="24"/>
          <w:szCs w:val="24"/>
          <w:lang w:val="sr-Cyrl-RS"/>
        </w:rPr>
        <w:t>,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prihvatila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načelu</w:t>
      </w:r>
      <w:r w:rsidR="00EB5872"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EB5872" w:rsidRPr="008614AC" w:rsidRDefault="00EB5872" w:rsidP="00A4354F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prihvatila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: </w:t>
      </w:r>
      <w:r w:rsidR="008C404F">
        <w:rPr>
          <w:rFonts w:ascii="Arial" w:hAnsi="Arial" w:cs="Arial"/>
          <w:sz w:val="24"/>
          <w:szCs w:val="24"/>
          <w:lang w:val="sr-Cyrl-RS"/>
        </w:rPr>
        <w:t>Vjerice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>)</w:t>
      </w:r>
      <w:r w:rsidR="00572C6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Sreta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Perića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572C6D">
        <w:rPr>
          <w:rFonts w:ascii="Arial" w:hAnsi="Arial" w:cs="Arial"/>
          <w:sz w:val="24"/>
          <w:szCs w:val="24"/>
          <w:lang w:val="sr-Cyrl-RS"/>
        </w:rPr>
        <w:t>,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ispravkom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Petra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Jojića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Zorana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Živkovića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>)</w:t>
      </w:r>
      <w:r w:rsidR="00572C6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Dubravka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Bojića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Milorada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Mirčića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>)</w:t>
      </w:r>
      <w:r w:rsidR="008363F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>)</w:t>
      </w:r>
      <w:r w:rsidR="00572C6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Ružice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Nikolić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Vladimira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Đurića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Tatjane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Macura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Nemanje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Radojevića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Ljupke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Mihajlovske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Stevanovića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jedan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148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>)</w:t>
      </w:r>
      <w:r w:rsidR="008A11C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Olene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Papuga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Nemanje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Šarovića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lastRenderedPageBreak/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Nataše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Sp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Jovanović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4.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>).</w:t>
      </w:r>
    </w:p>
    <w:p w:rsidR="00326F22" w:rsidRDefault="008C404F" w:rsidP="00A4354F">
      <w:pPr>
        <w:spacing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, 145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izmenama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dopunama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Agenciji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borbu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protiv</w:t>
      </w:r>
      <w:r w:rsidR="00EB5872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korupcije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EB5872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4354F" w:rsidRDefault="00A4354F" w:rsidP="00A4354F">
      <w:pPr>
        <w:spacing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</w:p>
    <w:p w:rsidR="00A4354F" w:rsidRDefault="00A4354F" w:rsidP="00A4354F">
      <w:pPr>
        <w:spacing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</w:p>
    <w:p w:rsidR="00A4354F" w:rsidRPr="00A4354F" w:rsidRDefault="00A4354F" w:rsidP="00A4354F">
      <w:pPr>
        <w:spacing w:after="120" w:line="240" w:lineRule="auto"/>
        <w:ind w:right="-90" w:firstLine="1440"/>
        <w:jc w:val="both"/>
        <w:rPr>
          <w:rFonts w:ascii="Arial" w:hAnsi="Arial" w:cs="Arial"/>
          <w:sz w:val="24"/>
          <w:szCs w:val="24"/>
        </w:rPr>
      </w:pPr>
    </w:p>
    <w:p w:rsidR="000239D9" w:rsidRPr="008614AC" w:rsidRDefault="000239D9" w:rsidP="00A4354F">
      <w:pPr>
        <w:shd w:val="clear" w:color="auto" w:fill="FFFFFF"/>
        <w:spacing w:before="120" w:after="240"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5.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tačka</w:t>
      </w:r>
      <w:r w:rsidR="002C2B86"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2C2B86" w:rsidRPr="0096125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2C2B86" w:rsidRPr="0096125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Pr="0096125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–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FC09DE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C09DE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="00FC09DE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FC09DE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FC09DE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O</w:t>
      </w:r>
      <w:r w:rsidR="00FC09DE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JAVNIM</w:t>
      </w:r>
      <w:r w:rsidR="00FC09DE" w:rsidRPr="008614A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lang w:val="sr-Cyrl-RS"/>
        </w:rPr>
        <w:t>PREDUZEĆIMA</w:t>
      </w:r>
    </w:p>
    <w:p w:rsidR="000239D9" w:rsidRPr="008614AC" w:rsidRDefault="000239D9" w:rsidP="00A4354F">
      <w:pPr>
        <w:shd w:val="clear" w:color="auto" w:fill="FFFFFF"/>
        <w:spacing w:before="120" w:after="24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8614AC"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, 14</w:t>
      </w:r>
      <w:r w:rsidR="00382BFD" w:rsidRPr="008614AC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jedan</w:t>
      </w:r>
      <w:r w:rsidR="00382BFD"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protiv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dva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nisu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glasala</w:t>
      </w:r>
      <w:r w:rsidRPr="008614AC">
        <w:rPr>
          <w:rFonts w:ascii="Arial" w:hAnsi="Arial" w:cs="Arial"/>
          <w:sz w:val="24"/>
          <w:szCs w:val="24"/>
          <w:lang w:val="sr-Cyrl-RS"/>
        </w:rPr>
        <w:t>)</w:t>
      </w:r>
      <w:r w:rsidR="005F3D69">
        <w:rPr>
          <w:rFonts w:ascii="Arial" w:hAnsi="Arial" w:cs="Arial"/>
          <w:sz w:val="24"/>
          <w:szCs w:val="24"/>
        </w:rPr>
        <w:t>,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prihvatila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Predlog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eastAsia="Times New Roman" w:hAnsi="Arial" w:cs="Arial"/>
          <w:sz w:val="24"/>
          <w:szCs w:val="24"/>
          <w:lang w:val="sr-Cyrl-RS"/>
        </w:rPr>
        <w:t>načelu</w:t>
      </w:r>
      <w:r w:rsidRPr="008614A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82BFD" w:rsidRPr="008614AC" w:rsidRDefault="000239D9" w:rsidP="00A4354F">
      <w:p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Pr="008614AC"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prihvatila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amandmane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: </w:t>
      </w:r>
      <w:r w:rsidR="008C404F">
        <w:rPr>
          <w:rFonts w:ascii="Arial" w:hAnsi="Arial" w:cs="Arial"/>
          <w:sz w:val="24"/>
          <w:szCs w:val="24"/>
          <w:lang w:val="sr-Cyrl-RS"/>
        </w:rPr>
        <w:t>Nataše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Sp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. </w:t>
      </w:r>
      <w:r w:rsidR="008C404F">
        <w:rPr>
          <w:rFonts w:ascii="Arial" w:hAnsi="Arial" w:cs="Arial"/>
          <w:sz w:val="24"/>
          <w:szCs w:val="24"/>
          <w:lang w:val="sr-Cyrl-RS"/>
        </w:rPr>
        <w:t>Jovanović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Marijana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Rističevića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devet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140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Aleksandra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Šešelja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Vjerice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Radeta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Sret</w:t>
      </w:r>
      <w:r w:rsidR="005F3D69">
        <w:rPr>
          <w:rFonts w:ascii="Arial" w:hAnsi="Arial" w:cs="Arial"/>
          <w:sz w:val="24"/>
          <w:szCs w:val="24"/>
        </w:rPr>
        <w:t>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Perića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Petra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Jojića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>2</w:t>
      </w:r>
      <w:r w:rsidRPr="008614AC">
        <w:rPr>
          <w:rFonts w:ascii="Arial" w:hAnsi="Arial" w:cs="Arial"/>
          <w:sz w:val="24"/>
          <w:szCs w:val="24"/>
          <w:lang w:val="sr-Cyrl-RS"/>
        </w:rPr>
        <w:t>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8614AC">
        <w:rPr>
          <w:rFonts w:ascii="Arial" w:hAnsi="Arial" w:cs="Arial"/>
          <w:sz w:val="24"/>
          <w:szCs w:val="24"/>
          <w:lang w:val="sr-Cyrl-RS"/>
        </w:rPr>
        <w:t>),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Milorada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Mirčića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2.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8C404F">
        <w:rPr>
          <w:rFonts w:ascii="Arial" w:hAnsi="Arial" w:cs="Arial"/>
          <w:sz w:val="24"/>
          <w:szCs w:val="24"/>
          <w:lang w:val="sr-Cyrl-RS"/>
        </w:rPr>
        <w:t>i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Nemanje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Šarovića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član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3.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, 149 </w:t>
      </w:r>
      <w:r w:rsidR="008C404F">
        <w:rPr>
          <w:rFonts w:ascii="Arial" w:hAnsi="Arial" w:cs="Arial"/>
          <w:sz w:val="24"/>
          <w:szCs w:val="24"/>
          <w:lang w:val="sr-Cyrl-RS"/>
        </w:rPr>
        <w:t>nije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>).</w:t>
      </w:r>
    </w:p>
    <w:p w:rsidR="000239D9" w:rsidRPr="008614AC" w:rsidRDefault="008C404F" w:rsidP="00A4354F">
      <w:pPr>
        <w:spacing w:before="120" w:after="24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149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, 145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382BF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FC09DE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FC09DE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FC09DE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dopunama</w:t>
      </w:r>
      <w:r w:rsidR="00FC09DE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FC09DE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FC09DE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javnim</w:t>
      </w:r>
      <w:r w:rsidR="00FC09DE" w:rsidRPr="008614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preduzećima</w:t>
      </w:r>
      <w:r w:rsidR="00FC09DE" w:rsidRPr="008614AC">
        <w:rPr>
          <w:rFonts w:ascii="Arial" w:hAnsi="Arial" w:cs="Arial"/>
          <w:sz w:val="24"/>
          <w:szCs w:val="24"/>
          <w:lang w:val="sr-Cyrl-RS"/>
        </w:rPr>
        <w:t>,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0239D9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AF2D6E" w:rsidRDefault="00AF2D6E" w:rsidP="00A4354F">
      <w:pPr>
        <w:shd w:val="clear" w:color="auto" w:fill="FFFFFF"/>
        <w:spacing w:before="120" w:after="240" w:line="240" w:lineRule="auto"/>
        <w:ind w:firstLine="1418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6</w:t>
      </w:r>
      <w:r w:rsidRPr="005E0A8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. </w:t>
      </w:r>
      <w:r w:rsidR="008C404F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5E0A8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5E0A8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8C404F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5E0A8A">
        <w:rPr>
          <w:rFonts w:ascii="Arial" w:hAnsi="Arial" w:cs="Arial"/>
          <w:b/>
          <w:sz w:val="24"/>
          <w:szCs w:val="24"/>
          <w:lang w:val="sr-Cyrl-RS"/>
        </w:rPr>
        <w:t xml:space="preserve"> –</w:t>
      </w:r>
      <w:r w:rsidRPr="00AE09B9">
        <w:t xml:space="preserve"> </w:t>
      </w:r>
      <w:r w:rsidR="008C404F">
        <w:rPr>
          <w:rFonts w:ascii="Arial" w:hAnsi="Arial" w:cs="Arial"/>
          <w:b/>
          <w:sz w:val="24"/>
          <w:szCs w:val="24"/>
        </w:rPr>
        <w:t>PREDLOG</w:t>
      </w:r>
      <w:r w:rsidRPr="00382BFD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ODLUKE</w:t>
      </w:r>
      <w:r w:rsidRPr="00382BFD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O</w:t>
      </w:r>
      <w:r w:rsidRPr="00382BFD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IZBORU</w:t>
      </w:r>
      <w:r w:rsidRPr="00382BFD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ZAMENIKA</w:t>
      </w:r>
      <w:r w:rsidRPr="00382BFD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ZAŠTITNIKA</w:t>
      </w:r>
      <w:r w:rsidRPr="00382BFD">
        <w:rPr>
          <w:rFonts w:ascii="Arial" w:hAnsi="Arial" w:cs="Arial"/>
          <w:b/>
          <w:sz w:val="24"/>
          <w:szCs w:val="24"/>
        </w:rPr>
        <w:t xml:space="preserve"> </w:t>
      </w:r>
      <w:r w:rsidR="008C404F">
        <w:rPr>
          <w:rFonts w:ascii="Arial" w:hAnsi="Arial" w:cs="Arial"/>
          <w:b/>
          <w:sz w:val="24"/>
          <w:szCs w:val="24"/>
        </w:rPr>
        <w:t>GRAĐANA</w:t>
      </w:r>
    </w:p>
    <w:p w:rsidR="00AF2D6E" w:rsidRDefault="00AF2D6E" w:rsidP="00A4354F">
      <w:pPr>
        <w:spacing w:before="120" w:after="24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5E0A8A">
        <w:rPr>
          <w:rFonts w:ascii="Arial" w:hAnsi="Arial" w:cs="Arial"/>
          <w:sz w:val="24"/>
          <w:szCs w:val="24"/>
          <w:lang w:val="sr-Cyrl-RS"/>
        </w:rPr>
        <w:tab/>
      </w:r>
      <w:r>
        <w:rPr>
          <w:rFonts w:ascii="Arial" w:hAnsi="Arial" w:cs="Arial"/>
          <w:sz w:val="24"/>
          <w:szCs w:val="24"/>
          <w:lang w:val="sr-Cyrl-RS"/>
        </w:rPr>
        <w:tab/>
      </w:r>
      <w:r w:rsidR="008C404F">
        <w:rPr>
          <w:rFonts w:ascii="Arial" w:hAnsi="Arial" w:cs="Arial"/>
          <w:sz w:val="24"/>
          <w:szCs w:val="24"/>
          <w:lang w:val="sr-Cyrl-RS"/>
        </w:rPr>
        <w:t>Narodna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skupština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većinom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glasova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8C404F">
        <w:rPr>
          <w:rFonts w:ascii="Arial" w:hAnsi="Arial" w:cs="Arial"/>
          <w:sz w:val="24"/>
          <w:szCs w:val="24"/>
          <w:lang w:val="sr-Cyrl-RS"/>
        </w:rPr>
        <w:t>od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1</w:t>
      </w:r>
      <w:r>
        <w:rPr>
          <w:rFonts w:ascii="Arial" w:hAnsi="Arial" w:cs="Arial"/>
          <w:sz w:val="24"/>
          <w:szCs w:val="24"/>
          <w:lang w:val="sr-Cyrl-RS"/>
        </w:rPr>
        <w:t>49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prisutnih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narodnih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poslanika</w:t>
      </w:r>
      <w:r w:rsidRPr="00B24708">
        <w:rPr>
          <w:rFonts w:ascii="Arial" w:hAnsi="Arial" w:cs="Arial"/>
          <w:sz w:val="24"/>
          <w:szCs w:val="24"/>
          <w:lang w:val="sr-Cyrl-RS"/>
        </w:rPr>
        <w:t>, 1</w:t>
      </w:r>
      <w:r>
        <w:rPr>
          <w:rFonts w:ascii="Arial" w:hAnsi="Arial" w:cs="Arial"/>
          <w:sz w:val="24"/>
          <w:szCs w:val="24"/>
          <w:lang w:val="sr-Cyrl-RS"/>
        </w:rPr>
        <w:t>45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je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glasalo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za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dva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protiv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r w:rsidR="008C404F">
        <w:rPr>
          <w:rFonts w:ascii="Arial" w:hAnsi="Arial" w:cs="Arial"/>
          <w:sz w:val="24"/>
          <w:szCs w:val="24"/>
          <w:lang w:val="sr-Cyrl-RS"/>
        </w:rPr>
        <w:t>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dva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nisu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glasala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), </w:t>
      </w:r>
      <w:r w:rsidR="008C404F">
        <w:rPr>
          <w:rFonts w:ascii="Arial" w:hAnsi="Arial" w:cs="Arial"/>
          <w:sz w:val="24"/>
          <w:szCs w:val="24"/>
          <w:lang w:val="sr-Cyrl-RS"/>
        </w:rPr>
        <w:t>usvojila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Predlog</w:t>
      </w:r>
      <w:r w:rsidRPr="003C0AF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odluke</w:t>
      </w:r>
      <w:r w:rsidRPr="003C0AF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o</w:t>
      </w:r>
      <w:r w:rsidRPr="003C0AF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izboru</w:t>
      </w:r>
      <w:r w:rsidRPr="003C0AF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zamenika</w:t>
      </w:r>
      <w:r w:rsidRPr="003C0AF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Zaštitnika</w:t>
      </w:r>
      <w:r w:rsidRPr="003C0AFC">
        <w:rPr>
          <w:rFonts w:ascii="Arial" w:hAnsi="Arial" w:cs="Arial"/>
          <w:sz w:val="24"/>
          <w:szCs w:val="24"/>
        </w:rPr>
        <w:t xml:space="preserve"> </w:t>
      </w:r>
      <w:r w:rsidR="008C404F">
        <w:rPr>
          <w:rFonts w:ascii="Arial" w:hAnsi="Arial" w:cs="Arial"/>
          <w:sz w:val="24"/>
          <w:szCs w:val="24"/>
        </w:rPr>
        <w:t>građana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u</w:t>
      </w:r>
      <w:r w:rsidRPr="00B24708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C404F">
        <w:rPr>
          <w:rFonts w:ascii="Arial" w:hAnsi="Arial" w:cs="Arial"/>
          <w:sz w:val="24"/>
          <w:szCs w:val="24"/>
          <w:lang w:val="sr-Cyrl-RS"/>
        </w:rPr>
        <w:t>celini</w:t>
      </w:r>
      <w:r w:rsidRPr="00B24708">
        <w:rPr>
          <w:rFonts w:ascii="Arial" w:hAnsi="Arial" w:cs="Arial"/>
          <w:sz w:val="24"/>
          <w:szCs w:val="24"/>
          <w:lang w:val="sr-Cyrl-RS"/>
        </w:rPr>
        <w:t>.</w:t>
      </w:r>
    </w:p>
    <w:p w:rsidR="00AF2D6E" w:rsidRPr="00092C9D" w:rsidRDefault="008C404F" w:rsidP="00A4354F">
      <w:pPr>
        <w:spacing w:after="120" w:line="240" w:lineRule="auto"/>
        <w:ind w:right="-90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svoje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ime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čestitala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Stojanović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Tanjević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Slobodanu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Tomiću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zamenike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Zaštitnika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građana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poželela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puno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uspeha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F2D6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radu</w:t>
      </w:r>
      <w:r w:rsidR="00AF2D6E" w:rsidRPr="00092C9D">
        <w:rPr>
          <w:rFonts w:ascii="Arial" w:hAnsi="Arial" w:cs="Arial"/>
          <w:sz w:val="24"/>
          <w:szCs w:val="24"/>
          <w:lang w:val="sr-Cyrl-RS"/>
        </w:rPr>
        <w:t>.</w:t>
      </w:r>
      <w:hyperlink r:id="rId7" w:history="1"/>
    </w:p>
    <w:p w:rsidR="00F67AB0" w:rsidRPr="008614AC" w:rsidRDefault="008C404F" w:rsidP="00F67AB0">
      <w:pPr>
        <w:spacing w:after="120" w:line="240" w:lineRule="auto"/>
        <w:ind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Posle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toga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103.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6.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povredama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toku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ukazali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2B6881" w:rsidRPr="00FD16D7" w:rsidRDefault="008C404F" w:rsidP="00A4354F">
      <w:pPr>
        <w:tabs>
          <w:tab w:val="left" w:pos="1800"/>
        </w:tabs>
        <w:spacing w:before="120" w:after="240" w:line="240" w:lineRule="auto"/>
        <w:ind w:right="187" w:firstLine="144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odlučila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bilo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povrede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koju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Vjerica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Radeta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9. </w:t>
      </w:r>
      <w:r>
        <w:rPr>
          <w:rFonts w:ascii="Arial" w:eastAsia="Times New Roman" w:hAnsi="Arial" w:cs="Arial"/>
          <w:sz w:val="24"/>
          <w:szCs w:val="24"/>
          <w:lang w:val="sr-Cyrl-CS"/>
        </w:rPr>
        <w:t>decembra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11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>24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>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149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prisutnih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149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glasalo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>),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107.</w:t>
      </w:r>
      <w:r w:rsidR="00140898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140898">
        <w:rPr>
          <w:rFonts w:ascii="Arial" w:eastAsia="Times New Roman" w:hAnsi="Arial" w:cs="Arial"/>
          <w:sz w:val="24"/>
          <w:szCs w:val="24"/>
          <w:lang w:val="sr-Cyrl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koju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Vjerica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Radeta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9. </w:t>
      </w:r>
      <w:r>
        <w:rPr>
          <w:rFonts w:ascii="Arial" w:eastAsia="Times New Roman" w:hAnsi="Arial" w:cs="Arial"/>
          <w:sz w:val="24"/>
          <w:szCs w:val="24"/>
          <w:lang w:val="sr-Cyrl-CS"/>
        </w:rPr>
        <w:t>decembra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11 </w:t>
      </w: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>časova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477B48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2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8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F67AB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477B48" w:rsidRPr="008614AC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477B48" w:rsidRPr="008614AC">
        <w:rPr>
          <w:rFonts w:ascii="Arial" w:hAnsi="Arial" w:cs="Arial"/>
          <w:sz w:val="24"/>
          <w:szCs w:val="24"/>
          <w:lang w:val="sr-Cyrl-RS"/>
        </w:rPr>
        <w:t xml:space="preserve"> 147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477B4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477B4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77B48" w:rsidRPr="008614AC">
        <w:rPr>
          <w:rFonts w:ascii="Arial" w:hAnsi="Arial" w:cs="Arial"/>
          <w:sz w:val="24"/>
          <w:szCs w:val="24"/>
          <w:lang w:val="sr-Cyrl-RS"/>
        </w:rPr>
        <w:t xml:space="preserve">, 147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477B48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477B48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32.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koju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ukazala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Vjerica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Radeta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9. </w:t>
      </w:r>
      <w:r>
        <w:rPr>
          <w:rFonts w:ascii="Arial" w:eastAsia="Times New Roman" w:hAnsi="Arial" w:cs="Arial"/>
          <w:sz w:val="24"/>
          <w:szCs w:val="24"/>
          <w:lang w:val="sr-Cyrl-CS"/>
        </w:rPr>
        <w:t>decembra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11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38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217A6D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 145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bio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217A6D" w:rsidRPr="008614A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88.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ukazala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Vjerica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Radeta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9. </w:t>
      </w:r>
      <w:r>
        <w:rPr>
          <w:rFonts w:ascii="Arial" w:hAnsi="Arial" w:cs="Arial"/>
          <w:sz w:val="24"/>
          <w:szCs w:val="24"/>
          <w:lang w:val="sr-Cyrl-RS"/>
        </w:rPr>
        <w:t>decembra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2019.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13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17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144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, 144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094AA0" w:rsidRPr="008614AC">
        <w:rPr>
          <w:rFonts w:ascii="Arial" w:hAnsi="Arial" w:cs="Arial"/>
          <w:sz w:val="24"/>
          <w:szCs w:val="24"/>
          <w:lang w:val="sr-Cyrl-RS"/>
        </w:rPr>
        <w:t>),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104.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koju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Nemanja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Šarović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12. </w:t>
      </w:r>
      <w:r>
        <w:rPr>
          <w:rFonts w:ascii="Arial" w:eastAsia="Times New Roman" w:hAnsi="Arial" w:cs="Arial"/>
          <w:sz w:val="24"/>
          <w:szCs w:val="24"/>
          <w:lang w:val="sr-Cyrl-CS"/>
        </w:rPr>
        <w:t>decembra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14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43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141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prisutnog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narodnog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141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glasao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koju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ukazao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Nemanja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Šarović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12. </w:t>
      </w:r>
      <w:r>
        <w:rPr>
          <w:rFonts w:ascii="Arial" w:eastAsia="Times New Roman" w:hAnsi="Arial" w:cs="Arial"/>
          <w:sz w:val="24"/>
          <w:szCs w:val="24"/>
          <w:lang w:val="sr-Cyrl-CS"/>
        </w:rPr>
        <w:t>decembra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sr-Cyrl-CS"/>
        </w:rPr>
        <w:t>godine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14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47 </w:t>
      </w:r>
      <w:r>
        <w:rPr>
          <w:rFonts w:ascii="Arial" w:eastAsia="Times New Roman" w:hAnsi="Arial" w:cs="Arial"/>
          <w:sz w:val="24"/>
          <w:szCs w:val="24"/>
          <w:lang w:val="sr-Cyrl-CS"/>
        </w:rPr>
        <w:t>minuta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141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prisutnog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narodnog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, 141 </w:t>
      </w:r>
      <w:r>
        <w:rPr>
          <w:rFonts w:ascii="Arial" w:eastAsia="Times New Roman" w:hAnsi="Arial" w:cs="Arial"/>
          <w:sz w:val="24"/>
          <w:szCs w:val="24"/>
          <w:lang w:val="sr-Cyrl-CS"/>
        </w:rPr>
        <w:t>nije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glasao</w:t>
      </w:r>
      <w:r w:rsidR="00094AA0" w:rsidRPr="008614AC">
        <w:rPr>
          <w:rFonts w:ascii="Arial" w:eastAsia="Times New Roman" w:hAnsi="Arial" w:cs="Arial"/>
          <w:sz w:val="24"/>
          <w:szCs w:val="24"/>
          <w:lang w:val="sr-Cyrl-CS"/>
        </w:rPr>
        <w:t>).</w:t>
      </w:r>
    </w:p>
    <w:p w:rsidR="00F67AB0" w:rsidRPr="008614AC" w:rsidRDefault="008C404F" w:rsidP="00A4354F">
      <w:pPr>
        <w:spacing w:before="120" w:after="24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Pošto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obavila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razmatranje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odlučivanje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svim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tačkama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dnevnog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reda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sednice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saglasno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102.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zaključila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Osmu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sednicu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Drugog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redovnog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zasedanja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 xml:space="preserve"> 2019. </w:t>
      </w:r>
      <w:r>
        <w:rPr>
          <w:rFonts w:ascii="Arial" w:eastAsia="Times New Roman" w:hAnsi="Arial" w:cs="Arial"/>
          <w:sz w:val="24"/>
          <w:szCs w:val="24"/>
          <w:lang w:val="ru-RU"/>
        </w:rPr>
        <w:t>godini</w:t>
      </w:r>
      <w:r w:rsidR="00F67AB0" w:rsidRPr="008614AC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F67AB0" w:rsidRPr="008614AC" w:rsidRDefault="008C404F" w:rsidP="00A4354F">
      <w:pPr>
        <w:spacing w:before="120" w:after="240" w:line="240" w:lineRule="auto"/>
        <w:ind w:right="187" w:firstLine="144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zaključena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1D30EA" w:rsidRPr="008614AC">
        <w:rPr>
          <w:rFonts w:ascii="Arial" w:hAnsi="Arial" w:cs="Arial"/>
          <w:sz w:val="24"/>
          <w:szCs w:val="24"/>
          <w:lang w:val="sr-Cyrl-RS"/>
        </w:rPr>
        <w:t>1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 w:rsidR="001D30EA" w:rsidRPr="008614AC">
        <w:rPr>
          <w:rFonts w:ascii="Arial" w:hAnsi="Arial" w:cs="Arial"/>
          <w:sz w:val="24"/>
          <w:szCs w:val="24"/>
          <w:lang w:val="sr-Cyrl-RS"/>
        </w:rPr>
        <w:t>20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F67AB0" w:rsidRPr="008614AC">
        <w:rPr>
          <w:rFonts w:ascii="Arial" w:hAnsi="Arial" w:cs="Arial"/>
          <w:sz w:val="24"/>
          <w:szCs w:val="24"/>
          <w:lang w:val="sr-Cyrl-RS"/>
        </w:rPr>
        <w:t>.</w:t>
      </w:r>
    </w:p>
    <w:p w:rsidR="00F67AB0" w:rsidRDefault="00F67AB0" w:rsidP="00F67AB0">
      <w:pPr>
        <w:spacing w:line="240" w:lineRule="auto"/>
        <w:ind w:firstLine="144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tbl>
      <w:tblPr>
        <w:tblW w:w="9378" w:type="dxa"/>
        <w:tblLook w:val="01E0" w:firstRow="1" w:lastRow="1" w:firstColumn="1" w:lastColumn="1" w:noHBand="0" w:noVBand="0"/>
      </w:tblPr>
      <w:tblGrid>
        <w:gridCol w:w="3888"/>
        <w:gridCol w:w="5490"/>
      </w:tblGrid>
      <w:tr w:rsidR="00F67AB0" w:rsidRPr="008614AC" w:rsidTr="00DF645B">
        <w:trPr>
          <w:trHeight w:val="522"/>
        </w:trPr>
        <w:tc>
          <w:tcPr>
            <w:tcW w:w="3888" w:type="dxa"/>
            <w:hideMark/>
          </w:tcPr>
          <w:p w:rsidR="00F67AB0" w:rsidRPr="008614AC" w:rsidRDefault="008C404F" w:rsidP="00DF645B">
            <w:pPr>
              <w:tabs>
                <w:tab w:val="left" w:pos="240"/>
                <w:tab w:val="center" w:pos="1742"/>
                <w:tab w:val="left" w:pos="1800"/>
              </w:tabs>
              <w:spacing w:after="0" w:line="20" w:lineRule="atLeast"/>
              <w:ind w:right="187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GENERALNI</w:t>
            </w:r>
            <w:r w:rsidR="00F67AB0" w:rsidRPr="008614AC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SEKRETAR</w:t>
            </w:r>
          </w:p>
        </w:tc>
        <w:tc>
          <w:tcPr>
            <w:tcW w:w="5490" w:type="dxa"/>
            <w:hideMark/>
          </w:tcPr>
          <w:p w:rsidR="00F67AB0" w:rsidRPr="008614AC" w:rsidRDefault="00F67AB0" w:rsidP="00DF645B">
            <w:pPr>
              <w:tabs>
                <w:tab w:val="left" w:pos="1800"/>
              </w:tabs>
              <w:spacing w:after="120" w:line="20" w:lineRule="atLeast"/>
              <w:ind w:right="180"/>
              <w:jc w:val="right"/>
              <w:rPr>
                <w:rFonts w:ascii="Arial" w:eastAsia="Times New Roman" w:hAnsi="Arial" w:cs="Arial"/>
                <w:sz w:val="24"/>
                <w:szCs w:val="24"/>
                <w:lang w:val="ru-RU"/>
              </w:rPr>
            </w:pPr>
            <w:r w:rsidRPr="008614AC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         </w:t>
            </w:r>
            <w:r w:rsidR="008C404F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PREDSEDNIK</w:t>
            </w:r>
          </w:p>
        </w:tc>
      </w:tr>
      <w:tr w:rsidR="00F67AB0" w:rsidRPr="008614AC" w:rsidTr="00DF645B">
        <w:tc>
          <w:tcPr>
            <w:tcW w:w="3888" w:type="dxa"/>
            <w:hideMark/>
          </w:tcPr>
          <w:p w:rsidR="00F67AB0" w:rsidRPr="008614AC" w:rsidRDefault="00F67AB0" w:rsidP="00DF645B">
            <w:pPr>
              <w:tabs>
                <w:tab w:val="left" w:pos="1800"/>
              </w:tabs>
              <w:spacing w:after="0" w:line="20" w:lineRule="atLeast"/>
              <w:ind w:right="187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5490" w:type="dxa"/>
          </w:tcPr>
          <w:p w:rsidR="00F67AB0" w:rsidRPr="008614AC" w:rsidRDefault="00F67AB0" w:rsidP="00DF645B">
            <w:pPr>
              <w:tabs>
                <w:tab w:val="left" w:pos="1800"/>
              </w:tabs>
              <w:spacing w:after="120" w:line="20" w:lineRule="atLeast"/>
              <w:ind w:right="180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</w:p>
        </w:tc>
      </w:tr>
      <w:tr w:rsidR="00F67AB0" w:rsidRPr="008614AC" w:rsidTr="00DF645B">
        <w:tc>
          <w:tcPr>
            <w:tcW w:w="3888" w:type="dxa"/>
            <w:hideMark/>
          </w:tcPr>
          <w:p w:rsidR="00F67AB0" w:rsidRPr="008614AC" w:rsidRDefault="00A61C14" w:rsidP="00A61C14">
            <w:pPr>
              <w:tabs>
                <w:tab w:val="left" w:pos="1800"/>
              </w:tabs>
              <w:spacing w:after="120" w:line="20" w:lineRule="atLeast"/>
              <w:ind w:right="180"/>
              <w:rPr>
                <w:rFonts w:ascii="Arial" w:eastAsia="Times New Roman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    </w:t>
            </w:r>
            <w:r w:rsidR="008C404F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Srđan</w:t>
            </w:r>
            <w:r w:rsidR="00F67AB0" w:rsidRPr="008614AC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 xml:space="preserve"> </w:t>
            </w:r>
            <w:r w:rsidR="008C404F">
              <w:rPr>
                <w:rFonts w:ascii="Arial" w:eastAsia="Times New Roman" w:hAnsi="Arial" w:cs="Arial"/>
                <w:sz w:val="24"/>
                <w:szCs w:val="24"/>
                <w:lang w:val="sr-Cyrl-RS"/>
              </w:rPr>
              <w:t>Smiljanić</w:t>
            </w:r>
          </w:p>
        </w:tc>
        <w:tc>
          <w:tcPr>
            <w:tcW w:w="5490" w:type="dxa"/>
            <w:hideMark/>
          </w:tcPr>
          <w:p w:rsidR="00F67AB0" w:rsidRPr="008614AC" w:rsidRDefault="00F67AB0" w:rsidP="00DF645B">
            <w:pPr>
              <w:tabs>
                <w:tab w:val="left" w:pos="1800"/>
              </w:tabs>
              <w:spacing w:after="120" w:line="20" w:lineRule="atLeast"/>
              <w:ind w:right="180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8614AC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 xml:space="preserve">                                                   </w:t>
            </w:r>
            <w:r w:rsidR="008C40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CS"/>
              </w:rPr>
              <w:t>Maja</w:t>
            </w:r>
            <w:r w:rsidRPr="008614A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8C404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sr-Cyrl-CS"/>
              </w:rPr>
              <w:t>Gojković</w:t>
            </w:r>
          </w:p>
        </w:tc>
      </w:tr>
    </w:tbl>
    <w:p w:rsidR="00C965B1" w:rsidRPr="008614AC" w:rsidRDefault="00C965B1" w:rsidP="00C15518">
      <w:pPr>
        <w:spacing w:after="120" w:line="240" w:lineRule="auto"/>
        <w:ind w:firstLine="1440"/>
        <w:jc w:val="both"/>
        <w:rPr>
          <w:rFonts w:ascii="Arial" w:hAnsi="Arial" w:cs="Arial"/>
          <w:color w:val="FFFF00"/>
          <w:sz w:val="24"/>
          <w:szCs w:val="24"/>
          <w:lang w:val="sr-Cyrl-RS"/>
        </w:rPr>
      </w:pPr>
    </w:p>
    <w:p w:rsidR="00C15518" w:rsidRPr="008614AC" w:rsidRDefault="00C15518">
      <w:pPr>
        <w:spacing w:after="120" w:line="240" w:lineRule="auto"/>
        <w:ind w:firstLine="1440"/>
        <w:jc w:val="both"/>
        <w:rPr>
          <w:rFonts w:ascii="Arial" w:hAnsi="Arial" w:cs="Arial"/>
          <w:color w:val="FFFF00"/>
          <w:sz w:val="24"/>
          <w:szCs w:val="24"/>
          <w:lang w:val="sr-Cyrl-RS"/>
        </w:rPr>
      </w:pPr>
    </w:p>
    <w:sectPr w:rsidR="00C15518" w:rsidRPr="008614AC" w:rsidSect="00F77F74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CD" w:rsidRDefault="00E51CCD" w:rsidP="00FB598A">
      <w:pPr>
        <w:spacing w:after="0" w:line="240" w:lineRule="auto"/>
      </w:pPr>
      <w:r>
        <w:separator/>
      </w:r>
    </w:p>
  </w:endnote>
  <w:endnote w:type="continuationSeparator" w:id="0">
    <w:p w:rsidR="00E51CCD" w:rsidRDefault="00E51CCD" w:rsidP="00FB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CD" w:rsidRDefault="00E51CCD" w:rsidP="00FB598A">
      <w:pPr>
        <w:spacing w:after="0" w:line="240" w:lineRule="auto"/>
      </w:pPr>
      <w:r>
        <w:separator/>
      </w:r>
    </w:p>
  </w:footnote>
  <w:footnote w:type="continuationSeparator" w:id="0">
    <w:p w:rsidR="00E51CCD" w:rsidRDefault="00E51CCD" w:rsidP="00FB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1004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531D" w:rsidRDefault="001D531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0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531D" w:rsidRDefault="001D53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58"/>
    <w:rsid w:val="000239D9"/>
    <w:rsid w:val="00031A8E"/>
    <w:rsid w:val="000378D3"/>
    <w:rsid w:val="00042A69"/>
    <w:rsid w:val="00043517"/>
    <w:rsid w:val="00043956"/>
    <w:rsid w:val="00052A29"/>
    <w:rsid w:val="0005417F"/>
    <w:rsid w:val="00076B8A"/>
    <w:rsid w:val="00094AA0"/>
    <w:rsid w:val="000C62CC"/>
    <w:rsid w:val="000E4F8E"/>
    <w:rsid w:val="00114BF9"/>
    <w:rsid w:val="00117673"/>
    <w:rsid w:val="00122DDB"/>
    <w:rsid w:val="00140898"/>
    <w:rsid w:val="00156BED"/>
    <w:rsid w:val="00162364"/>
    <w:rsid w:val="00186704"/>
    <w:rsid w:val="00194EF2"/>
    <w:rsid w:val="00197631"/>
    <w:rsid w:val="001A7036"/>
    <w:rsid w:val="001D30EA"/>
    <w:rsid w:val="001D531D"/>
    <w:rsid w:val="001E57D0"/>
    <w:rsid w:val="001F7975"/>
    <w:rsid w:val="00201AD4"/>
    <w:rsid w:val="0020417C"/>
    <w:rsid w:val="00213A65"/>
    <w:rsid w:val="00217A6D"/>
    <w:rsid w:val="00226F72"/>
    <w:rsid w:val="00232A7F"/>
    <w:rsid w:val="00236209"/>
    <w:rsid w:val="00251004"/>
    <w:rsid w:val="00257E43"/>
    <w:rsid w:val="0027351E"/>
    <w:rsid w:val="002917B8"/>
    <w:rsid w:val="002974D2"/>
    <w:rsid w:val="002A0E2D"/>
    <w:rsid w:val="002B1E07"/>
    <w:rsid w:val="002B5D01"/>
    <w:rsid w:val="002B6881"/>
    <w:rsid w:val="002C2B86"/>
    <w:rsid w:val="002E00C9"/>
    <w:rsid w:val="002F0B4A"/>
    <w:rsid w:val="002F2FDB"/>
    <w:rsid w:val="002F4092"/>
    <w:rsid w:val="002F7987"/>
    <w:rsid w:val="003038BC"/>
    <w:rsid w:val="00310551"/>
    <w:rsid w:val="003179BB"/>
    <w:rsid w:val="00326F22"/>
    <w:rsid w:val="0033437C"/>
    <w:rsid w:val="00360B86"/>
    <w:rsid w:val="00382BFD"/>
    <w:rsid w:val="003A071B"/>
    <w:rsid w:val="003C0AFC"/>
    <w:rsid w:val="003C2975"/>
    <w:rsid w:val="003D2557"/>
    <w:rsid w:val="003E0A16"/>
    <w:rsid w:val="003E31DC"/>
    <w:rsid w:val="00400722"/>
    <w:rsid w:val="00404630"/>
    <w:rsid w:val="0040518A"/>
    <w:rsid w:val="004065CA"/>
    <w:rsid w:val="00437DCA"/>
    <w:rsid w:val="00463CDF"/>
    <w:rsid w:val="00471FCD"/>
    <w:rsid w:val="00477B48"/>
    <w:rsid w:val="00485B58"/>
    <w:rsid w:val="0049472D"/>
    <w:rsid w:val="004A63C8"/>
    <w:rsid w:val="004C0A10"/>
    <w:rsid w:val="004C2867"/>
    <w:rsid w:val="005073E5"/>
    <w:rsid w:val="00521589"/>
    <w:rsid w:val="005239EB"/>
    <w:rsid w:val="00535B9A"/>
    <w:rsid w:val="00543825"/>
    <w:rsid w:val="00556379"/>
    <w:rsid w:val="00572BC8"/>
    <w:rsid w:val="00572C6D"/>
    <w:rsid w:val="00572CAF"/>
    <w:rsid w:val="005871F7"/>
    <w:rsid w:val="005A636D"/>
    <w:rsid w:val="005A7C21"/>
    <w:rsid w:val="005C0964"/>
    <w:rsid w:val="005C19BE"/>
    <w:rsid w:val="005F33B2"/>
    <w:rsid w:val="005F3D69"/>
    <w:rsid w:val="005F64DA"/>
    <w:rsid w:val="00636EE0"/>
    <w:rsid w:val="006821E2"/>
    <w:rsid w:val="006B0A18"/>
    <w:rsid w:val="006B64F0"/>
    <w:rsid w:val="006F3F06"/>
    <w:rsid w:val="00701932"/>
    <w:rsid w:val="007031D5"/>
    <w:rsid w:val="0071148C"/>
    <w:rsid w:val="00715BEA"/>
    <w:rsid w:val="00725692"/>
    <w:rsid w:val="0074486C"/>
    <w:rsid w:val="00747621"/>
    <w:rsid w:val="00760487"/>
    <w:rsid w:val="00763832"/>
    <w:rsid w:val="0077080C"/>
    <w:rsid w:val="00775887"/>
    <w:rsid w:val="007864E2"/>
    <w:rsid w:val="00795B8C"/>
    <w:rsid w:val="007A0381"/>
    <w:rsid w:val="007A6F53"/>
    <w:rsid w:val="007C366B"/>
    <w:rsid w:val="00817AD9"/>
    <w:rsid w:val="008363F1"/>
    <w:rsid w:val="00847FB8"/>
    <w:rsid w:val="00851328"/>
    <w:rsid w:val="00857A53"/>
    <w:rsid w:val="008614AC"/>
    <w:rsid w:val="00861CE2"/>
    <w:rsid w:val="00862D3B"/>
    <w:rsid w:val="008720CC"/>
    <w:rsid w:val="0088078E"/>
    <w:rsid w:val="008822B1"/>
    <w:rsid w:val="008856DB"/>
    <w:rsid w:val="008A11CC"/>
    <w:rsid w:val="008C404F"/>
    <w:rsid w:val="008D1904"/>
    <w:rsid w:val="008D7FA8"/>
    <w:rsid w:val="00905028"/>
    <w:rsid w:val="00913FCB"/>
    <w:rsid w:val="00921ABA"/>
    <w:rsid w:val="00923806"/>
    <w:rsid w:val="0093704B"/>
    <w:rsid w:val="00941CCD"/>
    <w:rsid w:val="00960D72"/>
    <w:rsid w:val="0096125B"/>
    <w:rsid w:val="00972064"/>
    <w:rsid w:val="00975C24"/>
    <w:rsid w:val="009953AD"/>
    <w:rsid w:val="009B5282"/>
    <w:rsid w:val="009B62AA"/>
    <w:rsid w:val="009F27B1"/>
    <w:rsid w:val="009F4132"/>
    <w:rsid w:val="009F49FB"/>
    <w:rsid w:val="009F69FE"/>
    <w:rsid w:val="00A3145D"/>
    <w:rsid w:val="00A33963"/>
    <w:rsid w:val="00A3597E"/>
    <w:rsid w:val="00A4354F"/>
    <w:rsid w:val="00A53CA8"/>
    <w:rsid w:val="00A61C14"/>
    <w:rsid w:val="00A96149"/>
    <w:rsid w:val="00AA306C"/>
    <w:rsid w:val="00AB1DE1"/>
    <w:rsid w:val="00AB4ACC"/>
    <w:rsid w:val="00AC3132"/>
    <w:rsid w:val="00AE4068"/>
    <w:rsid w:val="00AE4249"/>
    <w:rsid w:val="00AF09F1"/>
    <w:rsid w:val="00AF2D6E"/>
    <w:rsid w:val="00B16978"/>
    <w:rsid w:val="00B21F96"/>
    <w:rsid w:val="00B26AB6"/>
    <w:rsid w:val="00B42433"/>
    <w:rsid w:val="00B55514"/>
    <w:rsid w:val="00B62C39"/>
    <w:rsid w:val="00B66F22"/>
    <w:rsid w:val="00B75154"/>
    <w:rsid w:val="00B7782D"/>
    <w:rsid w:val="00B81B40"/>
    <w:rsid w:val="00B86527"/>
    <w:rsid w:val="00B902F0"/>
    <w:rsid w:val="00B91297"/>
    <w:rsid w:val="00B95DBB"/>
    <w:rsid w:val="00BC7F83"/>
    <w:rsid w:val="00BF1AE4"/>
    <w:rsid w:val="00C04310"/>
    <w:rsid w:val="00C122F1"/>
    <w:rsid w:val="00C15518"/>
    <w:rsid w:val="00C23122"/>
    <w:rsid w:val="00C37349"/>
    <w:rsid w:val="00C4085B"/>
    <w:rsid w:val="00C51A04"/>
    <w:rsid w:val="00C574B8"/>
    <w:rsid w:val="00C77FF7"/>
    <w:rsid w:val="00C83C8C"/>
    <w:rsid w:val="00C84AD4"/>
    <w:rsid w:val="00C965B1"/>
    <w:rsid w:val="00CA5019"/>
    <w:rsid w:val="00CB04F1"/>
    <w:rsid w:val="00CC7749"/>
    <w:rsid w:val="00CD626F"/>
    <w:rsid w:val="00CE760E"/>
    <w:rsid w:val="00CF2E99"/>
    <w:rsid w:val="00CF6FF3"/>
    <w:rsid w:val="00D26C08"/>
    <w:rsid w:val="00D60665"/>
    <w:rsid w:val="00D729DD"/>
    <w:rsid w:val="00D8499C"/>
    <w:rsid w:val="00D855D8"/>
    <w:rsid w:val="00D87F7B"/>
    <w:rsid w:val="00D9514E"/>
    <w:rsid w:val="00DB0209"/>
    <w:rsid w:val="00DB16B0"/>
    <w:rsid w:val="00DB2C47"/>
    <w:rsid w:val="00DC4351"/>
    <w:rsid w:val="00DC545D"/>
    <w:rsid w:val="00DD6910"/>
    <w:rsid w:val="00DE0DAD"/>
    <w:rsid w:val="00DE4E66"/>
    <w:rsid w:val="00DF345F"/>
    <w:rsid w:val="00DF46FF"/>
    <w:rsid w:val="00E02262"/>
    <w:rsid w:val="00E059CA"/>
    <w:rsid w:val="00E13396"/>
    <w:rsid w:val="00E16E48"/>
    <w:rsid w:val="00E51CCD"/>
    <w:rsid w:val="00E5260D"/>
    <w:rsid w:val="00E67E30"/>
    <w:rsid w:val="00E723C3"/>
    <w:rsid w:val="00EB5872"/>
    <w:rsid w:val="00ED12D3"/>
    <w:rsid w:val="00ED536D"/>
    <w:rsid w:val="00ED6E73"/>
    <w:rsid w:val="00F34C19"/>
    <w:rsid w:val="00F41894"/>
    <w:rsid w:val="00F66C02"/>
    <w:rsid w:val="00F67AB0"/>
    <w:rsid w:val="00F77F74"/>
    <w:rsid w:val="00F80077"/>
    <w:rsid w:val="00F863BD"/>
    <w:rsid w:val="00F967E5"/>
    <w:rsid w:val="00FA69EA"/>
    <w:rsid w:val="00FB598A"/>
    <w:rsid w:val="00FC09DE"/>
    <w:rsid w:val="00FD16D7"/>
    <w:rsid w:val="00FD61C1"/>
    <w:rsid w:val="00FE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B9568-FCDD-45BA-813A-EAAD6A12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B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485B58"/>
  </w:style>
  <w:style w:type="paragraph" w:styleId="Header">
    <w:name w:val="header"/>
    <w:basedOn w:val="Normal"/>
    <w:link w:val="HeaderChar"/>
    <w:uiPriority w:val="99"/>
    <w:unhideWhenUsed/>
    <w:rsid w:val="00FB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98A"/>
  </w:style>
  <w:style w:type="paragraph" w:styleId="Footer">
    <w:name w:val="footer"/>
    <w:basedOn w:val="Normal"/>
    <w:link w:val="FooterChar"/>
    <w:uiPriority w:val="99"/>
    <w:unhideWhenUsed/>
    <w:rsid w:val="00FB5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98A"/>
  </w:style>
  <w:style w:type="paragraph" w:styleId="BalloonText">
    <w:name w:val="Balloon Text"/>
    <w:basedOn w:val="Normal"/>
    <w:link w:val="BalloonTextChar"/>
    <w:uiPriority w:val="99"/>
    <w:semiHidden/>
    <w:unhideWhenUsed/>
    <w:rsid w:val="00D87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200.50.110/zasedanieList.js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009E-67F4-4D87-A79C-71E784E5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10230</Words>
  <Characters>58316</Characters>
  <Application>Microsoft Office Word</Application>
  <DocSecurity>0</DocSecurity>
  <Lines>485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68410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 Popadic</dc:creator>
  <cp:lastModifiedBy>Dragana Gasic</cp:lastModifiedBy>
  <cp:revision>3</cp:revision>
  <cp:lastPrinted>2020-01-17T09:13:00Z</cp:lastPrinted>
  <dcterms:created xsi:type="dcterms:W3CDTF">2020-01-27T14:16:00Z</dcterms:created>
  <dcterms:modified xsi:type="dcterms:W3CDTF">2020-01-27T14:16:00Z</dcterms:modified>
</cp:coreProperties>
</file>