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42" w:rsidRPr="00FD27A5" w:rsidRDefault="005D4142" w:rsidP="005D414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FD27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5D4142" w:rsidRPr="00FD27A5" w:rsidRDefault="005D4142" w:rsidP="005D414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FD27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5D4142" w:rsidRPr="00FD27A5" w:rsidRDefault="005D4142" w:rsidP="005D4142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FD27A5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</w:p>
    <w:p w:rsidR="005D4142" w:rsidRPr="00FD27A5" w:rsidRDefault="005D4142" w:rsidP="005D4142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FD27A5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</w:p>
    <w:p w:rsidR="005D4142" w:rsidRPr="00FD27A5" w:rsidRDefault="005D4142" w:rsidP="005D4142">
      <w:pPr>
        <w:spacing w:after="0" w:line="240" w:lineRule="auto"/>
        <w:rPr>
          <w:rFonts w:ascii="Times New Roman" w:hAnsi="Times New Roman"/>
          <w:lang w:val="sr-Cyrl-RS"/>
        </w:rPr>
      </w:pPr>
      <w:r w:rsidRPr="00FD27A5">
        <w:rPr>
          <w:rFonts w:ascii="Times New Roman" w:hAnsi="Times New Roman"/>
        </w:rPr>
        <w:t>2</w:t>
      </w:r>
      <w:r w:rsidRPr="00FD27A5">
        <w:rPr>
          <w:rFonts w:ascii="Times New Roman" w:hAnsi="Times New Roman"/>
          <w:lang w:val="sr-Cyrl-RS"/>
        </w:rPr>
        <w:t xml:space="preserve">1 </w:t>
      </w:r>
      <w:r>
        <w:rPr>
          <w:rFonts w:ascii="Times New Roman" w:hAnsi="Times New Roman"/>
          <w:lang w:val="sr-Cyrl-RS"/>
        </w:rPr>
        <w:t>Broj</w:t>
      </w:r>
      <w:r w:rsidRPr="00FD27A5">
        <w:rPr>
          <w:rFonts w:ascii="Times New Roman" w:hAnsi="Times New Roman"/>
        </w:rPr>
        <w:t xml:space="preserve"> 06-2/183-15</w:t>
      </w:r>
    </w:p>
    <w:p w:rsidR="005D4142" w:rsidRPr="00FD27A5" w:rsidRDefault="005D4142" w:rsidP="005D4142">
      <w:pPr>
        <w:spacing w:after="0" w:line="240" w:lineRule="auto"/>
        <w:rPr>
          <w:rFonts w:ascii="Times New Roman" w:hAnsi="Times New Roman"/>
          <w:lang w:val="sr-Cyrl-RS"/>
        </w:rPr>
      </w:pPr>
      <w:r w:rsidRPr="00FD27A5">
        <w:rPr>
          <w:rFonts w:ascii="Times New Roman" w:hAnsi="Times New Roman"/>
          <w:lang w:val="sr-Cyrl-RS"/>
        </w:rPr>
        <w:t xml:space="preserve">30. </w:t>
      </w:r>
      <w:r>
        <w:rPr>
          <w:rFonts w:ascii="Times New Roman" w:hAnsi="Times New Roman"/>
          <w:lang w:val="sr-Cyrl-RS"/>
        </w:rPr>
        <w:t>april</w:t>
      </w:r>
      <w:r w:rsidRPr="00FD27A5">
        <w:rPr>
          <w:rFonts w:ascii="Times New Roman" w:hAnsi="Times New Roman"/>
          <w:lang w:val="sr-Cyrl-RS"/>
        </w:rPr>
        <w:t xml:space="preserve"> </w:t>
      </w:r>
      <w:r w:rsidRPr="00FD27A5">
        <w:rPr>
          <w:rFonts w:ascii="Times New Roman" w:hAnsi="Times New Roman"/>
        </w:rPr>
        <w:t>201</w:t>
      </w:r>
      <w:r w:rsidRPr="00FD27A5">
        <w:rPr>
          <w:rFonts w:ascii="Times New Roman" w:hAnsi="Times New Roman"/>
          <w:lang w:val="sr-Cyrl-RS"/>
        </w:rPr>
        <w:t>5</w:t>
      </w:r>
      <w:r w:rsidRPr="00FD27A5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godine</w:t>
      </w:r>
    </w:p>
    <w:p w:rsidR="005D4142" w:rsidRPr="00FD27A5" w:rsidRDefault="005D4142" w:rsidP="005D4142">
      <w:pPr>
        <w:spacing w:after="64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</w:t>
      </w:r>
      <w:r w:rsidRPr="00FD27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FD27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FD27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FD27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FD27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FD27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5D4142" w:rsidRPr="00FD27A5" w:rsidRDefault="005D4142" w:rsidP="005D4142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5D4142" w:rsidRPr="00FD27A5" w:rsidRDefault="005D4142" w:rsidP="005D4142">
      <w:pPr>
        <w:spacing w:after="48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SA</w:t>
      </w:r>
      <w:r w:rsidRPr="00FD27A5">
        <w:rPr>
          <w:rFonts w:ascii="Times New Roman" w:hAnsi="Times New Roman"/>
          <w:lang w:val="sr-Cyrl-RS"/>
        </w:rPr>
        <w:t xml:space="preserve"> 4</w:t>
      </w:r>
      <w:r w:rsidRPr="00FD27A5">
        <w:rPr>
          <w:rFonts w:ascii="Times New Roman" w:hAnsi="Times New Roman"/>
        </w:rPr>
        <w:t>8</w:t>
      </w:r>
      <w:r w:rsidRPr="00FD27A5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SEDNICE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ADMINISTRATIVNO</w:t>
      </w:r>
      <w:r w:rsidRPr="00FD27A5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BUDžETSKA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MANDATNO</w:t>
      </w:r>
      <w:r w:rsidRPr="00FD27A5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IMUNITETSKA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ODRŽANE</w:t>
      </w:r>
      <w:r w:rsidRPr="00FD27A5">
        <w:rPr>
          <w:rFonts w:ascii="Times New Roman" w:hAnsi="Times New Roman"/>
          <w:lang w:val="sr-Cyrl-RS"/>
        </w:rPr>
        <w:t xml:space="preserve"> 30. </w:t>
      </w:r>
      <w:r>
        <w:rPr>
          <w:rFonts w:ascii="Times New Roman" w:hAnsi="Times New Roman"/>
          <w:lang w:val="sr-Cyrl-RS"/>
        </w:rPr>
        <w:t>APRILA</w:t>
      </w:r>
      <w:r w:rsidRPr="00FD27A5"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</w:p>
    <w:p w:rsidR="005D4142" w:rsidRPr="00FD27A5" w:rsidRDefault="005D4142" w:rsidP="005D4142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počela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D27A5">
        <w:rPr>
          <w:rFonts w:ascii="Times New Roman" w:hAnsi="Times New Roman"/>
          <w:lang w:val="sr-Cyrl-RS"/>
        </w:rPr>
        <w:t xml:space="preserve"> 10,</w:t>
      </w:r>
      <w:r w:rsidRPr="00FD27A5">
        <w:rPr>
          <w:rFonts w:ascii="Times New Roman" w:hAnsi="Times New Roman"/>
        </w:rPr>
        <w:t>0</w:t>
      </w:r>
      <w:r w:rsidRPr="00FD27A5">
        <w:rPr>
          <w:rFonts w:ascii="Times New Roman" w:hAnsi="Times New Roman"/>
          <w:lang w:val="sr-Cyrl-RS"/>
        </w:rPr>
        <w:t xml:space="preserve">0 </w:t>
      </w:r>
      <w:r>
        <w:rPr>
          <w:rFonts w:ascii="Times New Roman" w:hAnsi="Times New Roman"/>
          <w:lang w:val="sr-Cyrl-RS"/>
        </w:rPr>
        <w:t>časova</w:t>
      </w:r>
      <w:r w:rsidRPr="00FD27A5">
        <w:rPr>
          <w:rFonts w:ascii="Times New Roman" w:hAnsi="Times New Roman"/>
          <w:lang w:val="sr-Cyrl-RS"/>
        </w:rPr>
        <w:t>.</w:t>
      </w:r>
    </w:p>
    <w:p w:rsidR="005D4142" w:rsidRPr="00FD27A5" w:rsidRDefault="005D4142" w:rsidP="005D4142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FD27A5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>Sednicom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Babić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D27A5">
        <w:rPr>
          <w:rFonts w:ascii="Times New Roman" w:hAnsi="Times New Roman"/>
          <w:lang w:val="sr-Cyrl-RS"/>
        </w:rPr>
        <w:t>.</w:t>
      </w:r>
    </w:p>
    <w:p w:rsidR="005D4142" w:rsidRPr="00FD27A5" w:rsidRDefault="005D4142" w:rsidP="005D4142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Sednici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D27A5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Petar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Katarina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Aleksandar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Đorđe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 w:rsidRPr="00FD27A5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treće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FD27A5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Ljubiša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Saša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Maksimović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Veroljub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>
        <w:rPr>
          <w:rFonts w:ascii="Times New Roman" w:hAnsi="Times New Roman"/>
        </w:rPr>
        <w:t xml:space="preserve"> </w:t>
      </w:r>
      <w:r w:rsidRPr="00FD27A5">
        <w:rPr>
          <w:rFonts w:ascii="Times New Roman" w:hAnsi="Times New Roman"/>
          <w:lang w:val="sr-Cyrl-RS"/>
        </w:rPr>
        <w:t>(</w:t>
      </w:r>
      <w:r>
        <w:rPr>
          <w:rFonts w:ascii="Times New Roman" w:hAnsi="Times New Roman"/>
          <w:lang w:val="sr-Cyrl-RS"/>
        </w:rPr>
        <w:t>pristupio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FD27A5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Obrad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Isailović</w:t>
      </w:r>
      <w:r w:rsidRPr="00FD27A5">
        <w:rPr>
          <w:rFonts w:ascii="Times New Roman" w:hAnsi="Times New Roman"/>
        </w:rPr>
        <w:t>,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Darko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FD27A5">
        <w:rPr>
          <w:rFonts w:ascii="Times New Roman" w:hAnsi="Times New Roman"/>
          <w:lang w:val="sr-Cyrl-RS"/>
        </w:rPr>
        <w:t>.</w:t>
      </w:r>
    </w:p>
    <w:p w:rsidR="005D4142" w:rsidRPr="00FD27A5" w:rsidRDefault="005D4142" w:rsidP="005D4142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Krkobabića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Živković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Vladimir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Pavićević</w:t>
      </w:r>
      <w:r w:rsidRPr="00FD27A5">
        <w:rPr>
          <w:rFonts w:ascii="Times New Roman" w:hAnsi="Times New Roman"/>
          <w:lang w:val="sr-Cyrl-RS"/>
        </w:rPr>
        <w:t>.</w:t>
      </w:r>
    </w:p>
    <w:p w:rsidR="005D4142" w:rsidRPr="00FD27A5" w:rsidRDefault="005D4142" w:rsidP="005D4142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Vladana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Jović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Vesna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šef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kadrovske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Vladan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Joksimović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direktora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Prebiračević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načelnik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Odeljenja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opšte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FD27A5">
        <w:rPr>
          <w:rFonts w:ascii="Times New Roman" w:hAnsi="Times New Roman"/>
          <w:lang w:val="sr-Cyrl-RS"/>
        </w:rPr>
        <w:t>.</w:t>
      </w:r>
    </w:p>
    <w:p w:rsidR="005D4142" w:rsidRPr="00FD27A5" w:rsidRDefault="005D4142" w:rsidP="005D4142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D27A5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Olgica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Batić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Milan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Krkobabić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Milisav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Petronijević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Snežan</w:t>
      </w:r>
      <w:r w:rsidRPr="00FD27A5">
        <w:rPr>
          <w:rFonts w:ascii="Times New Roman" w:hAnsi="Times New Roman"/>
        </w:rPr>
        <w:t>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Malović</w:t>
      </w:r>
      <w:r w:rsidRPr="00FD27A5">
        <w:rPr>
          <w:rFonts w:ascii="Times New Roman" w:hAnsi="Times New Roman"/>
        </w:rPr>
        <w:t>,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Dušica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Pr="00FD27A5">
        <w:rPr>
          <w:rFonts w:ascii="Times New Roman" w:hAnsi="Times New Roman"/>
          <w:lang w:val="sr-Cyrl-RS"/>
        </w:rPr>
        <w:t xml:space="preserve">. </w:t>
      </w:r>
    </w:p>
    <w:p w:rsidR="005D4142" w:rsidRPr="00FD27A5" w:rsidRDefault="005D4142" w:rsidP="005D4142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Na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FD27A5">
        <w:t xml:space="preserve"> </w:t>
      </w:r>
      <w:r>
        <w:rPr>
          <w:rFonts w:ascii="Times New Roman" w:hAnsi="Times New Roman"/>
          <w:lang w:val="sr-Cyrl-RS"/>
        </w:rPr>
        <w:t>prihvatio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</w:t>
      </w:r>
      <w:r w:rsidRPr="00FD27A5">
        <w:rPr>
          <w:rFonts w:ascii="Times New Roman" w:hAnsi="Times New Roman"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/>
          <w:lang w:val="sr-Cyrl-RS"/>
        </w:rPr>
        <w:t>dopuni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novom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tačkom</w:t>
      </w:r>
      <w:r>
        <w:rPr>
          <w:rFonts w:ascii="Times New Roman" w:hAnsi="Times New Roman"/>
          <w:lang w:val="sr-Cyrl-RS"/>
        </w:rPr>
        <w:t>: „</w:t>
      </w:r>
      <w:r>
        <w:rPr>
          <w:rFonts w:ascii="Times New Roman" w:hAnsi="Times New Roman"/>
          <w:lang w:val="sr-Cyrl-RS"/>
        </w:rPr>
        <w:t>Razmatranje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zasnivanje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radnog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licem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dodatno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angažovanje</w:t>
      </w:r>
      <w:r>
        <w:rPr>
          <w:rFonts w:ascii="Times New Roman" w:hAnsi="Times New Roman"/>
          <w:lang w:val="sr-Cyrl-RS"/>
        </w:rPr>
        <w:t>“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nakon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sazivanja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tačka</w:t>
      </w:r>
      <w:r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dosadašnje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>
        <w:rPr>
          <w:rFonts w:ascii="Times New Roman" w:hAnsi="Times New Roman"/>
          <w:lang w:val="sr-Cyrl-RS"/>
        </w:rPr>
        <w:t xml:space="preserve"> 2, 3.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4. </w:t>
      </w:r>
      <w:r>
        <w:rPr>
          <w:rFonts w:ascii="Times New Roman" w:hAnsi="Times New Roman"/>
          <w:lang w:val="sr-Cyrl-RS"/>
        </w:rPr>
        <w:t>postaju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>
        <w:rPr>
          <w:rFonts w:ascii="Times New Roman" w:hAnsi="Times New Roman"/>
          <w:lang w:val="sr-Cyrl-RS"/>
        </w:rPr>
        <w:t xml:space="preserve"> 3, 4.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5.</w:t>
      </w:r>
    </w:p>
    <w:p w:rsidR="005D4142" w:rsidRPr="00FD27A5" w:rsidRDefault="005D4142" w:rsidP="005D4142">
      <w:pPr>
        <w:spacing w:after="36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5D4142" w:rsidRPr="00FD27A5" w:rsidRDefault="005D4142" w:rsidP="005D4142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FD27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FD27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FD27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FD27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FD27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FD27A5">
        <w:rPr>
          <w:rFonts w:ascii="Times New Roman" w:hAnsi="Times New Roman"/>
        </w:rPr>
        <w:t xml:space="preserve"> </w:t>
      </w:r>
      <w:r w:rsidRPr="00FD27A5">
        <w:rPr>
          <w:rFonts w:ascii="Times New Roman" w:hAnsi="Times New Roman"/>
          <w:lang w:val="sr-Cyrl-RS"/>
        </w:rPr>
        <w:t xml:space="preserve"> </w:t>
      </w:r>
      <w:r w:rsidRPr="00FD27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FD27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FD27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FD27A5">
        <w:rPr>
          <w:rFonts w:ascii="Times New Roman" w:hAnsi="Times New Roman"/>
          <w:lang w:val="sr-Cyrl-RS"/>
        </w:rPr>
        <w:t>:</w:t>
      </w:r>
    </w:p>
    <w:p w:rsidR="005D4142" w:rsidRPr="00FD27A5" w:rsidRDefault="005D4142" w:rsidP="005D4142">
      <w:pPr>
        <w:spacing w:after="120" w:line="240" w:lineRule="auto"/>
        <w:jc w:val="center"/>
        <w:rPr>
          <w:rFonts w:ascii="Times New Roman" w:eastAsia="Times New Roman" w:hAnsi="Times New Roman"/>
          <w:lang w:val="sr-Cyrl-RS"/>
        </w:rPr>
      </w:pPr>
      <w:r w:rsidRPr="00FD27A5">
        <w:rPr>
          <w:rFonts w:ascii="Times New Roman" w:eastAsia="Times New Roman" w:hAnsi="Times New Roman"/>
          <w:lang w:val="sr-Cyrl-RS"/>
        </w:rPr>
        <w:t xml:space="preserve">- </w:t>
      </w:r>
      <w:r>
        <w:rPr>
          <w:rFonts w:ascii="Times New Roman" w:eastAsia="Times New Roman" w:hAnsi="Times New Roman"/>
          <w:lang w:val="sr-Cyrl-RS"/>
        </w:rPr>
        <w:t>usvajanje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FD27A5">
        <w:rPr>
          <w:rFonts w:ascii="Times New Roman" w:eastAsia="Times New Roman" w:hAnsi="Times New Roman"/>
          <w:lang w:val="sr-Cyrl-RS"/>
        </w:rPr>
        <w:t xml:space="preserve"> 47. </w:t>
      </w:r>
      <w:r>
        <w:rPr>
          <w:rFonts w:ascii="Times New Roman" w:eastAsia="Times New Roman" w:hAnsi="Times New Roman"/>
          <w:lang w:val="sr-Cyrl-RS"/>
        </w:rPr>
        <w:t>sednice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FD27A5">
        <w:rPr>
          <w:rFonts w:ascii="Times New Roman" w:eastAsia="Times New Roman" w:hAnsi="Times New Roman"/>
          <w:lang w:val="sr-Cyrl-RS"/>
        </w:rPr>
        <w:t xml:space="preserve"> -</w:t>
      </w:r>
    </w:p>
    <w:p w:rsidR="005D4142" w:rsidRPr="00FD27A5" w:rsidRDefault="005D4142" w:rsidP="005D4142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1.</w:t>
      </w:r>
      <w:r>
        <w:rPr>
          <w:rFonts w:ascii="Times New Roman" w:eastAsia="Times New Roman" w:hAnsi="Times New Roman"/>
          <w:lang w:val="sr-Cyrl-RS"/>
        </w:rPr>
        <w:t>Razmatranje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Zaštitnika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građana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saglasnosti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zasnivanje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radnog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novim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licima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dodatno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angažovanje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Stručnoj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službi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Zaštitnika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građana</w:t>
      </w:r>
      <w:r w:rsidRPr="00FD27A5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FD27A5">
        <w:rPr>
          <w:rFonts w:ascii="Times New Roman" w:eastAsia="Times New Roman" w:hAnsi="Times New Roman"/>
          <w:lang w:val="sr-Cyrl-RS"/>
        </w:rPr>
        <w:t xml:space="preserve"> 112-991/15 </w:t>
      </w:r>
      <w:r>
        <w:rPr>
          <w:rFonts w:ascii="Times New Roman" w:eastAsia="Times New Roman" w:hAnsi="Times New Roman"/>
          <w:lang w:val="sr-Cyrl-RS"/>
        </w:rPr>
        <w:t>od</w:t>
      </w:r>
      <w:r w:rsidRPr="00FD27A5">
        <w:rPr>
          <w:rFonts w:ascii="Times New Roman" w:eastAsia="Times New Roman" w:hAnsi="Times New Roman"/>
          <w:lang w:val="sr-Cyrl-RS"/>
        </w:rPr>
        <w:t xml:space="preserve"> 14. </w:t>
      </w:r>
      <w:r>
        <w:rPr>
          <w:rFonts w:ascii="Times New Roman" w:eastAsia="Times New Roman" w:hAnsi="Times New Roman"/>
          <w:lang w:val="sr-Cyrl-RS"/>
        </w:rPr>
        <w:t>aprila</w:t>
      </w:r>
      <w:r w:rsidRPr="00FD27A5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FD27A5">
        <w:rPr>
          <w:rFonts w:ascii="Times New Roman" w:eastAsia="Times New Roman" w:hAnsi="Times New Roman"/>
          <w:lang w:val="sr-Cyrl-RS"/>
        </w:rPr>
        <w:t xml:space="preserve">  24. </w:t>
      </w:r>
      <w:r>
        <w:rPr>
          <w:rFonts w:ascii="Times New Roman" w:eastAsia="Times New Roman" w:hAnsi="Times New Roman"/>
          <w:lang w:val="sr-Cyrl-RS"/>
        </w:rPr>
        <w:t>aprila</w:t>
      </w:r>
      <w:r w:rsidRPr="00FD27A5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 w:rsidRPr="00FD27A5">
        <w:rPr>
          <w:rFonts w:ascii="Times New Roman" w:eastAsia="Times New Roman" w:hAnsi="Times New Roman"/>
          <w:lang w:val="sr-Cyrl-RS"/>
        </w:rPr>
        <w:t>);</w:t>
      </w:r>
    </w:p>
    <w:p w:rsidR="005D4142" w:rsidRPr="00FD27A5" w:rsidRDefault="005D4142" w:rsidP="005D4142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FD27A5">
        <w:rPr>
          <w:rFonts w:ascii="Times New Roman" w:eastAsia="Times New Roman" w:hAnsi="Times New Roman"/>
          <w:lang w:val="sr-Cyrl-RS"/>
        </w:rPr>
        <w:t>2.</w:t>
      </w:r>
      <w:r>
        <w:rPr>
          <w:rFonts w:ascii="Times New Roman" w:eastAsia="Times New Roman" w:hAnsi="Times New Roman"/>
          <w:lang w:val="sr-Cyrl-RS"/>
        </w:rPr>
        <w:t>Razmatranje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Agencije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borbu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protiv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korupcije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saglasnosti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zasnivanje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radnog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novim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licem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dodatno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radno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angažovanje</w:t>
      </w:r>
      <w:r w:rsidRPr="00FD27A5">
        <w:rPr>
          <w:rFonts w:ascii="Times New Roman" w:eastAsia="Times New Roman" w:hAnsi="Times New Roman"/>
          <w:lang w:val="sr-Cyrl-RS"/>
        </w:rPr>
        <w:t xml:space="preserve"> (21 </w:t>
      </w:r>
      <w:r>
        <w:rPr>
          <w:rFonts w:ascii="Times New Roman" w:eastAsia="Times New Roman" w:hAnsi="Times New Roman"/>
          <w:lang w:val="sr-Cyrl-RS"/>
        </w:rPr>
        <w:t>broj</w:t>
      </w:r>
      <w:r w:rsidRPr="00FD27A5">
        <w:rPr>
          <w:rFonts w:ascii="Times New Roman" w:eastAsia="Times New Roman" w:hAnsi="Times New Roman"/>
          <w:lang w:val="sr-Cyrl-RS"/>
        </w:rPr>
        <w:t xml:space="preserve"> 112-1153/15 </w:t>
      </w:r>
      <w:r>
        <w:rPr>
          <w:rFonts w:ascii="Times New Roman" w:eastAsia="Times New Roman" w:hAnsi="Times New Roman"/>
          <w:lang w:val="sr-Cyrl-RS"/>
        </w:rPr>
        <w:t>od</w:t>
      </w:r>
      <w:r w:rsidRPr="00FD27A5">
        <w:rPr>
          <w:rFonts w:ascii="Times New Roman" w:eastAsia="Times New Roman" w:hAnsi="Times New Roman"/>
          <w:lang w:val="sr-Cyrl-RS"/>
        </w:rPr>
        <w:t xml:space="preserve"> 27. </w:t>
      </w:r>
      <w:r>
        <w:rPr>
          <w:rFonts w:ascii="Times New Roman" w:eastAsia="Times New Roman" w:hAnsi="Times New Roman"/>
          <w:lang w:val="sr-Cyrl-RS"/>
        </w:rPr>
        <w:t>aprila</w:t>
      </w:r>
      <w:r w:rsidRPr="00FD27A5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 w:rsidRPr="00FD27A5">
        <w:rPr>
          <w:rFonts w:ascii="Times New Roman" w:eastAsia="Times New Roman" w:hAnsi="Times New Roman"/>
          <w:lang w:val="sr-Cyrl-RS"/>
        </w:rPr>
        <w:t>);</w:t>
      </w:r>
    </w:p>
    <w:p w:rsidR="005D4142" w:rsidRPr="00FD27A5" w:rsidRDefault="005D4142" w:rsidP="005D4142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FD27A5">
        <w:rPr>
          <w:rFonts w:ascii="Times New Roman" w:eastAsia="Times New Roman" w:hAnsi="Times New Roman"/>
          <w:lang w:val="sr-Cyrl-RS"/>
        </w:rPr>
        <w:t>3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lang w:val="sr-Cyrl-RS"/>
        </w:rPr>
        <w:t>Razmatranje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izricanju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Trećoj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Prvog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redovnog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FD27A5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godini</w:t>
      </w:r>
      <w:r w:rsidRPr="00FD27A5"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 w:rsidRPr="00FD27A5">
        <w:rPr>
          <w:rFonts w:ascii="Times New Roman" w:eastAsia="Times New Roman" w:hAnsi="Times New Roman"/>
          <w:lang w:val="sr-Cyrl-RS"/>
        </w:rPr>
        <w:t xml:space="preserve"> 06-2/127-15 </w:t>
      </w:r>
      <w:r>
        <w:rPr>
          <w:rFonts w:ascii="Times New Roman" w:eastAsia="Times New Roman" w:hAnsi="Times New Roman"/>
          <w:lang w:val="sr-Cyrl-RS"/>
        </w:rPr>
        <w:t>od</w:t>
      </w:r>
      <w:r w:rsidRPr="00FD27A5">
        <w:rPr>
          <w:rFonts w:ascii="Times New Roman" w:eastAsia="Times New Roman" w:hAnsi="Times New Roman"/>
          <w:lang w:val="sr-Cyrl-RS"/>
        </w:rPr>
        <w:t xml:space="preserve"> 14. </w:t>
      </w:r>
      <w:r>
        <w:rPr>
          <w:rFonts w:ascii="Times New Roman" w:eastAsia="Times New Roman" w:hAnsi="Times New Roman"/>
          <w:lang w:val="sr-Cyrl-RS"/>
        </w:rPr>
        <w:t>aprila</w:t>
      </w:r>
      <w:r w:rsidRPr="00FD27A5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 w:rsidRPr="00FD27A5">
        <w:rPr>
          <w:rFonts w:ascii="Times New Roman" w:eastAsia="Times New Roman" w:hAnsi="Times New Roman"/>
          <w:lang w:val="sr-Cyrl-RS"/>
        </w:rPr>
        <w:t xml:space="preserve">) </w:t>
      </w:r>
      <w:r>
        <w:rPr>
          <w:rFonts w:ascii="Times New Roman" w:eastAsia="Times New Roman" w:hAnsi="Times New Roman"/>
          <w:lang w:val="sr-Cyrl-RS"/>
        </w:rPr>
        <w:t>i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Petoj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Prvog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redovnog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FD27A5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godini</w:t>
      </w:r>
      <w:r w:rsidRPr="00FD27A5"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 w:rsidRPr="00FD27A5">
        <w:rPr>
          <w:rFonts w:ascii="Times New Roman" w:eastAsia="Times New Roman" w:hAnsi="Times New Roman"/>
          <w:lang w:val="sr-Cyrl-RS"/>
        </w:rPr>
        <w:t xml:space="preserve"> 06-2/149-15 </w:t>
      </w:r>
      <w:r>
        <w:rPr>
          <w:rFonts w:ascii="Times New Roman" w:eastAsia="Times New Roman" w:hAnsi="Times New Roman"/>
          <w:lang w:val="sr-Cyrl-RS"/>
        </w:rPr>
        <w:t>od</w:t>
      </w:r>
      <w:r w:rsidRPr="00FD27A5">
        <w:rPr>
          <w:rFonts w:ascii="Times New Roman" w:eastAsia="Times New Roman" w:hAnsi="Times New Roman"/>
          <w:lang w:val="sr-Cyrl-RS"/>
        </w:rPr>
        <w:t xml:space="preserve"> 27. </w:t>
      </w:r>
      <w:r>
        <w:rPr>
          <w:rFonts w:ascii="Times New Roman" w:eastAsia="Times New Roman" w:hAnsi="Times New Roman"/>
          <w:lang w:val="sr-Cyrl-RS"/>
        </w:rPr>
        <w:t>aprila</w:t>
      </w:r>
      <w:r w:rsidRPr="00FD27A5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 w:rsidRPr="00FD27A5">
        <w:rPr>
          <w:rFonts w:ascii="Times New Roman" w:eastAsia="Times New Roman" w:hAnsi="Times New Roman"/>
          <w:lang w:val="sr-Cyrl-RS"/>
        </w:rPr>
        <w:t>);</w:t>
      </w:r>
    </w:p>
    <w:p w:rsidR="005D4142" w:rsidRPr="00FD27A5" w:rsidRDefault="005D4142" w:rsidP="005D4142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FD27A5">
        <w:rPr>
          <w:rFonts w:ascii="Times New Roman" w:eastAsia="Times New Roman" w:hAnsi="Times New Roman"/>
          <w:lang w:val="sr-Cyrl-RS"/>
        </w:rPr>
        <w:t>4</w:t>
      </w:r>
      <w:r>
        <w:rPr>
          <w:rFonts w:ascii="Times New Roman" w:eastAsia="Times New Roman" w:hAnsi="Times New Roman"/>
          <w:lang w:val="sr-Cyrl-RS"/>
        </w:rPr>
        <w:t>.</w:t>
      </w:r>
      <w:r>
        <w:rPr>
          <w:rFonts w:ascii="Times New Roman" w:eastAsia="Times New Roman" w:hAnsi="Times New Roman"/>
          <w:lang w:val="sr-Cyrl-RS"/>
        </w:rPr>
        <w:t>Utvrđivanje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spiska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nalepnica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parkiranje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 w:rsidRPr="00FD27A5">
        <w:rPr>
          <w:rFonts w:ascii="Times New Roman" w:eastAsia="Times New Roman" w:hAnsi="Times New Roman"/>
          <w:lang w:val="sr-Cyrl-RS"/>
        </w:rPr>
        <w:t xml:space="preserve">-I </w:t>
      </w:r>
      <w:r>
        <w:rPr>
          <w:rFonts w:ascii="Times New Roman" w:eastAsia="Times New Roman" w:hAnsi="Times New Roman"/>
          <w:lang w:val="sr-Cyrl-RS"/>
        </w:rPr>
        <w:t>i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 w:rsidRPr="00FD27A5">
        <w:rPr>
          <w:rFonts w:ascii="Times New Roman" w:eastAsia="Times New Roman" w:hAnsi="Times New Roman"/>
          <w:lang w:val="sr-Cyrl-RS"/>
        </w:rPr>
        <w:t>-II;</w:t>
      </w:r>
    </w:p>
    <w:p w:rsidR="005D4142" w:rsidRPr="00FD27A5" w:rsidRDefault="005D4142" w:rsidP="005D4142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FD27A5">
        <w:rPr>
          <w:rFonts w:ascii="Times New Roman" w:eastAsia="Times New Roman" w:hAnsi="Times New Roman"/>
          <w:lang w:val="sr-Cyrl-RS"/>
        </w:rPr>
        <w:t>5</w:t>
      </w:r>
      <w:r>
        <w:rPr>
          <w:rFonts w:ascii="Times New Roman" w:eastAsia="Times New Roman" w:hAnsi="Times New Roman"/>
          <w:lang w:val="sr-Cyrl-RS"/>
        </w:rPr>
        <w:t>.</w:t>
      </w:r>
      <w:r>
        <w:rPr>
          <w:rFonts w:ascii="Times New Roman" w:eastAsia="Times New Roman" w:hAnsi="Times New Roman"/>
          <w:lang w:val="sr-Cyrl-RS"/>
        </w:rPr>
        <w:t>Razno</w:t>
      </w:r>
      <w:r w:rsidRPr="00FD27A5">
        <w:rPr>
          <w:rFonts w:ascii="Times New Roman" w:eastAsia="Times New Roman" w:hAnsi="Times New Roman"/>
          <w:lang w:val="sr-Cyrl-RS"/>
        </w:rPr>
        <w:t>.</w:t>
      </w:r>
    </w:p>
    <w:p w:rsidR="005D4142" w:rsidRPr="00FD27A5" w:rsidRDefault="005D4142" w:rsidP="005D4142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lastRenderedPageBreak/>
        <w:t>Pre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prelaska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jednoglasno</w:t>
      </w:r>
      <w:r w:rsidRPr="00FD27A5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bez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primedaba</w:t>
      </w:r>
      <w:r w:rsidRPr="00FD27A5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usvojio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FD27A5">
        <w:rPr>
          <w:rFonts w:ascii="Times New Roman" w:eastAsia="Times New Roman" w:hAnsi="Times New Roman"/>
          <w:lang w:val="sr-Cyrl-RS"/>
        </w:rPr>
        <w:t xml:space="preserve"> 47</w:t>
      </w:r>
      <w:r w:rsidRPr="00FD27A5">
        <w:rPr>
          <w:rFonts w:ascii="Times New Roman" w:eastAsia="Times New Roman" w:hAnsi="Times New Roman"/>
        </w:rPr>
        <w:t>.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FD27A5">
        <w:rPr>
          <w:rFonts w:ascii="Times New Roman" w:eastAsia="Times New Roman" w:hAnsi="Times New Roman"/>
          <w:lang w:val="sr-Cyrl-RS"/>
        </w:rPr>
        <w:t>.</w:t>
      </w:r>
    </w:p>
    <w:p w:rsidR="005D4142" w:rsidRPr="00FD27A5" w:rsidRDefault="005D4142" w:rsidP="005D4142">
      <w:pPr>
        <w:spacing w:after="120" w:line="240" w:lineRule="auto"/>
        <w:ind w:hanging="1069"/>
        <w:jc w:val="both"/>
        <w:rPr>
          <w:rFonts w:ascii="Times New Roman" w:hAnsi="Times New Roman"/>
        </w:rPr>
      </w:pPr>
      <w:r w:rsidRPr="00FD27A5">
        <w:rPr>
          <w:rFonts w:ascii="Times New Roman" w:hAnsi="Times New Roman"/>
          <w:lang w:val="sr-Cyrl-RS"/>
        </w:rPr>
        <w:tab/>
      </w:r>
      <w:r w:rsidRPr="00FD27A5"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b/>
          <w:u w:val="single"/>
          <w:lang w:val="sr-Cyrl-RS"/>
        </w:rPr>
        <w:t>Prva</w:t>
      </w:r>
      <w:r w:rsidRPr="00FD27A5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FD27A5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FD27A5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FD27A5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Razmatranje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zasnivanje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radnog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licima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dodatno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angažovanje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Pr="00FD27A5">
        <w:rPr>
          <w:rFonts w:ascii="Times New Roman" w:hAnsi="Times New Roman"/>
          <w:lang w:val="sr-Cyrl-RS"/>
        </w:rPr>
        <w:t xml:space="preserve"> (21 </w:t>
      </w:r>
      <w:r>
        <w:rPr>
          <w:rFonts w:ascii="Times New Roman" w:hAnsi="Times New Roman"/>
          <w:lang w:val="sr-Cyrl-RS"/>
        </w:rPr>
        <w:t>broj</w:t>
      </w:r>
      <w:r w:rsidRPr="00FD27A5">
        <w:rPr>
          <w:rFonts w:ascii="Times New Roman" w:hAnsi="Times New Roman"/>
          <w:lang w:val="sr-Cyrl-RS"/>
        </w:rPr>
        <w:t xml:space="preserve"> 112-991/15 </w:t>
      </w:r>
      <w:r>
        <w:rPr>
          <w:rFonts w:ascii="Times New Roman" w:hAnsi="Times New Roman"/>
          <w:lang w:val="sr-Cyrl-RS"/>
        </w:rPr>
        <w:t>od</w:t>
      </w:r>
      <w:r w:rsidRPr="00FD27A5">
        <w:rPr>
          <w:rFonts w:ascii="Times New Roman" w:hAnsi="Times New Roman"/>
          <w:lang w:val="sr-Cyrl-RS"/>
        </w:rPr>
        <w:t xml:space="preserve"> 14. </w:t>
      </w:r>
      <w:r>
        <w:rPr>
          <w:rFonts w:ascii="Times New Roman" w:hAnsi="Times New Roman"/>
          <w:lang w:val="sr-Cyrl-RS"/>
        </w:rPr>
        <w:t>aprila</w:t>
      </w:r>
      <w:r w:rsidRPr="00FD27A5"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 24. </w:t>
      </w:r>
      <w:r>
        <w:rPr>
          <w:rFonts w:ascii="Times New Roman" w:hAnsi="Times New Roman"/>
          <w:lang w:val="sr-Cyrl-RS"/>
        </w:rPr>
        <w:t>aprila</w:t>
      </w:r>
      <w:r w:rsidRPr="00FD27A5"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  <w:r w:rsidRPr="00FD27A5">
        <w:rPr>
          <w:rFonts w:ascii="Times New Roman" w:hAnsi="Times New Roman"/>
          <w:lang w:val="sr-Cyrl-RS"/>
        </w:rPr>
        <w:t>)</w:t>
      </w:r>
    </w:p>
    <w:p w:rsidR="005D4142" w:rsidRDefault="005D4142" w:rsidP="005D4142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Vladana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Jović</w:t>
      </w:r>
      <w:r w:rsidRPr="00FD27A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RS"/>
        </w:rPr>
        <w:t>zamenik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Zaštitnika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građana</w:t>
      </w:r>
      <w:r w:rsidRPr="00FD27A5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CS"/>
        </w:rPr>
        <w:t>obrazložila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članovima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zamenicima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zahtev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podnet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skladu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članom</w:t>
      </w:r>
      <w:r w:rsidRPr="00FD27A5">
        <w:rPr>
          <w:rFonts w:ascii="Times New Roman" w:hAnsi="Times New Roman"/>
          <w:lang w:val="sr-Cyrl-CS"/>
        </w:rPr>
        <w:t xml:space="preserve"> 6. </w:t>
      </w:r>
      <w:r>
        <w:rPr>
          <w:rFonts w:ascii="Times New Roman" w:hAnsi="Times New Roman"/>
          <w:lang w:val="sr-Cyrl-CS"/>
        </w:rPr>
        <w:t>stav</w:t>
      </w:r>
      <w:r w:rsidRPr="00FD27A5">
        <w:rPr>
          <w:rFonts w:ascii="Times New Roman" w:hAnsi="Times New Roman"/>
          <w:lang w:val="sr-Cyrl-CS"/>
        </w:rPr>
        <w:t xml:space="preserve"> 3. </w:t>
      </w:r>
      <w:r>
        <w:rPr>
          <w:rFonts w:ascii="Times New Roman" w:hAnsi="Times New Roman"/>
          <w:lang w:val="sr-Cyrl-CS"/>
        </w:rPr>
        <w:t>Zakona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izmenama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dopunama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budžetskom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sistemu</w:t>
      </w:r>
      <w:r w:rsidRPr="00FD27A5">
        <w:rPr>
          <w:rFonts w:ascii="Times New Roman" w:hAnsi="Times New Roman"/>
          <w:lang w:val="sr-Cyrl-CS"/>
        </w:rPr>
        <w:t xml:space="preserve"> („</w:t>
      </w:r>
      <w:r>
        <w:rPr>
          <w:rFonts w:ascii="Times New Roman" w:hAnsi="Times New Roman"/>
          <w:lang w:val="sr-Cyrl-CS"/>
        </w:rPr>
        <w:t>Službeni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glasnik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RS</w:t>
      </w:r>
      <w:r w:rsidRPr="00FD27A5">
        <w:rPr>
          <w:rFonts w:ascii="Times New Roman" w:hAnsi="Times New Roman"/>
          <w:lang w:val="sr-Cyrl-CS"/>
        </w:rPr>
        <w:t xml:space="preserve">“, </w:t>
      </w:r>
      <w:r>
        <w:rPr>
          <w:rFonts w:ascii="Times New Roman" w:hAnsi="Times New Roman"/>
          <w:lang w:val="sr-Cyrl-CS"/>
        </w:rPr>
        <w:t>broj</w:t>
      </w:r>
      <w:r w:rsidRPr="00FD27A5">
        <w:rPr>
          <w:rFonts w:ascii="Times New Roman" w:hAnsi="Times New Roman"/>
          <w:lang w:val="sr-Cyrl-CS"/>
        </w:rPr>
        <w:t xml:space="preserve"> 108/2013) </w:t>
      </w:r>
      <w:r>
        <w:rPr>
          <w:rFonts w:ascii="Times New Roman" w:hAnsi="Times New Roman"/>
          <w:lang w:val="sr-Cyrl-CS"/>
        </w:rPr>
        <w:t>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Odlukom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postupku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pribavljanje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saglasnosti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zasnivanje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radnog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novim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licima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dodatno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angažovanje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službama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nezavisnih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državnih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organizacija</w:t>
      </w:r>
      <w:r w:rsidRPr="00FD27A5">
        <w:rPr>
          <w:rFonts w:ascii="Times New Roman" w:hAnsi="Times New Roman"/>
          <w:lang w:val="sr-Cyrl-CS"/>
        </w:rPr>
        <w:t xml:space="preserve">, 21 </w:t>
      </w:r>
      <w:r>
        <w:rPr>
          <w:rFonts w:ascii="Times New Roman" w:hAnsi="Times New Roman"/>
          <w:lang w:val="sr-Cyrl-CS"/>
        </w:rPr>
        <w:t>Broj</w:t>
      </w:r>
      <w:r w:rsidRPr="00FD27A5">
        <w:rPr>
          <w:rFonts w:ascii="Times New Roman" w:hAnsi="Times New Roman"/>
          <w:lang w:val="sr-Cyrl-CS"/>
        </w:rPr>
        <w:t xml:space="preserve">: 112-2043/14, </w:t>
      </w:r>
      <w:r>
        <w:rPr>
          <w:rFonts w:ascii="Times New Roman" w:hAnsi="Times New Roman"/>
          <w:lang w:val="sr-Cyrl-CS"/>
        </w:rPr>
        <w:t>od</w:t>
      </w:r>
      <w:r w:rsidRPr="00FD27A5">
        <w:rPr>
          <w:rFonts w:ascii="Times New Roman" w:hAnsi="Times New Roman"/>
          <w:lang w:val="sr-Cyrl-CS"/>
        </w:rPr>
        <w:t xml:space="preserve"> 20. </w:t>
      </w:r>
      <w:r>
        <w:rPr>
          <w:rFonts w:ascii="Times New Roman" w:hAnsi="Times New Roman"/>
          <w:lang w:val="sr-Cyrl-CS"/>
        </w:rPr>
        <w:t>juna</w:t>
      </w:r>
      <w:r w:rsidRPr="00FD27A5">
        <w:rPr>
          <w:rFonts w:ascii="Times New Roman" w:hAnsi="Times New Roman"/>
          <w:lang w:val="sr-Cyrl-CS"/>
        </w:rPr>
        <w:t xml:space="preserve"> 2014. </w:t>
      </w:r>
      <w:r>
        <w:rPr>
          <w:rFonts w:ascii="Times New Roman" w:hAnsi="Times New Roman"/>
          <w:lang w:val="sr-Cyrl-CS"/>
        </w:rPr>
        <w:t>godine</w:t>
      </w:r>
      <w:r w:rsidRPr="00FD27A5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Ona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istakla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saglasnost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zatražena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zasnivanje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radnog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neodređeno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vreme</w:t>
      </w:r>
      <w:r w:rsidRPr="00FD27A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putem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objavljivanja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javnog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konkursa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popune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upražnjenih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radnih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mesta</w:t>
      </w:r>
      <w:r w:rsidRPr="00FD27A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dodatno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angažovanje</w:t>
      </w:r>
      <w:r w:rsidRPr="00FD27A5">
        <w:rPr>
          <w:rFonts w:ascii="Times New Roman" w:hAnsi="Times New Roman"/>
          <w:lang w:val="sr-Cyrl-CS"/>
        </w:rPr>
        <w:t xml:space="preserve"> 15 </w:t>
      </w:r>
      <w:r>
        <w:rPr>
          <w:rFonts w:ascii="Times New Roman" w:hAnsi="Times New Roman"/>
          <w:lang w:val="sr-Cyrl-CS"/>
        </w:rPr>
        <w:t>lica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određeno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vreme</w:t>
      </w:r>
      <w:r w:rsidRPr="00FD27A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zbog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povećanog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obima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dva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Pr="00FD27A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osnovu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ugovora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delu</w:t>
      </w:r>
      <w:r w:rsidRPr="00FD27A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radi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obavljanja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van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delatnosti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Zaštitnika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građana</w:t>
      </w:r>
      <w:r w:rsidRPr="00FD27A5">
        <w:rPr>
          <w:rFonts w:ascii="Times New Roman" w:hAnsi="Times New Roman"/>
          <w:lang w:val="sr-Cyrl-CS"/>
        </w:rPr>
        <w:t xml:space="preserve">. </w:t>
      </w:r>
    </w:p>
    <w:p w:rsidR="005D4142" w:rsidRPr="00FD27A5" w:rsidRDefault="005D4142" w:rsidP="005D4142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Diskusije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bilo</w:t>
      </w:r>
      <w:r w:rsidRPr="00FD27A5">
        <w:rPr>
          <w:rFonts w:ascii="Times New Roman" w:hAnsi="Times New Roman"/>
          <w:lang w:val="sr-Cyrl-CS"/>
        </w:rPr>
        <w:t>.</w:t>
      </w:r>
    </w:p>
    <w:p w:rsidR="005D4142" w:rsidRPr="00FD27A5" w:rsidRDefault="005D4142" w:rsidP="005D4142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prihvatio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Zaključak</w:t>
      </w:r>
      <w:r w:rsidRPr="00FD27A5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zasnivanje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radnog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licima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dodatno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angažovanje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Stručnoj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Pr="00FD27A5">
        <w:rPr>
          <w:rFonts w:ascii="Times New Roman" w:hAnsi="Times New Roman"/>
          <w:lang w:val="sr-Cyrl-RS"/>
        </w:rPr>
        <w:t>.</w:t>
      </w:r>
    </w:p>
    <w:p w:rsidR="005D4142" w:rsidRPr="00FD27A5" w:rsidRDefault="005D4142" w:rsidP="005D4142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Druga</w:t>
      </w:r>
      <w:r w:rsidRPr="00FD27A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tačka</w:t>
      </w:r>
      <w:r w:rsidRPr="00FD27A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dnevnog</w:t>
      </w:r>
      <w:r w:rsidRPr="00FD27A5">
        <w:rPr>
          <w:b/>
          <w:sz w:val="22"/>
          <w:szCs w:val="22"/>
          <w:u w:val="single"/>
          <w:lang w:val="sr-Cyrl-RS"/>
        </w:rPr>
        <w:t xml:space="preserve"> </w:t>
      </w:r>
      <w:r>
        <w:rPr>
          <w:b/>
          <w:sz w:val="22"/>
          <w:szCs w:val="22"/>
          <w:u w:val="single"/>
          <w:lang w:val="sr-Cyrl-RS"/>
        </w:rPr>
        <w:t>reda</w:t>
      </w:r>
      <w:r w:rsidRPr="00FD27A5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Razmatranje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Agencije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borbu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korupcije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saglasnosti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zasnivanje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radnog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odnosa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novim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licem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dodatno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radno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angažovanje</w:t>
      </w:r>
      <w:r w:rsidRPr="00FD27A5"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 w:rsidRPr="00FD27A5">
        <w:rPr>
          <w:sz w:val="22"/>
          <w:szCs w:val="22"/>
          <w:lang w:val="sr-Cyrl-RS"/>
        </w:rPr>
        <w:t xml:space="preserve"> 112-1153/15 </w:t>
      </w:r>
      <w:r>
        <w:rPr>
          <w:sz w:val="22"/>
          <w:szCs w:val="22"/>
          <w:lang w:val="sr-Cyrl-RS"/>
        </w:rPr>
        <w:t>od</w:t>
      </w:r>
      <w:r w:rsidRPr="00FD27A5">
        <w:rPr>
          <w:sz w:val="22"/>
          <w:szCs w:val="22"/>
          <w:lang w:val="sr-Cyrl-RS"/>
        </w:rPr>
        <w:t xml:space="preserve"> 27. </w:t>
      </w:r>
      <w:r>
        <w:rPr>
          <w:sz w:val="22"/>
          <w:szCs w:val="22"/>
          <w:lang w:val="sr-Cyrl-RS"/>
        </w:rPr>
        <w:t>aprila</w:t>
      </w:r>
      <w:r w:rsidRPr="00FD27A5">
        <w:rPr>
          <w:sz w:val="22"/>
          <w:szCs w:val="22"/>
          <w:lang w:val="sr-Cyrl-RS"/>
        </w:rPr>
        <w:t xml:space="preserve"> 2015. </w:t>
      </w:r>
      <w:r>
        <w:rPr>
          <w:sz w:val="22"/>
          <w:szCs w:val="22"/>
          <w:lang w:val="sr-Cyrl-RS"/>
        </w:rPr>
        <w:t>godine</w:t>
      </w:r>
      <w:r w:rsidRPr="00FD27A5">
        <w:rPr>
          <w:sz w:val="22"/>
          <w:szCs w:val="22"/>
          <w:lang w:val="sr-Cyrl-RS"/>
        </w:rPr>
        <w:t>)</w:t>
      </w:r>
    </w:p>
    <w:p w:rsidR="005D4142" w:rsidRPr="00FD27A5" w:rsidRDefault="005D4142" w:rsidP="005D4142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Vladan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Joksimović</w:t>
      </w:r>
      <w:r w:rsidRPr="00FD27A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zamenik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direktora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Agencije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borbu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protiv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korupcije</w:t>
      </w:r>
      <w:r w:rsidRPr="00FD27A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obrazložio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članovima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zamenicima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zahtev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podnet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skladu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članom</w:t>
      </w:r>
      <w:r w:rsidRPr="00FD27A5">
        <w:rPr>
          <w:rFonts w:ascii="Times New Roman" w:hAnsi="Times New Roman"/>
          <w:lang w:val="sr-Cyrl-CS"/>
        </w:rPr>
        <w:t xml:space="preserve"> 6. </w:t>
      </w:r>
      <w:r>
        <w:rPr>
          <w:rFonts w:ascii="Times New Roman" w:hAnsi="Times New Roman"/>
          <w:lang w:val="sr-Cyrl-CS"/>
        </w:rPr>
        <w:t>stav</w:t>
      </w:r>
      <w:r w:rsidRPr="00FD27A5">
        <w:rPr>
          <w:rFonts w:ascii="Times New Roman" w:hAnsi="Times New Roman"/>
          <w:lang w:val="sr-Cyrl-CS"/>
        </w:rPr>
        <w:t xml:space="preserve"> 3. </w:t>
      </w:r>
      <w:r>
        <w:rPr>
          <w:rFonts w:ascii="Times New Roman" w:hAnsi="Times New Roman"/>
          <w:lang w:val="sr-Cyrl-CS"/>
        </w:rPr>
        <w:t>Zakona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izmenama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dopunama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budžetskom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sistemu</w:t>
      </w:r>
      <w:r w:rsidRPr="00FD27A5">
        <w:rPr>
          <w:rFonts w:ascii="Times New Roman" w:hAnsi="Times New Roman"/>
          <w:lang w:val="sr-Cyrl-CS"/>
        </w:rPr>
        <w:t xml:space="preserve"> („</w:t>
      </w:r>
      <w:r>
        <w:rPr>
          <w:rFonts w:ascii="Times New Roman" w:hAnsi="Times New Roman"/>
          <w:lang w:val="sr-Cyrl-CS"/>
        </w:rPr>
        <w:t>Službeni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glasnik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RS</w:t>
      </w:r>
      <w:r w:rsidRPr="00FD27A5">
        <w:rPr>
          <w:rFonts w:ascii="Times New Roman" w:hAnsi="Times New Roman"/>
          <w:lang w:val="sr-Cyrl-CS"/>
        </w:rPr>
        <w:t xml:space="preserve">“, </w:t>
      </w:r>
      <w:r>
        <w:rPr>
          <w:rFonts w:ascii="Times New Roman" w:hAnsi="Times New Roman"/>
          <w:lang w:val="sr-Cyrl-CS"/>
        </w:rPr>
        <w:t>broj</w:t>
      </w:r>
      <w:r w:rsidRPr="00FD27A5">
        <w:rPr>
          <w:rFonts w:ascii="Times New Roman" w:hAnsi="Times New Roman"/>
          <w:lang w:val="sr-Cyrl-CS"/>
        </w:rPr>
        <w:t xml:space="preserve"> 108/2013) </w:t>
      </w:r>
      <w:r>
        <w:rPr>
          <w:rFonts w:ascii="Times New Roman" w:hAnsi="Times New Roman"/>
          <w:lang w:val="sr-Cyrl-CS"/>
        </w:rPr>
        <w:t>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Odlukom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postupku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pribavljanje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saglasnosti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zasnivanje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radnog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novim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licima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dodatno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angažovanje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službama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nezavisnih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državnih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organizacija</w:t>
      </w:r>
      <w:r w:rsidRPr="00FD27A5">
        <w:rPr>
          <w:rFonts w:ascii="Times New Roman" w:hAnsi="Times New Roman"/>
          <w:lang w:val="sr-Cyrl-CS"/>
        </w:rPr>
        <w:t xml:space="preserve">, 21 </w:t>
      </w:r>
      <w:r>
        <w:rPr>
          <w:rFonts w:ascii="Times New Roman" w:hAnsi="Times New Roman"/>
          <w:lang w:val="sr-Cyrl-CS"/>
        </w:rPr>
        <w:t>Broj</w:t>
      </w:r>
      <w:r w:rsidRPr="00FD27A5">
        <w:rPr>
          <w:rFonts w:ascii="Times New Roman" w:hAnsi="Times New Roman"/>
          <w:lang w:val="sr-Cyrl-CS"/>
        </w:rPr>
        <w:t xml:space="preserve">: 112-2043/14, </w:t>
      </w:r>
      <w:r>
        <w:rPr>
          <w:rFonts w:ascii="Times New Roman" w:hAnsi="Times New Roman"/>
          <w:lang w:val="sr-Cyrl-CS"/>
        </w:rPr>
        <w:t>od</w:t>
      </w:r>
      <w:r w:rsidRPr="00FD27A5">
        <w:rPr>
          <w:rFonts w:ascii="Times New Roman" w:hAnsi="Times New Roman"/>
          <w:lang w:val="sr-Cyrl-CS"/>
        </w:rPr>
        <w:t xml:space="preserve"> 20. </w:t>
      </w:r>
      <w:r>
        <w:rPr>
          <w:rFonts w:ascii="Times New Roman" w:hAnsi="Times New Roman"/>
          <w:lang w:val="sr-Cyrl-CS"/>
        </w:rPr>
        <w:t>juna</w:t>
      </w:r>
      <w:r w:rsidRPr="00FD27A5">
        <w:rPr>
          <w:rFonts w:ascii="Times New Roman" w:hAnsi="Times New Roman"/>
          <w:lang w:val="sr-Cyrl-CS"/>
        </w:rPr>
        <w:t xml:space="preserve"> 2014. </w:t>
      </w:r>
      <w:r>
        <w:rPr>
          <w:rFonts w:ascii="Times New Roman" w:hAnsi="Times New Roman"/>
          <w:lang w:val="sr-Cyrl-CS"/>
        </w:rPr>
        <w:t>godine</w:t>
      </w:r>
      <w:r w:rsidRPr="00FD27A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kojim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zatražena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saglasnost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zasnivanje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radnog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jednim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licem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neodređeno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vreme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dodatno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angažovanje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dva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osnovu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ugovora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delu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obavljanja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van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delatnosti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Agencije</w:t>
      </w:r>
      <w:r w:rsidRPr="00FD27A5">
        <w:rPr>
          <w:rFonts w:ascii="Times New Roman" w:hAnsi="Times New Roman"/>
          <w:lang w:val="sr-Cyrl-CS"/>
        </w:rPr>
        <w:t xml:space="preserve">. </w:t>
      </w:r>
    </w:p>
    <w:p w:rsidR="005D4142" w:rsidRPr="00FD27A5" w:rsidRDefault="005D4142" w:rsidP="005D4142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Diskusije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bilo</w:t>
      </w:r>
      <w:r w:rsidRPr="00FD27A5">
        <w:rPr>
          <w:rFonts w:ascii="Times New Roman" w:hAnsi="Times New Roman"/>
          <w:lang w:val="sr-Cyrl-CS"/>
        </w:rPr>
        <w:t>.</w:t>
      </w:r>
    </w:p>
    <w:p w:rsidR="005D4142" w:rsidRPr="00FD27A5" w:rsidRDefault="005D4142" w:rsidP="005D4142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prihvatio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Zaključak</w:t>
      </w:r>
      <w:r w:rsidRPr="00FD27A5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davanju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borbu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zasnivanje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radnog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licem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dodatno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angažovanje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Agenciji</w:t>
      </w:r>
      <w:r w:rsidRPr="00FD27A5">
        <w:rPr>
          <w:rFonts w:ascii="Times New Roman" w:hAnsi="Times New Roman"/>
          <w:lang w:val="sr-Cyrl-RS"/>
        </w:rPr>
        <w:t>.</w:t>
      </w:r>
    </w:p>
    <w:p w:rsidR="005D4142" w:rsidRPr="00FD27A5" w:rsidRDefault="005D4142" w:rsidP="005D4142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u w:val="single"/>
          <w:lang w:val="sr-Cyrl-RS"/>
        </w:rPr>
        <w:t>Treća</w:t>
      </w:r>
      <w:r w:rsidRPr="00FD27A5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FD27A5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FD27A5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FD27A5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Razmatranje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obaveštenja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izricanju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mera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održavanja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Trećoj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Prvog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redovnog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FD27A5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godini</w:t>
      </w:r>
      <w:r w:rsidRPr="00FD27A5"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 w:rsidRPr="00FD27A5">
        <w:rPr>
          <w:rFonts w:ascii="Times New Roman" w:eastAsia="Times New Roman" w:hAnsi="Times New Roman"/>
          <w:lang w:val="sr-Cyrl-RS"/>
        </w:rPr>
        <w:t xml:space="preserve"> 06-2/127-15 </w:t>
      </w:r>
      <w:r>
        <w:rPr>
          <w:rFonts w:ascii="Times New Roman" w:eastAsia="Times New Roman" w:hAnsi="Times New Roman"/>
          <w:lang w:val="sr-Cyrl-RS"/>
        </w:rPr>
        <w:t>od</w:t>
      </w:r>
      <w:r w:rsidRPr="00FD27A5">
        <w:rPr>
          <w:rFonts w:ascii="Times New Roman" w:eastAsia="Times New Roman" w:hAnsi="Times New Roman"/>
          <w:lang w:val="sr-Cyrl-RS"/>
        </w:rPr>
        <w:t xml:space="preserve"> 14. </w:t>
      </w:r>
      <w:r>
        <w:rPr>
          <w:rFonts w:ascii="Times New Roman" w:eastAsia="Times New Roman" w:hAnsi="Times New Roman"/>
          <w:lang w:val="sr-Cyrl-RS"/>
        </w:rPr>
        <w:t>aprila</w:t>
      </w:r>
      <w:r w:rsidRPr="00FD27A5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 w:rsidRPr="00FD27A5">
        <w:rPr>
          <w:rFonts w:ascii="Times New Roman" w:eastAsia="Times New Roman" w:hAnsi="Times New Roman"/>
          <w:lang w:val="sr-Cyrl-RS"/>
        </w:rPr>
        <w:t xml:space="preserve">) </w:t>
      </w:r>
      <w:r>
        <w:rPr>
          <w:rFonts w:ascii="Times New Roman" w:eastAsia="Times New Roman" w:hAnsi="Times New Roman"/>
          <w:lang w:val="sr-Cyrl-RS"/>
        </w:rPr>
        <w:t>i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Petoj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sednici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Prvog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redovnog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zasedanja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FD27A5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godini</w:t>
      </w:r>
      <w:r w:rsidRPr="00FD27A5">
        <w:rPr>
          <w:rFonts w:ascii="Times New Roman" w:eastAsia="Times New Roman" w:hAnsi="Times New Roman"/>
          <w:lang w:val="sr-Cyrl-RS"/>
        </w:rPr>
        <w:t xml:space="preserve"> (03 </w:t>
      </w:r>
      <w:r>
        <w:rPr>
          <w:rFonts w:ascii="Times New Roman" w:eastAsia="Times New Roman" w:hAnsi="Times New Roman"/>
          <w:lang w:val="sr-Cyrl-RS"/>
        </w:rPr>
        <w:t>Broj</w:t>
      </w:r>
      <w:r w:rsidRPr="00FD27A5">
        <w:rPr>
          <w:rFonts w:ascii="Times New Roman" w:eastAsia="Times New Roman" w:hAnsi="Times New Roman"/>
          <w:lang w:val="sr-Cyrl-RS"/>
        </w:rPr>
        <w:t xml:space="preserve"> 06-2/149-15 </w:t>
      </w:r>
      <w:r>
        <w:rPr>
          <w:rFonts w:ascii="Times New Roman" w:eastAsia="Times New Roman" w:hAnsi="Times New Roman"/>
          <w:lang w:val="sr-Cyrl-RS"/>
        </w:rPr>
        <w:t>od</w:t>
      </w:r>
      <w:r w:rsidRPr="00FD27A5">
        <w:rPr>
          <w:rFonts w:ascii="Times New Roman" w:eastAsia="Times New Roman" w:hAnsi="Times New Roman"/>
          <w:lang w:val="sr-Cyrl-RS"/>
        </w:rPr>
        <w:t xml:space="preserve"> 27. </w:t>
      </w:r>
      <w:r>
        <w:rPr>
          <w:rFonts w:ascii="Times New Roman" w:eastAsia="Times New Roman" w:hAnsi="Times New Roman"/>
          <w:lang w:val="sr-Cyrl-RS"/>
        </w:rPr>
        <w:t>aprila</w:t>
      </w:r>
      <w:r w:rsidRPr="00FD27A5">
        <w:rPr>
          <w:rFonts w:ascii="Times New Roman" w:eastAsia="Times New Roman" w:hAnsi="Times New Roman"/>
          <w:lang w:val="sr-Cyrl-RS"/>
        </w:rPr>
        <w:t xml:space="preserve"> 2015. </w:t>
      </w:r>
      <w:r>
        <w:rPr>
          <w:rFonts w:ascii="Times New Roman" w:eastAsia="Times New Roman" w:hAnsi="Times New Roman"/>
          <w:lang w:val="sr-Cyrl-RS"/>
        </w:rPr>
        <w:t>godine</w:t>
      </w:r>
      <w:r w:rsidRPr="00FD27A5">
        <w:rPr>
          <w:rFonts w:ascii="Times New Roman" w:eastAsia="Times New Roman" w:hAnsi="Times New Roman"/>
          <w:lang w:val="sr-Cyrl-RS"/>
        </w:rPr>
        <w:t>)</w:t>
      </w:r>
    </w:p>
    <w:p w:rsidR="005D4142" w:rsidRPr="00FD27A5" w:rsidRDefault="005D4142" w:rsidP="005D4142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FD27A5">
        <w:rPr>
          <w:rFonts w:ascii="Times New Roman" w:eastAsia="Times New Roman" w:hAnsi="Times New Roman"/>
          <w:noProof/>
          <w:lang w:val="sr-Cyrl-CS"/>
        </w:rPr>
        <w:tab/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Predsednik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upoznao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članove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zamenike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članova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sadržinom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obaveštenja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generalnog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sekretara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izrečenim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merama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održavanja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reda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Trećoj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Prvog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redovnog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zasedanja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2015. </w:t>
      </w:r>
      <w:r>
        <w:rPr>
          <w:rFonts w:ascii="Times New Roman" w:eastAsia="Times New Roman" w:hAnsi="Times New Roman"/>
          <w:noProof/>
          <w:lang w:val="sr-Cyrl-CS"/>
        </w:rPr>
        <w:t>godini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održanoj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9. </w:t>
      </w:r>
      <w:r>
        <w:rPr>
          <w:rFonts w:ascii="Times New Roman" w:eastAsia="Times New Roman" w:hAnsi="Times New Roman"/>
          <w:noProof/>
          <w:lang w:val="sr-Cyrl-CS"/>
        </w:rPr>
        <w:t>aprila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2015. </w:t>
      </w:r>
      <w:r>
        <w:rPr>
          <w:rFonts w:ascii="Times New Roman" w:eastAsia="Times New Roman" w:hAnsi="Times New Roman"/>
          <w:noProof/>
          <w:lang w:val="sr-Cyrl-CS"/>
        </w:rPr>
        <w:t>godine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to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Marku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Đurišiću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/>
          <w:noProof/>
          <w:lang w:val="sr-Cyrl-CS"/>
        </w:rPr>
        <w:t>dve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opomene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Zoranu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Živkoviću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/>
          <w:noProof/>
          <w:lang w:val="sr-Cyrl-CS"/>
        </w:rPr>
        <w:t>jedna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opomena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Borislavu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Stefanoviću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/>
          <w:noProof/>
          <w:lang w:val="sr-Cyrl-CS"/>
        </w:rPr>
        <w:t>jedna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opomena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kao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izrečenoj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meri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održavanja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reda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Petoj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Prvog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redovnog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zasedanja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2015. </w:t>
      </w:r>
      <w:r>
        <w:rPr>
          <w:rFonts w:ascii="Times New Roman" w:eastAsia="Times New Roman" w:hAnsi="Times New Roman"/>
          <w:noProof/>
          <w:lang w:val="sr-Cyrl-CS"/>
        </w:rPr>
        <w:t>godini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održanoj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23. </w:t>
      </w:r>
      <w:r>
        <w:rPr>
          <w:rFonts w:ascii="Times New Roman" w:eastAsia="Times New Roman" w:hAnsi="Times New Roman"/>
          <w:noProof/>
          <w:lang w:val="sr-Cyrl-CS"/>
        </w:rPr>
        <w:t>aprila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2015. </w:t>
      </w:r>
      <w:r>
        <w:rPr>
          <w:rFonts w:ascii="Times New Roman" w:eastAsia="Times New Roman" w:hAnsi="Times New Roman"/>
          <w:noProof/>
          <w:lang w:val="sr-Cyrl-CS"/>
        </w:rPr>
        <w:t>godine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Vučeti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Toškoviću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/>
          <w:noProof/>
          <w:lang w:val="sr-Cyrl-CS"/>
        </w:rPr>
        <w:t>jedna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popomena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Uz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obaveštenje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dostavljeni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izvodi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stenografskih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beležaka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navedenih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Kako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dalje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istakao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članom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115. </w:t>
      </w:r>
      <w:r>
        <w:rPr>
          <w:rFonts w:ascii="Times New Roman" w:eastAsia="Times New Roman" w:hAnsi="Times New Roman"/>
          <w:noProof/>
          <w:lang w:val="sr-Cyrl-CS"/>
        </w:rPr>
        <w:t>Poslovnika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Odbor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donesi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novčanoj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kazni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osnovu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izrečenih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mera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zbog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povrede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reda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visini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propisanoj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članom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114. </w:t>
      </w:r>
      <w:r>
        <w:rPr>
          <w:rFonts w:ascii="Times New Roman" w:eastAsia="Times New Roman" w:hAnsi="Times New Roman"/>
          <w:noProof/>
          <w:lang w:val="sr-Cyrl-CS"/>
        </w:rPr>
        <w:t>Poslovnika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Prema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izveštaju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nadležnog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Odeljenja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10% </w:t>
      </w:r>
      <w:r>
        <w:rPr>
          <w:rFonts w:ascii="Times New Roman" w:eastAsia="Times New Roman" w:hAnsi="Times New Roman"/>
          <w:noProof/>
          <w:lang w:val="sr-Cyrl-CS"/>
        </w:rPr>
        <w:t>osnovne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plate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lang w:val="sr-Cyrl-CS"/>
        </w:rPr>
        <w:t>iznosi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6.829,78  </w:t>
      </w:r>
      <w:r>
        <w:rPr>
          <w:rFonts w:ascii="Times New Roman" w:eastAsia="Times New Roman" w:hAnsi="Times New Roman"/>
          <w:noProof/>
          <w:lang w:val="sr-Cyrl-CS"/>
        </w:rPr>
        <w:t>dinara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dok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20%</w:t>
      </w:r>
      <w:r w:rsidRPr="00FD27A5"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osnovne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plate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lang w:val="sr-Cyrl-CS"/>
        </w:rPr>
        <w:t>iznosi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13.659,55 </w:t>
      </w:r>
      <w:r>
        <w:rPr>
          <w:rFonts w:ascii="Times New Roman" w:eastAsia="Times New Roman" w:hAnsi="Times New Roman"/>
          <w:noProof/>
          <w:lang w:val="sr-Cyrl-CS"/>
        </w:rPr>
        <w:t>dinara</w:t>
      </w:r>
      <w:r w:rsidRPr="00FD27A5">
        <w:rPr>
          <w:rFonts w:ascii="Times New Roman" w:eastAsia="Times New Roman" w:hAnsi="Times New Roman"/>
          <w:noProof/>
          <w:lang w:val="sr-Cyrl-CS"/>
        </w:rPr>
        <w:t>.</w:t>
      </w:r>
    </w:p>
    <w:p w:rsidR="005D4142" w:rsidRPr="00FD27A5" w:rsidRDefault="005D4142" w:rsidP="005D4142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FD27A5">
        <w:rPr>
          <w:rFonts w:ascii="Times New Roman" w:eastAsia="Times New Roman" w:hAnsi="Times New Roman"/>
          <w:noProof/>
          <w:lang w:val="sr-Cyrl-CS"/>
        </w:rPr>
        <w:lastRenderedPageBreak/>
        <w:tab/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diskusiji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učestvovali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lang w:val="sr-Cyrl-CS"/>
        </w:rPr>
        <w:t>Zoran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Babić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Marković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Darko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Laketić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Ljubiša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Stojmirović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Zoran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Živković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Vladimir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Pavićević</w:t>
      </w:r>
      <w:r>
        <w:rPr>
          <w:rFonts w:ascii="Times New Roman" w:eastAsia="Times New Roman" w:hAnsi="Times New Roman"/>
          <w:noProof/>
          <w:lang w:val="sr-Cyrl-CS"/>
        </w:rPr>
        <w:t>.</w:t>
      </w:r>
    </w:p>
    <w:p w:rsidR="005D4142" w:rsidRDefault="005D4142" w:rsidP="005D4142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FD27A5">
        <w:rPr>
          <w:rFonts w:ascii="Times New Roman" w:eastAsia="Times New Roman" w:hAnsi="Times New Roman"/>
          <w:noProof/>
          <w:lang w:val="sr-Cyrl-CS"/>
        </w:rPr>
        <w:tab/>
      </w:r>
      <w:r>
        <w:rPr>
          <w:rFonts w:ascii="Times New Roman" w:eastAsia="Times New Roman" w:hAnsi="Times New Roman"/>
          <w:noProof/>
          <w:lang w:val="sr-Cyrl-CS"/>
        </w:rPr>
        <w:t>Narodni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Zoran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Živković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izneo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mišljenje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nije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bilo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osnova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navedena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mera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održavanja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reda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izrekne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jer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kako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naveo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nije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postupio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članom</w:t>
      </w:r>
      <w:r>
        <w:rPr>
          <w:rFonts w:ascii="Times New Roman" w:eastAsia="Times New Roman" w:hAnsi="Times New Roman"/>
          <w:noProof/>
          <w:lang w:val="sr-Cyrl-CS"/>
        </w:rPr>
        <w:t xml:space="preserve"> 109. </w:t>
      </w:r>
      <w:r>
        <w:rPr>
          <w:rFonts w:ascii="Times New Roman" w:eastAsia="Times New Roman" w:hAnsi="Times New Roman"/>
          <w:noProof/>
          <w:lang w:val="sr-Cyrl-CS"/>
        </w:rPr>
        <w:t>Poslovnika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kojim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predviđeni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razlozi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izricanje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opomene</w:t>
      </w:r>
      <w:r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posebno</w:t>
      </w:r>
      <w:r>
        <w:rPr>
          <w:rFonts w:ascii="Times New Roman" w:eastAsia="Times New Roman" w:hAnsi="Times New Roman"/>
          <w:noProof/>
          <w:lang w:val="sr-Cyrl-CS"/>
        </w:rPr>
        <w:t>,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imajući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vidu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opomena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izrečena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strane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predsedavajućeg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sat</w:t>
      </w:r>
      <w:r w:rsidRPr="0071786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vremena</w:t>
      </w:r>
      <w:r w:rsidRPr="0071786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nakon</w:t>
      </w:r>
      <w:r w:rsidRPr="0071786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njegovog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izlaganja</w:t>
      </w:r>
      <w:r>
        <w:rPr>
          <w:rFonts w:ascii="Times New Roman" w:eastAsia="Times New Roman" w:hAnsi="Times New Roman"/>
          <w:noProof/>
          <w:lang w:val="sr-Cyrl-CS"/>
        </w:rPr>
        <w:t>.</w:t>
      </w:r>
    </w:p>
    <w:p w:rsidR="005D4142" w:rsidRDefault="005D4142" w:rsidP="005D4142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FD27A5">
        <w:rPr>
          <w:rFonts w:ascii="Times New Roman" w:eastAsia="Times New Roman" w:hAnsi="Times New Roman"/>
          <w:noProof/>
          <w:lang w:val="sr-Cyrl-CS"/>
        </w:rPr>
        <w:tab/>
      </w:r>
      <w:r>
        <w:rPr>
          <w:rFonts w:ascii="Times New Roman" w:eastAsia="Times New Roman" w:hAnsi="Times New Roman"/>
          <w:noProof/>
          <w:lang w:val="sr-Cyrl-CS"/>
        </w:rPr>
        <w:t>Narodni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Vladimir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Pavićević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pozvao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članove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ne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usvoje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predlog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odluke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novčanom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kažnjavanju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Zorana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Živkovića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Takođe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zatražio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izjasni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meri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održavanja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reda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>
        <w:rPr>
          <w:rFonts w:ascii="Times New Roman" w:eastAsia="Times New Roman" w:hAnsi="Times New Roman"/>
          <w:noProof/>
          <w:lang w:val="sr-Cyrl-CS"/>
        </w:rPr>
        <w:t xml:space="preserve"> – </w:t>
      </w:r>
      <w:r>
        <w:rPr>
          <w:rFonts w:ascii="Times New Roman" w:eastAsia="Times New Roman" w:hAnsi="Times New Roman"/>
          <w:noProof/>
          <w:lang w:val="sr-Cyrl-CS"/>
        </w:rPr>
        <w:t>dve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opomene</w:t>
      </w:r>
      <w:r>
        <w:rPr>
          <w:rFonts w:ascii="Times New Roman" w:eastAsia="Times New Roman" w:hAnsi="Times New Roman"/>
          <w:noProof/>
          <w:lang w:val="sr-Cyrl-CS"/>
        </w:rPr>
        <w:t>,</w:t>
      </w:r>
      <w:r w:rsidRPr="000C26E7"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njemu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izrečena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Petoj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Prvog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redovnog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zasedanja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0C26E7">
        <w:rPr>
          <w:rFonts w:ascii="Times New Roman" w:eastAsia="Times New Roman" w:hAnsi="Times New Roman"/>
          <w:noProof/>
          <w:lang w:val="sr-Cyrl-CS"/>
        </w:rPr>
        <w:t xml:space="preserve"> 2015. </w:t>
      </w:r>
      <w:r>
        <w:rPr>
          <w:rFonts w:ascii="Times New Roman" w:eastAsia="Times New Roman" w:hAnsi="Times New Roman"/>
          <w:noProof/>
          <w:lang w:val="sr-Cyrl-CS"/>
        </w:rPr>
        <w:t>godini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predsedavajući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naknadno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povukao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istakavši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povlačenje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izrečenih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mera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nije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regulisano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Poslovnikom</w:t>
      </w:r>
      <w:r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Predsednik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pojasnio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>
        <w:rPr>
          <w:rFonts w:ascii="Times New Roman" w:eastAsia="Times New Roman" w:hAnsi="Times New Roman"/>
          <w:noProof/>
          <w:lang w:val="sr-Cyrl-CS"/>
        </w:rPr>
        <w:t>,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okviru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ove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tačke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dnevnog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reda</w:t>
      </w:r>
      <w:r>
        <w:rPr>
          <w:rFonts w:ascii="Times New Roman" w:eastAsia="Times New Roman" w:hAnsi="Times New Roman"/>
          <w:noProof/>
          <w:lang w:val="sr-Cyrl-CS"/>
        </w:rPr>
        <w:t>,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raspravlja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isključivo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predlozima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odluka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novčanom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kažnjavanju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onih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generalni</w:t>
      </w:r>
      <w:r w:rsidRPr="004051E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sekretar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dostavio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obaveštenje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izricanju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mera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održavanja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reda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sednicama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Kako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nije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obavešten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Vladimiru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Pavićeviću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izrečena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mera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održavanja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reda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odlučivanje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novčanom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kažnjavanju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Vladimira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Pavićevića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može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biti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predmet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razmatranja</w:t>
      </w:r>
      <w:r>
        <w:rPr>
          <w:rFonts w:ascii="Times New Roman" w:eastAsia="Times New Roman" w:hAnsi="Times New Roman"/>
          <w:noProof/>
          <w:lang w:val="sr-Cyrl-CS"/>
        </w:rPr>
        <w:t xml:space="preserve">. </w:t>
      </w:r>
    </w:p>
    <w:p w:rsidR="005D4142" w:rsidRPr="004051E2" w:rsidRDefault="005D4142" w:rsidP="005D4142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ab/>
      </w:r>
      <w:r>
        <w:rPr>
          <w:rFonts w:ascii="Times New Roman" w:eastAsia="Times New Roman" w:hAnsi="Times New Roman"/>
          <w:noProof/>
          <w:lang w:val="sr-Cyrl-CS"/>
        </w:rPr>
        <w:t>Na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pitanje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Ljubiše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Stojmirovića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da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eventualno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postoji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procesnih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smetnji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izricanje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novčane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kazne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Zoranu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Živkoviću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imajući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vidu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mera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održavanje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reda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izrečena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sat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vremena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nakon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njegovog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izlaganja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predsednik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pojasnio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tim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vezi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postoje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nikakve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smetnje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s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obzirom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Služba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generalnog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sekretara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vodi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evidenciju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izrečenim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merama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sednicama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dostavlja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ih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Odboru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te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osnovanost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donošenja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novčanom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kažnjavanju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imenovanog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dovodi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pitanje</w:t>
      </w:r>
      <w:r>
        <w:rPr>
          <w:rFonts w:ascii="Times New Roman" w:eastAsia="Times New Roman" w:hAnsi="Times New Roman"/>
          <w:noProof/>
          <w:lang w:val="sr-Cyrl-CS"/>
        </w:rPr>
        <w:t>.</w:t>
      </w:r>
    </w:p>
    <w:p w:rsidR="005D4142" w:rsidRPr="00FD27A5" w:rsidRDefault="005D4142" w:rsidP="005D4142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FD27A5">
        <w:rPr>
          <w:rFonts w:ascii="Times New Roman" w:eastAsia="Times New Roman" w:hAnsi="Times New Roman"/>
          <w:noProof/>
          <w:lang w:val="sr-Cyrl-CS"/>
        </w:rPr>
        <w:tab/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predlog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predsednika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Odbor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jednoglasno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doneo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novčanom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kažnjavanju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Marka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Đurišića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visini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20% </w:t>
      </w:r>
      <w:r>
        <w:rPr>
          <w:rFonts w:ascii="Times New Roman" w:eastAsia="Times New Roman" w:hAnsi="Times New Roman"/>
          <w:noProof/>
          <w:lang w:val="sr-Cyrl-CS"/>
        </w:rPr>
        <w:t>osnovne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plate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što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iznosi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13.659,55 </w:t>
      </w:r>
      <w:r>
        <w:rPr>
          <w:rFonts w:ascii="Times New Roman" w:eastAsia="Times New Roman" w:hAnsi="Times New Roman"/>
          <w:noProof/>
          <w:lang w:val="sr-Cyrl-CS"/>
        </w:rPr>
        <w:t>dinara</w:t>
      </w:r>
      <w:r w:rsidRPr="00FD27A5">
        <w:rPr>
          <w:rFonts w:ascii="Times New Roman" w:eastAsia="Times New Roman" w:hAnsi="Times New Roman"/>
          <w:noProof/>
          <w:lang w:val="sr-Cyrl-CS"/>
        </w:rPr>
        <w:t>.</w:t>
      </w:r>
    </w:p>
    <w:p w:rsidR="005D4142" w:rsidRPr="00FD27A5" w:rsidRDefault="005D4142" w:rsidP="005D4142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FD27A5">
        <w:rPr>
          <w:rFonts w:ascii="Times New Roman" w:eastAsia="Times New Roman" w:hAnsi="Times New Roman"/>
          <w:noProof/>
          <w:lang w:val="sr-Cyrl-CS"/>
        </w:rPr>
        <w:tab/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predlog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predsednika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Odbor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većinom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glasova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doneo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novčanom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kažnjavanju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Zorana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Živkovića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visini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10% </w:t>
      </w:r>
      <w:r>
        <w:rPr>
          <w:rFonts w:ascii="Times New Roman" w:eastAsia="Times New Roman" w:hAnsi="Times New Roman"/>
          <w:noProof/>
          <w:lang w:val="sr-Cyrl-CS"/>
        </w:rPr>
        <w:t>osnovne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plate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što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iznosi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6.829,78  </w:t>
      </w:r>
      <w:r>
        <w:rPr>
          <w:rFonts w:ascii="Times New Roman" w:eastAsia="Times New Roman" w:hAnsi="Times New Roman"/>
          <w:noProof/>
          <w:lang w:val="sr-Cyrl-CS"/>
        </w:rPr>
        <w:t>dinara</w:t>
      </w:r>
      <w:r w:rsidRPr="00FD27A5">
        <w:rPr>
          <w:rFonts w:ascii="Times New Roman" w:eastAsia="Times New Roman" w:hAnsi="Times New Roman"/>
          <w:noProof/>
          <w:lang w:val="sr-Cyrl-CS"/>
        </w:rPr>
        <w:t>.</w:t>
      </w:r>
    </w:p>
    <w:p w:rsidR="005D4142" w:rsidRPr="00FD27A5" w:rsidRDefault="005D4142" w:rsidP="005D4142">
      <w:pPr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Na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predlog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predsednika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Odbor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jednoglasno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doneo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novčanom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kažnjavanju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Borislava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Stefanovića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visini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10% </w:t>
      </w:r>
      <w:r>
        <w:rPr>
          <w:rFonts w:ascii="Times New Roman" w:eastAsia="Times New Roman" w:hAnsi="Times New Roman"/>
          <w:noProof/>
          <w:lang w:val="sr-Cyrl-CS"/>
        </w:rPr>
        <w:t>osnovne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plate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što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iznosi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6.829,78  </w:t>
      </w:r>
      <w:r>
        <w:rPr>
          <w:rFonts w:ascii="Times New Roman" w:eastAsia="Times New Roman" w:hAnsi="Times New Roman"/>
          <w:noProof/>
          <w:lang w:val="sr-Cyrl-CS"/>
        </w:rPr>
        <w:t>dinara</w:t>
      </w:r>
      <w:r w:rsidRPr="00FD27A5">
        <w:rPr>
          <w:rFonts w:ascii="Times New Roman" w:eastAsia="Times New Roman" w:hAnsi="Times New Roman"/>
          <w:noProof/>
          <w:lang w:val="sr-Cyrl-CS"/>
        </w:rPr>
        <w:t>.</w:t>
      </w:r>
    </w:p>
    <w:p w:rsidR="005D4142" w:rsidRPr="00FD27A5" w:rsidRDefault="005D4142" w:rsidP="005D4142">
      <w:pPr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Na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predlog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predsednika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Odbor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većinom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glasova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doneo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novčanom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kažnjavanju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Vučete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Toškovića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visini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10% </w:t>
      </w:r>
      <w:r>
        <w:rPr>
          <w:rFonts w:ascii="Times New Roman" w:eastAsia="Times New Roman" w:hAnsi="Times New Roman"/>
          <w:noProof/>
          <w:lang w:val="sr-Cyrl-CS"/>
        </w:rPr>
        <w:t>osnovne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plate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što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iznosi</w:t>
      </w:r>
      <w:r w:rsidRPr="00FD27A5">
        <w:rPr>
          <w:rFonts w:ascii="Times New Roman" w:eastAsia="Times New Roman" w:hAnsi="Times New Roman"/>
          <w:noProof/>
          <w:lang w:val="sr-Cyrl-CS"/>
        </w:rPr>
        <w:t xml:space="preserve"> 6.829,78  </w:t>
      </w:r>
      <w:r>
        <w:rPr>
          <w:rFonts w:ascii="Times New Roman" w:eastAsia="Times New Roman" w:hAnsi="Times New Roman"/>
          <w:noProof/>
          <w:lang w:val="sr-Cyrl-CS"/>
        </w:rPr>
        <w:t>dinara</w:t>
      </w:r>
      <w:r w:rsidRPr="00FD27A5">
        <w:rPr>
          <w:rFonts w:ascii="Times New Roman" w:eastAsia="Times New Roman" w:hAnsi="Times New Roman"/>
          <w:noProof/>
          <w:lang w:val="sr-Cyrl-CS"/>
        </w:rPr>
        <w:t>.</w:t>
      </w:r>
    </w:p>
    <w:p w:rsidR="005D4142" w:rsidRPr="00FD27A5" w:rsidRDefault="005D4142" w:rsidP="005D4142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u w:val="single"/>
          <w:lang w:val="sr-Cyrl-RS"/>
        </w:rPr>
        <w:t>Četvrtak</w:t>
      </w:r>
      <w:r w:rsidRPr="00FD27A5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FD27A5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FD27A5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FD27A5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Utvrđivanje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spiska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nalepnica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parkiranje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 w:rsidRPr="00FD27A5">
        <w:rPr>
          <w:rFonts w:ascii="Times New Roman" w:eastAsia="Times New Roman" w:hAnsi="Times New Roman"/>
          <w:lang w:val="sr-Cyrl-RS"/>
        </w:rPr>
        <w:t xml:space="preserve">-I </w:t>
      </w:r>
      <w:r>
        <w:rPr>
          <w:rFonts w:ascii="Times New Roman" w:eastAsia="Times New Roman" w:hAnsi="Times New Roman"/>
          <w:lang w:val="sr-Cyrl-RS"/>
        </w:rPr>
        <w:t>i</w:t>
      </w:r>
      <w:r w:rsidRPr="00FD27A5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</w:t>
      </w:r>
      <w:r w:rsidRPr="00FD27A5">
        <w:rPr>
          <w:rFonts w:ascii="Times New Roman" w:eastAsia="Times New Roman" w:hAnsi="Times New Roman"/>
          <w:lang w:val="sr-Cyrl-RS"/>
        </w:rPr>
        <w:t>-II</w:t>
      </w:r>
    </w:p>
    <w:p w:rsidR="005D4142" w:rsidRDefault="005D4142" w:rsidP="005D4142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održanoj</w:t>
      </w:r>
      <w:r w:rsidRPr="00FD27A5">
        <w:rPr>
          <w:rFonts w:ascii="Times New Roman" w:hAnsi="Times New Roman"/>
          <w:lang w:val="sr-Cyrl-RS"/>
        </w:rPr>
        <w:t xml:space="preserve"> 8. </w:t>
      </w:r>
      <w:r>
        <w:rPr>
          <w:rFonts w:ascii="Times New Roman" w:hAnsi="Times New Roman"/>
          <w:lang w:val="sr-Cyrl-RS"/>
        </w:rPr>
        <w:t>februara</w:t>
      </w:r>
      <w:r w:rsidRPr="00FD27A5">
        <w:rPr>
          <w:rFonts w:ascii="Times New Roman" w:hAnsi="Times New Roman"/>
          <w:lang w:val="sr-Cyrl-RS"/>
        </w:rPr>
        <w:t xml:space="preserve"> 2012. </w:t>
      </w:r>
      <w:r>
        <w:rPr>
          <w:rFonts w:ascii="Times New Roman" w:hAnsi="Times New Roman"/>
          <w:lang w:val="sr-Cyrl-RS"/>
        </w:rPr>
        <w:t>godine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doneo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uređeno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korišćenje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prostora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vozila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zgrade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oblik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sadržina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nalepnice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vozila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vođenja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evidencije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nalepnicama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FD27A5">
        <w:rPr>
          <w:rFonts w:ascii="Times New Roman" w:hAnsi="Times New Roman"/>
          <w:lang w:val="sr-Cyrl-RS"/>
        </w:rPr>
        <w:t>-</w:t>
      </w:r>
      <w:r w:rsidRPr="00FD27A5">
        <w:rPr>
          <w:rFonts w:ascii="Times New Roman" w:hAnsi="Times New Roman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FD27A5">
        <w:rPr>
          <w:rFonts w:ascii="Times New Roman" w:hAnsi="Times New Roman"/>
          <w:lang w:val="sr-Cyrl-RS"/>
        </w:rPr>
        <w:t>-</w:t>
      </w:r>
      <w:r w:rsidRPr="00FD27A5">
        <w:rPr>
          <w:rFonts w:ascii="Times New Roman" w:hAnsi="Times New Roman"/>
        </w:rPr>
        <w:t>II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izdaju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svaki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saziv</w:t>
      </w:r>
      <w:r w:rsidRPr="00FD27A5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nastavku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podsetio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</w:t>
      </w:r>
      <w:r w:rsidRPr="00FD27A5">
        <w:rPr>
          <w:rFonts w:ascii="Times New Roman" w:hAnsi="Times New Roman"/>
          <w:lang w:val="sr-Cyrl-RS"/>
        </w:rPr>
        <w:t xml:space="preserve"> 11. </w:t>
      </w:r>
      <w:r>
        <w:rPr>
          <w:rFonts w:ascii="Times New Roman" w:hAnsi="Times New Roman"/>
          <w:lang w:val="sr-Cyrl-RS"/>
        </w:rPr>
        <w:t>ove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ovlašćenje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utvrđuje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spisak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nalepnica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FD27A5">
        <w:rPr>
          <w:rFonts w:ascii="Times New Roman" w:hAnsi="Times New Roman"/>
          <w:lang w:val="sr-Cyrl-RS"/>
        </w:rPr>
        <w:t>-</w:t>
      </w:r>
      <w:r w:rsidRPr="00FD27A5">
        <w:rPr>
          <w:rFonts w:ascii="Times New Roman" w:hAnsi="Times New Roman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FD27A5">
        <w:rPr>
          <w:rFonts w:ascii="Times New Roman" w:hAnsi="Times New Roman"/>
          <w:lang w:val="sr-Cyrl-RS"/>
        </w:rPr>
        <w:t>-</w:t>
      </w:r>
      <w:r w:rsidRPr="00FD27A5">
        <w:rPr>
          <w:rFonts w:ascii="Times New Roman" w:hAnsi="Times New Roman"/>
        </w:rPr>
        <w:t>II</w:t>
      </w:r>
      <w:r w:rsidRPr="00FD27A5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Posebno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spisak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dostavljen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članovima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materijalu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pretrpeo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izmenu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smislu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pridodata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nakon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sazivanja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D27A5">
        <w:rPr>
          <w:rFonts w:ascii="Times New Roman" w:hAnsi="Times New Roman"/>
          <w:lang w:val="sr-Cyrl-RS"/>
        </w:rPr>
        <w:t>.</w:t>
      </w:r>
    </w:p>
    <w:p w:rsidR="005D4142" w:rsidRPr="00FD27A5" w:rsidRDefault="005D4142" w:rsidP="005D4142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Zoran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Babić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Saša</w:t>
      </w:r>
      <w:r w:rsidRPr="00782A5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Maksimović</w:t>
      </w:r>
      <w:r w:rsidRPr="00782A5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Ljubiša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</w:t>
      </w:r>
      <w:r w:rsidRPr="00782A5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>
        <w:rPr>
          <w:rFonts w:ascii="Times New Roman" w:hAnsi="Times New Roman"/>
          <w:lang w:val="sr-Cyrl-RS"/>
        </w:rPr>
        <w:t>.</w:t>
      </w:r>
    </w:p>
    <w:p w:rsidR="005D4142" w:rsidRPr="00FD27A5" w:rsidRDefault="005D4142" w:rsidP="005D4142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Saša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Maksimović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primedbu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vezano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vozila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ispred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Doma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zamolio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obrati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generalnom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lastRenderedPageBreak/>
        <w:t>skupštine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rešavanja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ovog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Pr="00FD27A5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Kako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naveo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usled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činjenice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navedenom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prostoru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veliki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vozila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posebno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vozila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nisu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narodni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onemogućeni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vozila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parkiraju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tačkom</w:t>
      </w:r>
      <w:r w:rsidRPr="00FD27A5">
        <w:rPr>
          <w:rFonts w:ascii="Times New Roman" w:hAnsi="Times New Roman"/>
          <w:lang w:val="sr-Cyrl-RS"/>
        </w:rPr>
        <w:t xml:space="preserve"> 5. </w:t>
      </w:r>
      <w:r>
        <w:rPr>
          <w:rFonts w:ascii="Times New Roman" w:hAnsi="Times New Roman"/>
          <w:lang w:val="sr-Cyrl-RS"/>
        </w:rPr>
        <w:t>Odluke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korišćenju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prostora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vozila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zgrade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FD27A5">
        <w:rPr>
          <w:rFonts w:ascii="Times New Roman" w:hAnsi="Times New Roman"/>
          <w:lang w:val="sr-Cyrl-RS"/>
        </w:rPr>
        <w:t xml:space="preserve">, 28 </w:t>
      </w:r>
      <w:r>
        <w:rPr>
          <w:rFonts w:ascii="Times New Roman" w:hAnsi="Times New Roman"/>
          <w:lang w:val="sr-Cyrl-RS"/>
        </w:rPr>
        <w:t>Broj</w:t>
      </w:r>
      <w:r w:rsidRPr="00FD27A5">
        <w:rPr>
          <w:rFonts w:ascii="Times New Roman" w:hAnsi="Times New Roman"/>
          <w:lang w:val="sr-Cyrl-RS"/>
        </w:rPr>
        <w:t xml:space="preserve">: 02-416/12, </w:t>
      </w:r>
      <w:r>
        <w:rPr>
          <w:rFonts w:ascii="Times New Roman" w:hAnsi="Times New Roman"/>
          <w:lang w:val="sr-Cyrl-RS"/>
        </w:rPr>
        <w:t>od</w:t>
      </w:r>
      <w:r w:rsidRPr="00FD27A5">
        <w:rPr>
          <w:rFonts w:ascii="Times New Roman" w:hAnsi="Times New Roman"/>
          <w:lang w:val="sr-Cyrl-RS"/>
        </w:rPr>
        <w:t xml:space="preserve"> 8. </w:t>
      </w:r>
      <w:r>
        <w:rPr>
          <w:rFonts w:ascii="Times New Roman" w:hAnsi="Times New Roman"/>
          <w:lang w:val="sr-Cyrl-RS"/>
        </w:rPr>
        <w:t>februara</w:t>
      </w:r>
      <w:r w:rsidRPr="00FD27A5">
        <w:rPr>
          <w:rFonts w:ascii="Times New Roman" w:hAnsi="Times New Roman"/>
          <w:lang w:val="sr-Cyrl-RS"/>
        </w:rPr>
        <w:t xml:space="preserve"> 2012. </w:t>
      </w:r>
      <w:r>
        <w:rPr>
          <w:rFonts w:ascii="Times New Roman" w:hAnsi="Times New Roman"/>
          <w:lang w:val="sr-Cyrl-RS"/>
        </w:rPr>
        <w:t>godine</w:t>
      </w:r>
      <w:r w:rsidRPr="00FD27A5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>
        <w:rPr>
          <w:rFonts w:ascii="Times New Roman" w:hAnsi="Times New Roman"/>
          <w:lang w:val="sr-Cyrl-RS"/>
        </w:rPr>
        <w:t>,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obezbeđenja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izvrši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kontrolu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vozila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parkiraju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izdatim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spiskom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nalepnica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FD27A5">
        <w:rPr>
          <w:rFonts w:ascii="Times New Roman" w:hAnsi="Times New Roman"/>
          <w:lang w:val="sr-Cyrl-RS"/>
        </w:rPr>
        <w:t xml:space="preserve">-I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A-II.</w:t>
      </w:r>
    </w:p>
    <w:p w:rsidR="005D4142" w:rsidRPr="00FD27A5" w:rsidRDefault="005D4142" w:rsidP="005D4142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uputi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dopis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generalnom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molbom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uspostavi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kontakt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gradskom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upravom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Beograda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JKP</w:t>
      </w:r>
      <w:r w:rsidRPr="00FD27A5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Parking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servis</w:t>
      </w:r>
      <w:r w:rsidRPr="00FD27A5">
        <w:rPr>
          <w:rFonts w:ascii="Times New Roman" w:hAnsi="Times New Roman"/>
          <w:lang w:val="sr-Cyrl-RS"/>
        </w:rPr>
        <w:t xml:space="preserve">“, </w:t>
      </w:r>
      <w:r>
        <w:rPr>
          <w:rFonts w:ascii="Times New Roman" w:hAnsi="Times New Roman"/>
          <w:lang w:val="sr-Cyrl-RS"/>
        </w:rPr>
        <w:t>vezano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mogućnost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vozila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javnoj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garaži</w:t>
      </w:r>
      <w:r w:rsidRPr="00FD27A5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Pionirski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</w:t>
      </w:r>
      <w:r w:rsidRPr="00FD27A5">
        <w:rPr>
          <w:rFonts w:ascii="Times New Roman" w:hAnsi="Times New Roman"/>
          <w:lang w:val="sr-Cyrl-RS"/>
        </w:rPr>
        <w:t xml:space="preserve">“, </w:t>
      </w:r>
      <w:r>
        <w:rPr>
          <w:rFonts w:ascii="Times New Roman" w:hAnsi="Times New Roman"/>
          <w:lang w:val="sr-Cyrl-RS"/>
        </w:rPr>
        <w:t>kako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prostor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ispred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Doma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rasteretio</w:t>
      </w:r>
      <w:r w:rsidRPr="00FD27A5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alternativno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rešenje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izneo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obezbeđenja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izvrši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kontrolu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vozila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parkiraju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ispred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Doma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navedenom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odlukom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korišćenju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prostora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vozila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izdatim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spiskom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nalepnica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FD27A5">
        <w:rPr>
          <w:rFonts w:ascii="Times New Roman" w:hAnsi="Times New Roman"/>
          <w:lang w:val="sr-Cyrl-RS"/>
        </w:rPr>
        <w:t xml:space="preserve">-I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A-II. </w:t>
      </w:r>
    </w:p>
    <w:p w:rsidR="005D4142" w:rsidRPr="00FD27A5" w:rsidRDefault="005D4142" w:rsidP="005D4142">
      <w:pPr>
        <w:spacing w:after="12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Na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FD27A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utvrdio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Spisak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nalepnice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parkiranje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FD27A5">
        <w:rPr>
          <w:rFonts w:ascii="Times New Roman" w:hAnsi="Times New Roman"/>
          <w:lang w:val="sr-Cyrl-RS"/>
        </w:rPr>
        <w:t>-</w:t>
      </w:r>
      <w:r w:rsidRPr="00FD27A5">
        <w:rPr>
          <w:rFonts w:ascii="Times New Roman" w:hAnsi="Times New Roman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D27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Pr="00FD27A5">
        <w:rPr>
          <w:rFonts w:ascii="Times New Roman" w:hAnsi="Times New Roman"/>
          <w:lang w:val="sr-Cyrl-RS"/>
        </w:rPr>
        <w:t>-</w:t>
      </w:r>
      <w:r w:rsidRPr="00FD27A5">
        <w:rPr>
          <w:rFonts w:ascii="Times New Roman" w:hAnsi="Times New Roman"/>
        </w:rPr>
        <w:t>II</w:t>
      </w:r>
      <w:r w:rsidRPr="00FD27A5">
        <w:rPr>
          <w:rFonts w:ascii="Times New Roman" w:hAnsi="Times New Roman"/>
          <w:lang w:val="sr-Cyrl-RS"/>
        </w:rPr>
        <w:t>.</w:t>
      </w:r>
    </w:p>
    <w:p w:rsidR="005D4142" w:rsidRPr="00FD27A5" w:rsidRDefault="005D4142" w:rsidP="005D4142">
      <w:pPr>
        <w:tabs>
          <w:tab w:val="left" w:pos="1260"/>
        </w:tabs>
        <w:spacing w:after="24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  <w:lang w:val="sr-Cyrl-RS"/>
        </w:rPr>
        <w:t>Peta</w:t>
      </w:r>
      <w:r w:rsidRPr="00FD27A5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FD27A5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FD27A5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FD27A5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Razno</w:t>
      </w:r>
    </w:p>
    <w:p w:rsidR="005D4142" w:rsidRPr="00FD27A5" w:rsidRDefault="005D4142" w:rsidP="005D4142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Povodom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ove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tačke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</w:t>
      </w:r>
      <w:r w:rsidRPr="00FD27A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diskusije</w:t>
      </w:r>
      <w:r w:rsidRPr="00FD27A5">
        <w:rPr>
          <w:sz w:val="22"/>
          <w:szCs w:val="22"/>
          <w:lang w:val="sr-Cyrl-RS"/>
        </w:rPr>
        <w:t>.</w:t>
      </w:r>
    </w:p>
    <w:p w:rsidR="005D4142" w:rsidRPr="00FD27A5" w:rsidRDefault="005D4142" w:rsidP="005D4142">
      <w:pPr>
        <w:tabs>
          <w:tab w:val="left" w:pos="6684"/>
        </w:tabs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FD27A5">
        <w:rPr>
          <w:rFonts w:ascii="Times New Roman" w:hAnsi="Times New Roman"/>
          <w:lang w:val="sr-Cyrl-CS"/>
        </w:rPr>
        <w:t xml:space="preserve"> 10,</w:t>
      </w:r>
      <w:r w:rsidRPr="00FD27A5">
        <w:rPr>
          <w:rFonts w:ascii="Times New Roman" w:hAnsi="Times New Roman"/>
          <w:lang w:val="sr-Cyrl-RS"/>
        </w:rPr>
        <w:t>55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FD27A5">
        <w:rPr>
          <w:rFonts w:ascii="Times New Roman" w:hAnsi="Times New Roman"/>
          <w:lang w:val="sr-Cyrl-CS"/>
        </w:rPr>
        <w:t>.</w:t>
      </w:r>
      <w:r w:rsidRPr="00FD27A5">
        <w:rPr>
          <w:rFonts w:ascii="Times New Roman" w:hAnsi="Times New Roman"/>
          <w:lang w:val="sr-Cyrl-CS"/>
        </w:rPr>
        <w:tab/>
      </w:r>
    </w:p>
    <w:p w:rsidR="005D4142" w:rsidRPr="00FD27A5" w:rsidRDefault="005D4142" w:rsidP="005D4142">
      <w:pPr>
        <w:spacing w:after="6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FD27A5">
        <w:rPr>
          <w:rFonts w:ascii="Times New Roman" w:hAnsi="Times New Roman"/>
          <w:lang w:val="sr-Cyrl-CS"/>
        </w:rPr>
        <w:t>.</w:t>
      </w:r>
    </w:p>
    <w:p w:rsidR="005D4142" w:rsidRPr="00FD27A5" w:rsidRDefault="005D4142" w:rsidP="005D4142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FD27A5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FD27A5">
        <w:rPr>
          <w:rFonts w:ascii="Times New Roman" w:hAnsi="Times New Roman"/>
          <w:lang w:val="sr-Cyrl-CS"/>
        </w:rPr>
        <w:tab/>
      </w:r>
      <w:r w:rsidRPr="00FD27A5">
        <w:rPr>
          <w:rFonts w:ascii="Times New Roman" w:hAnsi="Times New Roman"/>
          <w:lang w:val="sr-Cyrl-CS"/>
        </w:rPr>
        <w:tab/>
      </w:r>
      <w:r w:rsidRPr="00FD27A5">
        <w:rPr>
          <w:rFonts w:ascii="Times New Roman" w:hAnsi="Times New Roman"/>
          <w:lang w:val="sr-Cyrl-CS"/>
        </w:rPr>
        <w:tab/>
      </w:r>
      <w:r w:rsidRPr="00FD27A5">
        <w:rPr>
          <w:rFonts w:ascii="Times New Roman" w:hAnsi="Times New Roman"/>
          <w:lang w:val="sr-Cyrl-CS"/>
        </w:rPr>
        <w:tab/>
      </w:r>
      <w:r w:rsidRPr="00FD27A5">
        <w:rPr>
          <w:rFonts w:ascii="Times New Roman" w:hAnsi="Times New Roman"/>
          <w:lang w:val="sr-Cyrl-CS"/>
        </w:rPr>
        <w:tab/>
      </w:r>
      <w:r w:rsidRPr="00FD27A5">
        <w:rPr>
          <w:rFonts w:ascii="Times New Roman" w:hAnsi="Times New Roman"/>
          <w:lang w:val="sr-Cyrl-CS"/>
        </w:rPr>
        <w:tab/>
      </w:r>
      <w:r w:rsidRPr="00FD27A5">
        <w:rPr>
          <w:rFonts w:ascii="Times New Roman" w:hAnsi="Times New Roman"/>
          <w:lang w:val="sr-Cyrl-CS"/>
        </w:rPr>
        <w:tab/>
        <w:t xml:space="preserve">                 </w:t>
      </w:r>
      <w:r w:rsidRPr="00FD27A5">
        <w:rPr>
          <w:rFonts w:ascii="Times New Roman" w:hAnsi="Times New Roman"/>
        </w:rPr>
        <w:t xml:space="preserve">    </w:t>
      </w:r>
      <w:r w:rsidRPr="00FD27A5">
        <w:rPr>
          <w:rFonts w:ascii="Times New Roman" w:hAnsi="Times New Roman"/>
          <w:lang w:val="sr-Cyrl-RS"/>
        </w:rPr>
        <w:t xml:space="preserve"> </w:t>
      </w:r>
      <w:r w:rsidRPr="00FD27A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>PREDSEDNIK</w:t>
      </w:r>
    </w:p>
    <w:p w:rsidR="005D4142" w:rsidRPr="00FD27A5" w:rsidRDefault="005D4142" w:rsidP="005D4142">
      <w:pPr>
        <w:spacing w:after="64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FD27A5">
        <w:rPr>
          <w:rFonts w:ascii="Times New Roman" w:hAnsi="Times New Roman"/>
          <w:lang w:val="sr-Cyrl-CS"/>
        </w:rPr>
        <w:tab/>
      </w:r>
      <w:r w:rsidRPr="00FD27A5">
        <w:rPr>
          <w:rFonts w:ascii="Times New Roman" w:hAnsi="Times New Roman"/>
          <w:lang w:val="sr-Cyrl-CS"/>
        </w:rPr>
        <w:tab/>
      </w:r>
      <w:r w:rsidRPr="00FD27A5">
        <w:rPr>
          <w:rFonts w:ascii="Times New Roman" w:hAnsi="Times New Roman"/>
          <w:lang w:val="sr-Cyrl-CS"/>
        </w:rPr>
        <w:tab/>
      </w:r>
      <w:r w:rsidRPr="00FD27A5">
        <w:rPr>
          <w:rFonts w:ascii="Times New Roman" w:hAnsi="Times New Roman"/>
          <w:lang w:val="sr-Cyrl-CS"/>
        </w:rPr>
        <w:tab/>
      </w:r>
      <w:r w:rsidRPr="00FD27A5">
        <w:rPr>
          <w:rFonts w:ascii="Times New Roman" w:hAnsi="Times New Roman"/>
          <w:lang w:val="sr-Cyrl-CS"/>
        </w:rPr>
        <w:tab/>
      </w:r>
      <w:r w:rsidRPr="00FD27A5">
        <w:rPr>
          <w:rFonts w:ascii="Times New Roman" w:hAnsi="Times New Roman"/>
          <w:lang w:val="sr-Cyrl-CS"/>
        </w:rPr>
        <w:tab/>
      </w:r>
      <w:r w:rsidRPr="00FD27A5">
        <w:rPr>
          <w:rFonts w:ascii="Times New Roman" w:hAnsi="Times New Roman"/>
          <w:lang w:val="sr-Cyrl-CS"/>
        </w:rPr>
        <w:tab/>
        <w:t xml:space="preserve">          </w:t>
      </w:r>
      <w:r w:rsidRPr="00FD27A5">
        <w:rPr>
          <w:rFonts w:ascii="Times New Roman" w:hAnsi="Times New Roman"/>
        </w:rPr>
        <w:t xml:space="preserve">      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Zoran</w:t>
      </w:r>
      <w:r w:rsidRPr="00FD27A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Babić</w:t>
      </w:r>
    </w:p>
    <w:p w:rsidR="00C17A4A" w:rsidRDefault="00C17A4A"/>
    <w:sectPr w:rsidR="00C17A4A" w:rsidSect="00072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8B" w:rsidRDefault="007D4F8B" w:rsidP="005D4142">
      <w:pPr>
        <w:spacing w:after="0" w:line="240" w:lineRule="auto"/>
      </w:pPr>
      <w:r>
        <w:separator/>
      </w:r>
    </w:p>
  </w:endnote>
  <w:endnote w:type="continuationSeparator" w:id="0">
    <w:p w:rsidR="007D4F8B" w:rsidRDefault="007D4F8B" w:rsidP="005D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42" w:rsidRDefault="005D41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42" w:rsidRDefault="005D41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42" w:rsidRDefault="005D4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8B" w:rsidRDefault="007D4F8B" w:rsidP="005D4142">
      <w:pPr>
        <w:spacing w:after="0" w:line="240" w:lineRule="auto"/>
      </w:pPr>
      <w:r>
        <w:separator/>
      </w:r>
    </w:p>
  </w:footnote>
  <w:footnote w:type="continuationSeparator" w:id="0">
    <w:p w:rsidR="007D4F8B" w:rsidRDefault="007D4F8B" w:rsidP="005D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42" w:rsidRDefault="005D41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42" w:rsidRDefault="005D41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42" w:rsidRDefault="005D41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42"/>
    <w:rsid w:val="005D4142"/>
    <w:rsid w:val="007D4F8B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42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4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D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1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1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42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4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D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1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4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1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1855</Words>
  <Characters>10574</Characters>
  <Application>Microsoft Office Word</Application>
  <DocSecurity>0</DocSecurity>
  <Lines>88</Lines>
  <Paragraphs>24</Paragraphs>
  <ScaleCrop>false</ScaleCrop>
  <Company/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2015-07-14T11:54:00Z</dcterms:created>
  <dcterms:modified xsi:type="dcterms:W3CDTF">2015-07-14T11:54:00Z</dcterms:modified>
</cp:coreProperties>
</file>