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68" w:rsidRPr="00056E19" w:rsidRDefault="00AA0568" w:rsidP="00676B8B">
      <w:pPr>
        <w:tabs>
          <w:tab w:val="clear" w:pos="1080"/>
        </w:tabs>
        <w:spacing w:after="0"/>
        <w:rPr>
          <w:rFonts w:eastAsia="Times New Roman" w:cs="Arial"/>
          <w:sz w:val="24"/>
          <w:szCs w:val="24"/>
          <w:lang w:val="sr-Cyrl-CS"/>
        </w:rPr>
      </w:pPr>
      <w:bookmarkStart w:id="0" w:name="_GoBack"/>
      <w:bookmarkEnd w:id="0"/>
    </w:p>
    <w:p w:rsidR="00AA0568" w:rsidRPr="00056E19" w:rsidRDefault="00D80B99" w:rsidP="000C4468">
      <w:pPr>
        <w:tabs>
          <w:tab w:val="clear" w:pos="1080"/>
          <w:tab w:val="left" w:pos="851"/>
          <w:tab w:val="left" w:pos="993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>
        <w:rPr>
          <w:rFonts w:eastAsia="Times New Roman" w:cs="Arial"/>
          <w:sz w:val="24"/>
          <w:szCs w:val="24"/>
          <w:lang w:val="sr-Cyrl-CS"/>
        </w:rPr>
        <w:t>Na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osnovu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člana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 43. </w:t>
      </w:r>
      <w:r>
        <w:rPr>
          <w:rFonts w:eastAsia="Times New Roman" w:cs="Arial"/>
          <w:sz w:val="24"/>
          <w:szCs w:val="24"/>
          <w:lang w:val="sr-Cyrl-CS"/>
        </w:rPr>
        <w:t>stav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 2. </w:t>
      </w:r>
      <w:r>
        <w:rPr>
          <w:rFonts w:eastAsia="Times New Roman" w:cs="Arial"/>
          <w:sz w:val="24"/>
          <w:szCs w:val="24"/>
          <w:lang w:val="sr-Cyrl-CS"/>
        </w:rPr>
        <w:t>Zakona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o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budžetskom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sistemu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 </w:t>
      </w:r>
      <w:r w:rsidR="00AA0568" w:rsidRPr="00056E19">
        <w:rPr>
          <w:rFonts w:eastAsia="Times New Roman" w:cs="Arial"/>
          <w:sz w:val="24"/>
          <w:szCs w:val="20"/>
          <w:lang w:val="sr-Cyrl-CS"/>
        </w:rPr>
        <w:t>(„</w:t>
      </w:r>
      <w:r>
        <w:rPr>
          <w:rFonts w:eastAsia="Times New Roman" w:cs="Arial"/>
          <w:sz w:val="24"/>
          <w:szCs w:val="20"/>
          <w:lang w:val="sr-Cyrl-CS"/>
        </w:rPr>
        <w:t>Službeni</w:t>
      </w:r>
      <w:r w:rsidR="00AA0568" w:rsidRPr="00056E19">
        <w:rPr>
          <w:rFonts w:eastAsia="Times New Roman" w:cs="Arial"/>
          <w:sz w:val="24"/>
          <w:szCs w:val="20"/>
          <w:lang w:val="sr-Cyrl-CS"/>
        </w:rPr>
        <w:t xml:space="preserve"> </w:t>
      </w:r>
      <w:r>
        <w:rPr>
          <w:rFonts w:eastAsia="Times New Roman" w:cs="Arial"/>
          <w:sz w:val="24"/>
          <w:szCs w:val="20"/>
          <w:lang w:val="sr-Cyrl-CS"/>
        </w:rPr>
        <w:t>glasnik</w:t>
      </w:r>
      <w:r w:rsidR="00AA0568" w:rsidRPr="00056E19">
        <w:rPr>
          <w:rFonts w:eastAsia="Times New Roman" w:cs="Arial"/>
          <w:sz w:val="24"/>
          <w:szCs w:val="20"/>
          <w:lang w:val="sr-Cyrl-CS"/>
        </w:rPr>
        <w:t xml:space="preserve"> </w:t>
      </w:r>
      <w:r>
        <w:rPr>
          <w:rFonts w:eastAsia="Times New Roman" w:cs="Arial"/>
          <w:sz w:val="24"/>
          <w:szCs w:val="20"/>
          <w:lang w:val="sr-Cyrl-CS"/>
        </w:rPr>
        <w:t>RS</w:t>
      </w:r>
      <w:r w:rsidR="00AA0568" w:rsidRPr="00056E19">
        <w:rPr>
          <w:rFonts w:eastAsia="Times New Roman" w:cs="Arial"/>
          <w:sz w:val="24"/>
          <w:szCs w:val="20"/>
          <w:lang w:val="sr-Cyrl-CS"/>
        </w:rPr>
        <w:t xml:space="preserve">”, </w:t>
      </w:r>
      <w:r>
        <w:rPr>
          <w:rFonts w:eastAsia="Times New Roman" w:cs="Arial"/>
          <w:sz w:val="24"/>
          <w:szCs w:val="20"/>
          <w:lang w:val="sr-Cyrl-CS"/>
        </w:rPr>
        <w:t>br</w:t>
      </w:r>
      <w:r w:rsidR="00AA0568" w:rsidRPr="00056E19">
        <w:rPr>
          <w:rFonts w:eastAsia="Times New Roman" w:cs="Arial"/>
          <w:sz w:val="24"/>
          <w:szCs w:val="20"/>
          <w:lang w:val="sr-Cyrl-CS"/>
        </w:rPr>
        <w:t xml:space="preserve">. 54/09, 73/10, 101/10, 101/11, 93/12, 62/13, 63/13 – </w:t>
      </w:r>
      <w:r>
        <w:rPr>
          <w:rFonts w:eastAsia="Times New Roman" w:cs="Arial"/>
          <w:sz w:val="24"/>
          <w:szCs w:val="20"/>
          <w:lang w:val="sr-Cyrl-CS"/>
        </w:rPr>
        <w:t>ispravka</w:t>
      </w:r>
      <w:r w:rsidR="00AA0568" w:rsidRPr="00056E19">
        <w:rPr>
          <w:rFonts w:eastAsia="Times New Roman" w:cs="Arial"/>
          <w:sz w:val="24"/>
          <w:szCs w:val="20"/>
          <w:lang w:val="sr-Cyrl-CS"/>
        </w:rPr>
        <w:t xml:space="preserve">, 108/13, 142/14, 68/15 – </w:t>
      </w:r>
      <w:r>
        <w:rPr>
          <w:rFonts w:eastAsia="Times New Roman" w:cs="Arial"/>
          <w:sz w:val="24"/>
          <w:szCs w:val="20"/>
          <w:lang w:val="sr-Cyrl-CS"/>
        </w:rPr>
        <w:t>dr</w:t>
      </w:r>
      <w:r w:rsidR="00AA0568" w:rsidRPr="00056E19">
        <w:rPr>
          <w:rFonts w:eastAsia="Times New Roman" w:cs="Arial"/>
          <w:sz w:val="24"/>
          <w:szCs w:val="20"/>
          <w:lang w:val="sr-Cyrl-CS"/>
        </w:rPr>
        <w:t xml:space="preserve">. </w:t>
      </w:r>
      <w:r>
        <w:rPr>
          <w:rFonts w:eastAsia="Times New Roman" w:cs="Arial"/>
          <w:sz w:val="24"/>
          <w:szCs w:val="20"/>
          <w:lang w:val="sr-Cyrl-CS"/>
        </w:rPr>
        <w:t>zakon</w:t>
      </w:r>
      <w:r w:rsidR="00AA0568" w:rsidRPr="00056E19">
        <w:rPr>
          <w:rFonts w:eastAsia="Times New Roman" w:cs="Arial"/>
          <w:sz w:val="24"/>
          <w:szCs w:val="20"/>
          <w:lang w:val="sr-Cyrl-CS"/>
        </w:rPr>
        <w:t xml:space="preserve">, 103/15, 99/16, 113/17, 95/18, 31/19, 72/19 </w:t>
      </w:r>
      <w:r>
        <w:rPr>
          <w:rFonts w:eastAsia="Times New Roman" w:cs="Arial"/>
          <w:sz w:val="24"/>
          <w:szCs w:val="20"/>
          <w:lang w:val="sr-Cyrl-CS"/>
        </w:rPr>
        <w:t>i</w:t>
      </w:r>
      <w:r w:rsidR="00AA0568" w:rsidRPr="00056E19">
        <w:rPr>
          <w:rFonts w:eastAsia="Times New Roman" w:cs="Arial"/>
          <w:sz w:val="24"/>
          <w:szCs w:val="20"/>
          <w:lang w:val="sr-Cyrl-CS"/>
        </w:rPr>
        <w:t xml:space="preserve"> 149/20)</w:t>
      </w:r>
      <w:r w:rsidR="00676B8B">
        <w:rPr>
          <w:rFonts w:eastAsia="Times New Roman" w:cs="Arial"/>
          <w:sz w:val="24"/>
          <w:szCs w:val="24"/>
          <w:lang w:val="sr-Cyrl-CS"/>
        </w:rPr>
        <w:t>,</w:t>
      </w:r>
    </w:p>
    <w:p w:rsidR="00AA0568" w:rsidRDefault="00D80B99" w:rsidP="000C4468">
      <w:pPr>
        <w:tabs>
          <w:tab w:val="clear" w:pos="1080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>
        <w:rPr>
          <w:rFonts w:eastAsia="Times New Roman" w:cs="Arial"/>
          <w:sz w:val="24"/>
          <w:szCs w:val="24"/>
          <w:lang w:val="sr-Cyrl-CS"/>
        </w:rPr>
        <w:t>Narodna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skupština</w:t>
      </w:r>
      <w:r w:rsidR="00676B8B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Republike</w:t>
      </w:r>
      <w:r w:rsidR="00676B8B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Srbije</w:t>
      </w:r>
      <w:r w:rsidR="00676B8B">
        <w:rPr>
          <w:rFonts w:eastAsia="Times New Roman" w:cs="Arial"/>
          <w:sz w:val="24"/>
          <w:szCs w:val="24"/>
          <w:lang w:val="sr-Cyrl-CS"/>
        </w:rPr>
        <w:t xml:space="preserve">, </w:t>
      </w:r>
      <w:r>
        <w:rPr>
          <w:rFonts w:eastAsia="Times New Roman" w:cs="Arial"/>
          <w:sz w:val="24"/>
          <w:szCs w:val="24"/>
          <w:lang w:val="sr-Cyrl-CS"/>
        </w:rPr>
        <w:t>na</w:t>
      </w:r>
      <w:r w:rsidR="00676B8B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Sedmoj</w:t>
      </w:r>
      <w:r w:rsidR="00676B8B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sednici</w:t>
      </w:r>
      <w:r w:rsidR="00676B8B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Drugog</w:t>
      </w:r>
      <w:r w:rsidR="00351E07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redovnog</w:t>
      </w:r>
      <w:r w:rsidR="00351E07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zasedanja</w:t>
      </w:r>
      <w:r w:rsidR="00EC79D6">
        <w:rPr>
          <w:rFonts w:eastAsia="Times New Roman" w:cs="Arial"/>
          <w:sz w:val="24"/>
          <w:szCs w:val="24"/>
        </w:rPr>
        <w:t>,</w:t>
      </w:r>
      <w:r w:rsidR="00351E07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održanoj</w:t>
      </w:r>
      <w:r w:rsidR="00351E07">
        <w:rPr>
          <w:rFonts w:eastAsia="Times New Roman" w:cs="Arial"/>
          <w:sz w:val="24"/>
          <w:szCs w:val="24"/>
          <w:lang w:val="sr-Cyrl-CS"/>
        </w:rPr>
        <w:t xml:space="preserve"> 23. </w:t>
      </w:r>
      <w:r>
        <w:rPr>
          <w:rFonts w:eastAsia="Times New Roman" w:cs="Arial"/>
          <w:sz w:val="24"/>
          <w:szCs w:val="24"/>
          <w:lang w:val="sr-Cyrl-CS"/>
        </w:rPr>
        <w:t>novembra</w:t>
      </w:r>
      <w:r w:rsidR="00676B8B">
        <w:rPr>
          <w:rFonts w:eastAsia="Times New Roman" w:cs="Arial"/>
          <w:sz w:val="24"/>
          <w:szCs w:val="24"/>
          <w:lang w:val="sr-Cyrl-CS"/>
        </w:rPr>
        <w:t xml:space="preserve"> 2021. </w:t>
      </w:r>
      <w:r>
        <w:rPr>
          <w:rFonts w:eastAsia="Times New Roman" w:cs="Arial"/>
          <w:sz w:val="24"/>
          <w:szCs w:val="24"/>
          <w:lang w:val="sr-Cyrl-CS"/>
        </w:rPr>
        <w:t>godine</w:t>
      </w:r>
      <w:r w:rsidR="00D6773C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donela</w:t>
      </w:r>
      <w:r w:rsidR="00D6773C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je</w:t>
      </w:r>
    </w:p>
    <w:p w:rsidR="00D6773C" w:rsidRPr="00056E19" w:rsidRDefault="00D6773C" w:rsidP="000C4468">
      <w:pPr>
        <w:tabs>
          <w:tab w:val="clear" w:pos="1080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</w:p>
    <w:p w:rsidR="00AA0568" w:rsidRPr="00D6773C" w:rsidRDefault="00D80B99" w:rsidP="00D6773C">
      <w:pPr>
        <w:tabs>
          <w:tab w:val="clear" w:pos="1080"/>
        </w:tabs>
        <w:spacing w:before="360" w:after="0"/>
        <w:jc w:val="center"/>
        <w:rPr>
          <w:rFonts w:eastAsia="Times New Roman" w:cs="Arial"/>
          <w:b/>
          <w:sz w:val="36"/>
          <w:szCs w:val="36"/>
          <w:lang w:val="sr-Cyrl-CS"/>
        </w:rPr>
      </w:pPr>
      <w:r>
        <w:rPr>
          <w:rFonts w:eastAsia="Times New Roman" w:cs="Arial"/>
          <w:b/>
          <w:sz w:val="36"/>
          <w:szCs w:val="36"/>
          <w:lang w:val="sr-Cyrl-CS"/>
        </w:rPr>
        <w:t>O</w:t>
      </w:r>
      <w:r w:rsidR="00AA0568" w:rsidRPr="00D6773C">
        <w:rPr>
          <w:rFonts w:eastAsia="Times New Roman" w:cs="Arial"/>
          <w:b/>
          <w:sz w:val="36"/>
          <w:szCs w:val="36"/>
          <w:lang w:val="sr-Cyrl-CS"/>
        </w:rPr>
        <w:t xml:space="preserve"> </w:t>
      </w:r>
      <w:r>
        <w:rPr>
          <w:rFonts w:eastAsia="Times New Roman" w:cs="Arial"/>
          <w:b/>
          <w:sz w:val="36"/>
          <w:szCs w:val="36"/>
          <w:lang w:val="sr-Cyrl-CS"/>
        </w:rPr>
        <w:t>D</w:t>
      </w:r>
      <w:r w:rsidR="00AA0568" w:rsidRPr="00D6773C">
        <w:rPr>
          <w:rFonts w:eastAsia="Times New Roman" w:cs="Arial"/>
          <w:b/>
          <w:sz w:val="36"/>
          <w:szCs w:val="36"/>
          <w:lang w:val="sr-Cyrl-CS"/>
        </w:rPr>
        <w:t xml:space="preserve"> </w:t>
      </w:r>
      <w:r>
        <w:rPr>
          <w:rFonts w:eastAsia="Times New Roman" w:cs="Arial"/>
          <w:b/>
          <w:sz w:val="36"/>
          <w:szCs w:val="36"/>
          <w:lang w:val="sr-Cyrl-CS"/>
        </w:rPr>
        <w:t>L</w:t>
      </w:r>
      <w:r w:rsidR="00AA0568" w:rsidRPr="00D6773C">
        <w:rPr>
          <w:rFonts w:eastAsia="Times New Roman" w:cs="Arial"/>
          <w:b/>
          <w:sz w:val="36"/>
          <w:szCs w:val="36"/>
          <w:lang w:val="sr-Cyrl-CS"/>
        </w:rPr>
        <w:t xml:space="preserve"> </w:t>
      </w:r>
      <w:r>
        <w:rPr>
          <w:rFonts w:eastAsia="Times New Roman" w:cs="Arial"/>
          <w:b/>
          <w:sz w:val="36"/>
          <w:szCs w:val="36"/>
          <w:lang w:val="sr-Cyrl-CS"/>
        </w:rPr>
        <w:t>U</w:t>
      </w:r>
      <w:r w:rsidR="00AA0568" w:rsidRPr="00D6773C">
        <w:rPr>
          <w:rFonts w:eastAsia="Times New Roman" w:cs="Arial"/>
          <w:b/>
          <w:sz w:val="36"/>
          <w:szCs w:val="36"/>
          <w:lang w:val="sr-Cyrl-CS"/>
        </w:rPr>
        <w:t xml:space="preserve"> </w:t>
      </w:r>
      <w:r>
        <w:rPr>
          <w:rFonts w:eastAsia="Times New Roman" w:cs="Arial"/>
          <w:b/>
          <w:sz w:val="36"/>
          <w:szCs w:val="36"/>
          <w:lang w:val="sr-Cyrl-CS"/>
        </w:rPr>
        <w:t>K</w:t>
      </w:r>
      <w:r w:rsidR="00AA0568" w:rsidRPr="00D6773C">
        <w:rPr>
          <w:rFonts w:eastAsia="Times New Roman" w:cs="Arial"/>
          <w:b/>
          <w:sz w:val="36"/>
          <w:szCs w:val="36"/>
          <w:lang w:val="sr-Cyrl-CS"/>
        </w:rPr>
        <w:t xml:space="preserve"> </w:t>
      </w:r>
      <w:r>
        <w:rPr>
          <w:rFonts w:eastAsia="Times New Roman" w:cs="Arial"/>
          <w:b/>
          <w:sz w:val="36"/>
          <w:szCs w:val="36"/>
          <w:lang w:val="sr-Cyrl-CS"/>
        </w:rPr>
        <w:t>U</w:t>
      </w:r>
      <w:r w:rsidR="00AA0568" w:rsidRPr="00D6773C">
        <w:rPr>
          <w:rFonts w:eastAsia="Times New Roman" w:cs="Arial"/>
          <w:b/>
          <w:sz w:val="36"/>
          <w:szCs w:val="36"/>
          <w:lang w:val="sr-Cyrl-CS"/>
        </w:rPr>
        <w:t xml:space="preserve"> </w:t>
      </w:r>
    </w:p>
    <w:p w:rsidR="00D6773C" w:rsidRDefault="00D80B99" w:rsidP="00D6773C">
      <w:pPr>
        <w:tabs>
          <w:tab w:val="clear" w:pos="1080"/>
        </w:tabs>
        <w:spacing w:after="0"/>
        <w:jc w:val="center"/>
        <w:rPr>
          <w:rFonts w:eastAsia="Times New Roman" w:cs="Arial"/>
          <w:b/>
          <w:sz w:val="28"/>
          <w:szCs w:val="28"/>
          <w:lang w:val="sr-Cyrl-CS"/>
        </w:rPr>
      </w:pPr>
      <w:r>
        <w:rPr>
          <w:rFonts w:eastAsia="Times New Roman" w:cs="Arial"/>
          <w:b/>
          <w:sz w:val="28"/>
          <w:szCs w:val="28"/>
          <w:lang w:val="sr-Cyrl-CS"/>
        </w:rPr>
        <w:t>O</w:t>
      </w:r>
      <w:r w:rsidR="00AA0568" w:rsidRPr="00D6773C">
        <w:rPr>
          <w:rFonts w:eastAsia="Times New Roman" w:cs="Arial"/>
          <w:b/>
          <w:sz w:val="28"/>
          <w:szCs w:val="28"/>
          <w:lang w:val="sr-Cyrl-CS"/>
        </w:rPr>
        <w:t xml:space="preserve"> </w:t>
      </w:r>
      <w:r>
        <w:rPr>
          <w:rFonts w:eastAsia="Times New Roman" w:cs="Arial"/>
          <w:b/>
          <w:sz w:val="28"/>
          <w:szCs w:val="28"/>
          <w:lang w:val="sr-Cyrl-CS"/>
        </w:rPr>
        <w:t>DAVANjU</w:t>
      </w:r>
      <w:r w:rsidR="00AA0568" w:rsidRPr="00D6773C">
        <w:rPr>
          <w:rFonts w:eastAsia="Times New Roman" w:cs="Arial"/>
          <w:b/>
          <w:sz w:val="28"/>
          <w:szCs w:val="28"/>
          <w:lang w:val="sr-Cyrl-CS"/>
        </w:rPr>
        <w:t xml:space="preserve"> </w:t>
      </w:r>
      <w:r>
        <w:rPr>
          <w:rFonts w:eastAsia="Times New Roman" w:cs="Arial"/>
          <w:b/>
          <w:sz w:val="28"/>
          <w:szCs w:val="28"/>
          <w:lang w:val="sr-Cyrl-CS"/>
        </w:rPr>
        <w:t>SAGLASNOSTI</w:t>
      </w:r>
      <w:r w:rsidR="00D6773C">
        <w:rPr>
          <w:rFonts w:eastAsia="Times New Roman" w:cs="Arial"/>
          <w:b/>
          <w:sz w:val="28"/>
          <w:szCs w:val="28"/>
          <w:lang w:val="sr-Cyrl-CS"/>
        </w:rPr>
        <w:t xml:space="preserve"> </w:t>
      </w:r>
      <w:r>
        <w:rPr>
          <w:rFonts w:eastAsia="Times New Roman" w:cs="Arial"/>
          <w:b/>
          <w:sz w:val="28"/>
          <w:szCs w:val="28"/>
          <w:lang w:val="sr-Cyrl-CS"/>
        </w:rPr>
        <w:t>NA</w:t>
      </w:r>
      <w:r w:rsidR="00D6773C">
        <w:rPr>
          <w:rFonts w:eastAsia="Times New Roman" w:cs="Arial"/>
          <w:b/>
          <w:sz w:val="28"/>
          <w:szCs w:val="28"/>
          <w:lang w:val="sr-Cyrl-CS"/>
        </w:rPr>
        <w:t xml:space="preserve"> </w:t>
      </w:r>
      <w:r>
        <w:rPr>
          <w:rFonts w:eastAsia="Times New Roman" w:cs="Arial"/>
          <w:b/>
          <w:sz w:val="28"/>
          <w:szCs w:val="28"/>
          <w:lang w:val="sr-Cyrl-CS"/>
        </w:rPr>
        <w:t>FINANSIJSKI</w:t>
      </w:r>
      <w:r w:rsidR="00D6773C">
        <w:rPr>
          <w:rFonts w:eastAsia="Times New Roman" w:cs="Arial"/>
          <w:b/>
          <w:sz w:val="28"/>
          <w:szCs w:val="28"/>
          <w:lang w:val="sr-Cyrl-CS"/>
        </w:rPr>
        <w:t xml:space="preserve"> </w:t>
      </w:r>
      <w:r>
        <w:rPr>
          <w:rFonts w:eastAsia="Times New Roman" w:cs="Arial"/>
          <w:b/>
          <w:sz w:val="28"/>
          <w:szCs w:val="28"/>
          <w:lang w:val="sr-Cyrl-CS"/>
        </w:rPr>
        <w:t>PLAN</w:t>
      </w:r>
      <w:r w:rsidR="00D6773C">
        <w:rPr>
          <w:rFonts w:eastAsia="Times New Roman" w:cs="Arial"/>
          <w:b/>
          <w:sz w:val="28"/>
          <w:szCs w:val="28"/>
          <w:lang w:val="sr-Cyrl-CS"/>
        </w:rPr>
        <w:t xml:space="preserve"> </w:t>
      </w:r>
      <w:r>
        <w:rPr>
          <w:rFonts w:eastAsia="Times New Roman" w:cs="Arial"/>
          <w:b/>
          <w:sz w:val="28"/>
          <w:szCs w:val="28"/>
          <w:lang w:val="sr-Cyrl-CS"/>
        </w:rPr>
        <w:t>NACIONALNE</w:t>
      </w:r>
      <w:r w:rsidR="00D6773C">
        <w:rPr>
          <w:rFonts w:eastAsia="Times New Roman" w:cs="Arial"/>
          <w:b/>
          <w:sz w:val="28"/>
          <w:szCs w:val="28"/>
          <w:lang w:val="sr-Cyrl-CS"/>
        </w:rPr>
        <w:t xml:space="preserve"> </w:t>
      </w:r>
      <w:r>
        <w:rPr>
          <w:rFonts w:eastAsia="Times New Roman" w:cs="Arial"/>
          <w:b/>
          <w:sz w:val="28"/>
          <w:szCs w:val="28"/>
          <w:lang w:val="sr-Cyrl-CS"/>
        </w:rPr>
        <w:t>SLUŽBE</w:t>
      </w:r>
      <w:r w:rsidR="00AA0568" w:rsidRPr="00D6773C">
        <w:rPr>
          <w:rFonts w:eastAsia="Times New Roman" w:cs="Arial"/>
          <w:b/>
          <w:sz w:val="28"/>
          <w:szCs w:val="28"/>
          <w:lang w:val="sr-Cyrl-CS"/>
        </w:rPr>
        <w:t xml:space="preserve"> </w:t>
      </w:r>
      <w:r>
        <w:rPr>
          <w:rFonts w:eastAsia="Times New Roman" w:cs="Arial"/>
          <w:b/>
          <w:sz w:val="28"/>
          <w:szCs w:val="28"/>
          <w:lang w:val="sr-Cyrl-CS"/>
        </w:rPr>
        <w:t>ZA</w:t>
      </w:r>
      <w:r w:rsidR="00AA0568" w:rsidRPr="00D6773C">
        <w:rPr>
          <w:rFonts w:eastAsia="Times New Roman" w:cs="Arial"/>
          <w:b/>
          <w:sz w:val="28"/>
          <w:szCs w:val="28"/>
          <w:lang w:val="sr-Cyrl-CS"/>
        </w:rPr>
        <w:t xml:space="preserve"> </w:t>
      </w:r>
      <w:r>
        <w:rPr>
          <w:rFonts w:eastAsia="Times New Roman" w:cs="Arial"/>
          <w:b/>
          <w:sz w:val="28"/>
          <w:szCs w:val="28"/>
          <w:lang w:val="sr-Cyrl-CS"/>
        </w:rPr>
        <w:t>ZAPOŠLjAVANjE</w:t>
      </w:r>
      <w:r w:rsidR="00AA0568" w:rsidRPr="00D6773C">
        <w:rPr>
          <w:rFonts w:eastAsia="Times New Roman" w:cs="Arial"/>
          <w:b/>
          <w:sz w:val="28"/>
          <w:szCs w:val="28"/>
          <w:lang w:val="sr-Cyrl-CS"/>
        </w:rPr>
        <w:t xml:space="preserve"> </w:t>
      </w:r>
    </w:p>
    <w:p w:rsidR="00AA0568" w:rsidRPr="00D6773C" w:rsidRDefault="00D80B99" w:rsidP="00D6773C">
      <w:pPr>
        <w:tabs>
          <w:tab w:val="clear" w:pos="1080"/>
        </w:tabs>
        <w:spacing w:after="0"/>
        <w:jc w:val="center"/>
        <w:rPr>
          <w:rFonts w:eastAsia="Times New Roman" w:cs="Arial"/>
          <w:b/>
          <w:sz w:val="28"/>
          <w:szCs w:val="28"/>
          <w:lang w:val="sr-Cyrl-CS"/>
        </w:rPr>
      </w:pPr>
      <w:r>
        <w:rPr>
          <w:rFonts w:eastAsia="Times New Roman" w:cs="Arial"/>
          <w:b/>
          <w:sz w:val="28"/>
          <w:szCs w:val="28"/>
          <w:lang w:val="sr-Cyrl-CS"/>
        </w:rPr>
        <w:t>ZA</w:t>
      </w:r>
      <w:r w:rsidR="00AA0568" w:rsidRPr="00D6773C">
        <w:rPr>
          <w:rFonts w:eastAsia="Times New Roman" w:cs="Arial"/>
          <w:b/>
          <w:sz w:val="28"/>
          <w:szCs w:val="28"/>
          <w:lang w:val="sr-Cyrl-CS"/>
        </w:rPr>
        <w:t xml:space="preserve"> 2022. </w:t>
      </w:r>
      <w:r>
        <w:rPr>
          <w:rFonts w:eastAsia="Times New Roman" w:cs="Arial"/>
          <w:b/>
          <w:sz w:val="28"/>
          <w:szCs w:val="28"/>
          <w:lang w:val="sr-Cyrl-CS"/>
        </w:rPr>
        <w:t>GODINU</w:t>
      </w:r>
    </w:p>
    <w:p w:rsidR="00AA0568" w:rsidRPr="00D6773C" w:rsidRDefault="00AA0568" w:rsidP="00D6773C">
      <w:pPr>
        <w:tabs>
          <w:tab w:val="clear" w:pos="1080"/>
        </w:tabs>
        <w:spacing w:before="240" w:after="240"/>
        <w:jc w:val="center"/>
        <w:rPr>
          <w:rFonts w:eastAsia="Times New Roman" w:cs="Arial"/>
          <w:b/>
          <w:sz w:val="24"/>
          <w:szCs w:val="24"/>
          <w:lang w:val="sr-Cyrl-CS"/>
        </w:rPr>
      </w:pPr>
      <w:r w:rsidRPr="00D6773C">
        <w:rPr>
          <w:rFonts w:eastAsia="Times New Roman" w:cs="Arial"/>
          <w:b/>
          <w:sz w:val="24"/>
          <w:szCs w:val="24"/>
          <w:lang w:val="sr-Cyrl-CS"/>
        </w:rPr>
        <w:t>I</w:t>
      </w:r>
    </w:p>
    <w:p w:rsidR="00AA0568" w:rsidRPr="00056E19" w:rsidRDefault="00D80B99" w:rsidP="00D6773C">
      <w:pPr>
        <w:tabs>
          <w:tab w:val="clear" w:pos="1080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>
        <w:rPr>
          <w:rFonts w:eastAsia="Times New Roman" w:cs="Arial"/>
          <w:sz w:val="24"/>
          <w:szCs w:val="24"/>
          <w:lang w:val="sr-Cyrl-CS"/>
        </w:rPr>
        <w:t>Daje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se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saglasnost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na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Finansijski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plan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Nacionalne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službe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za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zapošljavanje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za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 2022. </w:t>
      </w:r>
      <w:r>
        <w:rPr>
          <w:rFonts w:eastAsia="Times New Roman" w:cs="Arial"/>
          <w:sz w:val="24"/>
          <w:szCs w:val="24"/>
          <w:lang w:val="sr-Cyrl-CS"/>
        </w:rPr>
        <w:t>godinu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, </w:t>
      </w:r>
      <w:r>
        <w:rPr>
          <w:rFonts w:eastAsia="Times New Roman" w:cs="Arial"/>
          <w:sz w:val="24"/>
          <w:szCs w:val="24"/>
          <w:lang w:val="sr-Cyrl-CS"/>
        </w:rPr>
        <w:t>koji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je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Upravni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odbor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Nacionalne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službe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za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zapošljavanje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doneo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na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sednici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održanoj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 29. </w:t>
      </w:r>
      <w:r>
        <w:rPr>
          <w:rFonts w:eastAsia="Times New Roman" w:cs="Arial"/>
          <w:sz w:val="24"/>
          <w:szCs w:val="24"/>
          <w:lang w:val="sr-Cyrl-CS"/>
        </w:rPr>
        <w:t>oktobra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 2021. </w:t>
      </w:r>
      <w:r>
        <w:rPr>
          <w:rFonts w:eastAsia="Times New Roman" w:cs="Arial"/>
          <w:sz w:val="24"/>
          <w:szCs w:val="24"/>
          <w:lang w:val="sr-Cyrl-CS"/>
        </w:rPr>
        <w:t>godine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>.</w:t>
      </w:r>
    </w:p>
    <w:p w:rsidR="00AA0568" w:rsidRPr="00D6773C" w:rsidRDefault="00676B8B" w:rsidP="00D6773C">
      <w:pPr>
        <w:tabs>
          <w:tab w:val="clear" w:pos="1080"/>
        </w:tabs>
        <w:spacing w:before="240" w:after="240"/>
        <w:jc w:val="center"/>
        <w:rPr>
          <w:rFonts w:eastAsia="Times New Roman" w:cs="Arial"/>
          <w:b/>
          <w:sz w:val="24"/>
          <w:szCs w:val="24"/>
          <w:lang w:val="sr-Cyrl-CS"/>
        </w:rPr>
      </w:pPr>
      <w:r w:rsidRPr="00D6773C">
        <w:rPr>
          <w:rFonts w:eastAsia="Times New Roman" w:cs="Arial"/>
          <w:b/>
          <w:sz w:val="24"/>
          <w:szCs w:val="24"/>
          <w:lang w:val="sr-Cyrl-CS"/>
        </w:rPr>
        <w:t>II</w:t>
      </w:r>
    </w:p>
    <w:p w:rsidR="00D6773C" w:rsidRDefault="00D80B99" w:rsidP="00D6773C">
      <w:pPr>
        <w:tabs>
          <w:tab w:val="clear" w:pos="1080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>
        <w:rPr>
          <w:rFonts w:eastAsia="Times New Roman" w:cs="Arial"/>
          <w:sz w:val="24"/>
          <w:szCs w:val="24"/>
          <w:lang w:val="sr-Cyrl-CS"/>
        </w:rPr>
        <w:t>Ovu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odluku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objaviti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u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 „</w:t>
      </w:r>
      <w:r>
        <w:rPr>
          <w:rFonts w:eastAsia="Times New Roman" w:cs="Arial"/>
          <w:sz w:val="24"/>
          <w:szCs w:val="24"/>
          <w:lang w:val="sr-Cyrl-CS"/>
        </w:rPr>
        <w:t>Službenom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glasniku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Republike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Srbije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>”.</w:t>
      </w:r>
    </w:p>
    <w:p w:rsidR="00D6773C" w:rsidRDefault="00D6773C" w:rsidP="00D6773C">
      <w:pPr>
        <w:tabs>
          <w:tab w:val="clear" w:pos="1080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</w:p>
    <w:p w:rsidR="00D6773C" w:rsidRPr="00056E19" w:rsidRDefault="00D6773C" w:rsidP="00D6773C">
      <w:pPr>
        <w:tabs>
          <w:tab w:val="clear" w:pos="1080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</w:p>
    <w:p w:rsidR="00AA0568" w:rsidRPr="0020662C" w:rsidRDefault="00D80B99" w:rsidP="00D6773C">
      <w:pPr>
        <w:tabs>
          <w:tab w:val="clear" w:pos="1080"/>
        </w:tabs>
        <w:spacing w:before="120"/>
        <w:jc w:val="left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  <w:lang w:val="sr-Cyrl-RS"/>
        </w:rPr>
        <w:t>RS</w:t>
      </w:r>
      <w:r w:rsidR="00AA0568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Broj</w:t>
      </w:r>
      <w:r w:rsidR="00AA0568">
        <w:rPr>
          <w:rFonts w:eastAsia="Times New Roman" w:cs="Arial"/>
          <w:sz w:val="24"/>
          <w:szCs w:val="24"/>
          <w:lang w:val="sr-Cyrl-CS"/>
        </w:rPr>
        <w:t xml:space="preserve"> 75</w:t>
      </w:r>
    </w:p>
    <w:p w:rsidR="00AA0568" w:rsidRDefault="00D80B99" w:rsidP="00D6773C">
      <w:pPr>
        <w:tabs>
          <w:tab w:val="clear" w:pos="1080"/>
        </w:tabs>
        <w:spacing w:before="120"/>
        <w:jc w:val="left"/>
        <w:rPr>
          <w:rFonts w:eastAsia="Times New Roman" w:cs="Arial"/>
          <w:sz w:val="24"/>
          <w:szCs w:val="24"/>
          <w:lang w:val="sr-Cyrl-CS"/>
        </w:rPr>
      </w:pPr>
      <w:r>
        <w:rPr>
          <w:rFonts w:eastAsia="Times New Roman" w:cs="Arial"/>
          <w:sz w:val="24"/>
          <w:szCs w:val="24"/>
          <w:lang w:val="sr-Cyrl-CS"/>
        </w:rPr>
        <w:t>U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Beogradu</w:t>
      </w:r>
      <w:r w:rsidR="00AA0568" w:rsidRPr="00056E19">
        <w:rPr>
          <w:rFonts w:eastAsia="Times New Roman" w:cs="Arial"/>
          <w:sz w:val="24"/>
          <w:szCs w:val="24"/>
          <w:lang w:val="sr-Cyrl-CS"/>
        </w:rPr>
        <w:t xml:space="preserve">, </w:t>
      </w:r>
      <w:r w:rsidR="00351E07">
        <w:rPr>
          <w:rFonts w:eastAsia="Times New Roman" w:cs="Arial"/>
          <w:sz w:val="24"/>
          <w:szCs w:val="24"/>
          <w:lang w:val="sr-Cyrl-CS"/>
        </w:rPr>
        <w:t xml:space="preserve">23. </w:t>
      </w:r>
      <w:r>
        <w:rPr>
          <w:rFonts w:eastAsia="Times New Roman" w:cs="Arial"/>
          <w:sz w:val="24"/>
          <w:szCs w:val="24"/>
          <w:lang w:val="sr-Cyrl-CS"/>
        </w:rPr>
        <w:t>novembra</w:t>
      </w:r>
      <w:r w:rsidR="00676B8B">
        <w:rPr>
          <w:rFonts w:eastAsia="Times New Roman" w:cs="Arial"/>
          <w:sz w:val="24"/>
          <w:szCs w:val="24"/>
          <w:lang w:val="sr-Cyrl-CS"/>
        </w:rPr>
        <w:t xml:space="preserve"> </w:t>
      </w:r>
      <w:r w:rsidR="00D6773C">
        <w:rPr>
          <w:rFonts w:eastAsia="Times New Roman" w:cs="Arial"/>
          <w:sz w:val="24"/>
          <w:szCs w:val="24"/>
          <w:lang w:val="sr-Cyrl-CS"/>
        </w:rPr>
        <w:t xml:space="preserve">2021. </w:t>
      </w:r>
      <w:r>
        <w:rPr>
          <w:rFonts w:eastAsia="Times New Roman" w:cs="Arial"/>
          <w:sz w:val="24"/>
          <w:szCs w:val="24"/>
          <w:lang w:val="sr-Cyrl-CS"/>
        </w:rPr>
        <w:t>godine</w:t>
      </w:r>
    </w:p>
    <w:p w:rsidR="00D6773C" w:rsidRPr="00056E19" w:rsidRDefault="00D6773C" w:rsidP="00D6773C">
      <w:pPr>
        <w:tabs>
          <w:tab w:val="clear" w:pos="1080"/>
        </w:tabs>
        <w:spacing w:before="120"/>
        <w:jc w:val="left"/>
        <w:rPr>
          <w:rFonts w:eastAsia="Times New Roman" w:cs="Arial"/>
          <w:sz w:val="24"/>
          <w:szCs w:val="24"/>
          <w:lang w:val="sr-Cyrl-CS"/>
        </w:rPr>
      </w:pPr>
    </w:p>
    <w:p w:rsidR="00AA0568" w:rsidRPr="003B3EC1" w:rsidRDefault="00D80B99" w:rsidP="00AA0568">
      <w:pPr>
        <w:spacing w:before="600"/>
        <w:jc w:val="center"/>
        <w:rPr>
          <w:rFonts w:cs="Arial"/>
          <w:b/>
          <w:sz w:val="26"/>
          <w:szCs w:val="26"/>
          <w:lang w:val="sr-Cyrl-CS"/>
        </w:rPr>
      </w:pPr>
      <w:r>
        <w:rPr>
          <w:rFonts w:cs="Arial"/>
          <w:b/>
          <w:sz w:val="26"/>
          <w:szCs w:val="26"/>
          <w:lang w:val="sr-Cyrl-CS"/>
        </w:rPr>
        <w:t>NARODNA</w:t>
      </w:r>
      <w:r w:rsidR="00AA0568" w:rsidRPr="003B3EC1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SKUPŠTINA</w:t>
      </w:r>
      <w:r w:rsidR="00AA0568" w:rsidRPr="003B3EC1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REPUBLIKE</w:t>
      </w:r>
      <w:r w:rsidR="00AA0568" w:rsidRPr="003B3EC1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SRBIJE</w:t>
      </w:r>
    </w:p>
    <w:p w:rsidR="00AA0568" w:rsidRPr="004079D1" w:rsidRDefault="00AA0568" w:rsidP="00AA0568">
      <w:pPr>
        <w:ind w:left="6480" w:right="-61"/>
        <w:jc w:val="center"/>
        <w:rPr>
          <w:rFonts w:cs="Arial"/>
          <w:szCs w:val="24"/>
        </w:rPr>
      </w:pPr>
    </w:p>
    <w:p w:rsidR="00AA0568" w:rsidRPr="004079D1" w:rsidRDefault="00AA0568" w:rsidP="00AA0568">
      <w:pPr>
        <w:ind w:left="6480" w:right="-61"/>
        <w:jc w:val="center"/>
        <w:rPr>
          <w:rFonts w:cs="Arial"/>
          <w:szCs w:val="24"/>
        </w:rPr>
      </w:pPr>
    </w:p>
    <w:p w:rsidR="00AA0568" w:rsidRPr="0014625C" w:rsidRDefault="00AA0568" w:rsidP="00D6773C">
      <w:pPr>
        <w:ind w:left="6480" w:right="-61"/>
        <w:jc w:val="center"/>
        <w:rPr>
          <w:rFonts w:cs="Arial"/>
          <w:sz w:val="24"/>
          <w:szCs w:val="24"/>
        </w:rPr>
      </w:pPr>
      <w:r>
        <w:rPr>
          <w:rFonts w:cs="Arial"/>
          <w:szCs w:val="24"/>
          <w:lang w:val="sr-Cyrl-RS"/>
        </w:rPr>
        <w:t xml:space="preserve">      </w:t>
      </w:r>
      <w:r w:rsidR="00D6773C">
        <w:rPr>
          <w:rFonts w:cs="Arial"/>
          <w:szCs w:val="24"/>
          <w:lang w:val="sr-Cyrl-RS"/>
        </w:rPr>
        <w:t xml:space="preserve">       </w:t>
      </w:r>
      <w:r w:rsidR="0015706D">
        <w:rPr>
          <w:rFonts w:cs="Arial"/>
          <w:szCs w:val="24"/>
          <w:lang w:val="sr-Cyrl-RS"/>
        </w:rPr>
        <w:t xml:space="preserve">  </w:t>
      </w:r>
      <w:r w:rsidR="00E37FDA">
        <w:rPr>
          <w:rFonts w:cs="Arial"/>
          <w:szCs w:val="24"/>
        </w:rPr>
        <w:t xml:space="preserve"> </w:t>
      </w:r>
      <w:r>
        <w:rPr>
          <w:rFonts w:cs="Arial"/>
          <w:szCs w:val="24"/>
          <w:lang w:val="sr-Cyrl-RS"/>
        </w:rPr>
        <w:t xml:space="preserve">    </w:t>
      </w:r>
      <w:r w:rsidR="00D80B99">
        <w:rPr>
          <w:rFonts w:cs="Arial"/>
          <w:sz w:val="24"/>
          <w:szCs w:val="24"/>
        </w:rPr>
        <w:t>PREDSEDNIK</w:t>
      </w:r>
    </w:p>
    <w:p w:rsidR="00AA0568" w:rsidRPr="0014625C" w:rsidRDefault="00AA0568" w:rsidP="00AA0568">
      <w:pPr>
        <w:ind w:left="6480" w:right="-61"/>
        <w:jc w:val="center"/>
        <w:rPr>
          <w:rFonts w:cs="Arial"/>
          <w:sz w:val="24"/>
          <w:szCs w:val="24"/>
        </w:rPr>
      </w:pPr>
    </w:p>
    <w:p w:rsidR="00AA0568" w:rsidRPr="0014625C" w:rsidRDefault="00AA0568" w:rsidP="00AA0568">
      <w:pPr>
        <w:ind w:left="6480" w:right="-61"/>
        <w:jc w:val="center"/>
        <w:rPr>
          <w:rFonts w:cs="Arial"/>
          <w:sz w:val="24"/>
          <w:szCs w:val="24"/>
        </w:rPr>
      </w:pPr>
      <w:r w:rsidRPr="0014625C">
        <w:rPr>
          <w:rFonts w:cs="Arial"/>
          <w:sz w:val="24"/>
          <w:szCs w:val="24"/>
          <w:lang w:val="sr-Cyrl-RS"/>
        </w:rPr>
        <w:t xml:space="preserve">        </w:t>
      </w:r>
      <w:r w:rsidR="00D6773C" w:rsidRPr="0014625C">
        <w:rPr>
          <w:rFonts w:cs="Arial"/>
          <w:sz w:val="24"/>
          <w:szCs w:val="24"/>
          <w:lang w:val="sr-Cyrl-RS"/>
        </w:rPr>
        <w:t xml:space="preserve">       </w:t>
      </w:r>
      <w:r w:rsidR="0014625C">
        <w:rPr>
          <w:rFonts w:cs="Arial"/>
          <w:sz w:val="24"/>
          <w:szCs w:val="24"/>
          <w:lang w:val="sr-Cyrl-RS"/>
        </w:rPr>
        <w:t xml:space="preserve"> </w:t>
      </w:r>
      <w:r w:rsidRPr="0014625C">
        <w:rPr>
          <w:rFonts w:cs="Arial"/>
          <w:sz w:val="24"/>
          <w:szCs w:val="24"/>
          <w:lang w:val="sr-Cyrl-RS"/>
        </w:rPr>
        <w:t xml:space="preserve">   </w:t>
      </w:r>
      <w:r w:rsidR="00D80B99">
        <w:rPr>
          <w:rFonts w:cs="Arial"/>
          <w:sz w:val="24"/>
          <w:szCs w:val="24"/>
        </w:rPr>
        <w:t>Ivica</w:t>
      </w:r>
      <w:r w:rsidRPr="0014625C">
        <w:rPr>
          <w:rFonts w:cs="Arial"/>
          <w:sz w:val="24"/>
          <w:szCs w:val="24"/>
        </w:rPr>
        <w:t xml:space="preserve"> </w:t>
      </w:r>
      <w:proofErr w:type="spellStart"/>
      <w:r w:rsidR="00D80B99">
        <w:rPr>
          <w:rFonts w:cs="Arial"/>
          <w:sz w:val="24"/>
          <w:szCs w:val="24"/>
        </w:rPr>
        <w:t>Dačić</w:t>
      </w:r>
      <w:proofErr w:type="spellEnd"/>
    </w:p>
    <w:p w:rsidR="007610F6" w:rsidRDefault="007610F6"/>
    <w:sectPr w:rsidR="007610F6" w:rsidSect="00E37FDA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68"/>
    <w:rsid w:val="000C4468"/>
    <w:rsid w:val="0014625C"/>
    <w:rsid w:val="0015706D"/>
    <w:rsid w:val="0020662C"/>
    <w:rsid w:val="00351E07"/>
    <w:rsid w:val="00510A9B"/>
    <w:rsid w:val="00676B8B"/>
    <w:rsid w:val="007610F6"/>
    <w:rsid w:val="00A924B1"/>
    <w:rsid w:val="00AA0568"/>
    <w:rsid w:val="00D6773C"/>
    <w:rsid w:val="00D80B99"/>
    <w:rsid w:val="00E37FDA"/>
    <w:rsid w:val="00EC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CF39D-5852-4B7C-8D48-EEC0EF74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568"/>
    <w:pPr>
      <w:tabs>
        <w:tab w:val="left" w:pos="1080"/>
      </w:tabs>
      <w:spacing w:after="120" w:line="240" w:lineRule="auto"/>
      <w:jc w:val="both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24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4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2</cp:revision>
  <cp:lastPrinted>2021-11-18T09:03:00Z</cp:lastPrinted>
  <dcterms:created xsi:type="dcterms:W3CDTF">2021-11-24T14:10:00Z</dcterms:created>
  <dcterms:modified xsi:type="dcterms:W3CDTF">2021-11-24T14:10:00Z</dcterms:modified>
</cp:coreProperties>
</file>