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8E" w:rsidRDefault="00281B8E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bookmarkStart w:id="0" w:name="_GoBack"/>
      <w:bookmarkEnd w:id="0"/>
    </w:p>
    <w:p w:rsidR="00C24FDC" w:rsidRPr="00C24FDC" w:rsidRDefault="00D62528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osnovu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člana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71.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stav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Zakona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sudijama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Službeni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glasnik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RS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br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. 116/08, 58/09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, 104/09, 101/10, 8/12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, 121/12, 124/12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, 101/13, 111/14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, 117/14, 40/15, 63/15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, 106/15, 63/16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, 47/17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i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76/21)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i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člana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201.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Poslovnika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Narodne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skupštine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Službeni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glasnik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RS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broj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20/12 -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Prečišćeni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tekst</w:t>
      </w:r>
      <w:r w:rsidR="00C24FDC" w:rsidRPr="00C24FDC">
        <w:rPr>
          <w:rFonts w:ascii="Arial" w:eastAsia="SimSun" w:hAnsi="Arial" w:cs="Arial"/>
          <w:sz w:val="24"/>
          <w:szCs w:val="24"/>
          <w:lang w:val="ru-RU" w:eastAsia="x-none"/>
        </w:rPr>
        <w:t>),</w:t>
      </w:r>
    </w:p>
    <w:p w:rsidR="00C24FDC" w:rsidRPr="00C24FDC" w:rsidRDefault="00D62528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eastAsia="x-none"/>
        </w:rPr>
      </w:pPr>
      <w:r>
        <w:rPr>
          <w:rFonts w:ascii="Arial" w:eastAsia="SimSun" w:hAnsi="Arial" w:cs="Arial"/>
          <w:sz w:val="24"/>
          <w:szCs w:val="24"/>
          <w:lang w:eastAsia="x-none"/>
        </w:rPr>
        <w:t>Narodna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skupština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Republike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Srbije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eastAsia="x-none"/>
        </w:rPr>
        <w:t>na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Šestoj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sednici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Drugog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redovnog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zasedanja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u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 w:rsidR="00C24FDC"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2021.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godini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eastAsia="x-none"/>
        </w:rPr>
        <w:t>održanoj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 w:rsidR="00C24FDC" w:rsidRPr="00C24FDC">
        <w:rPr>
          <w:rFonts w:ascii="Arial" w:eastAsia="SimSun" w:hAnsi="Arial" w:cs="Arial"/>
          <w:sz w:val="24"/>
          <w:szCs w:val="24"/>
          <w:lang w:val="sr-Cyrl-RS" w:eastAsia="x-none"/>
        </w:rPr>
        <w:t>17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novembra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eastAsia="x-none"/>
        </w:rPr>
        <w:t>godine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eastAsia="x-none"/>
        </w:rPr>
        <w:t>donela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je</w:t>
      </w:r>
    </w:p>
    <w:p w:rsidR="00C24FDC" w:rsidRPr="00C24FDC" w:rsidRDefault="00D62528" w:rsidP="00C24FDC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C24FDC" w:rsidRPr="00C24FD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C24FDC" w:rsidRPr="00C24FD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C24FDC" w:rsidRPr="00C24FD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C24FDC" w:rsidRPr="00C24FD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C24FDC" w:rsidRPr="00C24FD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C24FDC" w:rsidRPr="00C24FDC" w:rsidRDefault="00C24FDC" w:rsidP="00C24FDC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C24FD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D62528"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Pr="00C24FD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D62528"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Pr="00C24FD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D62528">
        <w:rPr>
          <w:rFonts w:ascii="Arial" w:eastAsia="Times New Roman" w:hAnsi="Arial" w:cs="Arial"/>
          <w:b/>
          <w:sz w:val="28"/>
          <w:szCs w:val="28"/>
          <w:lang w:val="sr-Cyrl-CS"/>
        </w:rPr>
        <w:t>PREDSEDNIKA</w:t>
      </w:r>
      <w:r w:rsidRPr="00C24FD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D62528">
        <w:rPr>
          <w:rFonts w:ascii="Arial" w:eastAsia="Times New Roman" w:hAnsi="Arial" w:cs="Arial"/>
          <w:b/>
          <w:sz w:val="28"/>
          <w:szCs w:val="28"/>
          <w:lang w:val="sr-Cyrl-CS"/>
        </w:rPr>
        <w:t>SUDOVA</w:t>
      </w:r>
    </w:p>
    <w:p w:rsidR="00C24FDC" w:rsidRPr="00C24FDC" w:rsidRDefault="00C24FDC" w:rsidP="00C24FDC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4"/>
          <w:szCs w:val="24"/>
          <w:lang w:val="sr-Cyrl-CS"/>
        </w:rPr>
      </w:pPr>
      <w:bookmarkStart w:id="1" w:name="bookmark0"/>
      <w:r w:rsidRPr="00C24FDC">
        <w:rPr>
          <w:rFonts w:ascii="Arial" w:eastAsia="Times New Roman" w:hAnsi="Arial" w:cs="Arial"/>
          <w:b/>
          <w:caps/>
          <w:sz w:val="24"/>
          <w:szCs w:val="24"/>
          <w:lang w:val="sr-Cyrl-CS"/>
        </w:rPr>
        <w:t>I</w:t>
      </w:r>
      <w:bookmarkEnd w:id="1"/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1.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ab/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Bira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predsednika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Osnovnog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Kruševcu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Slobodan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Ivanović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sudija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Apelacionog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Kragujevcu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2.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ab/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Bira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predsednika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Osnovnog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Majdanpeku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Janja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Tabaković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sudija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Osnovnog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Majdanpeku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3.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ab/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Bira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predsednika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Osnovnog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Novom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Pazaru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Edin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Hodžić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sudija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Osnovnog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Novom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Pazaru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C24FDC" w:rsidRPr="00C24FDC" w:rsidRDefault="00C24FDC" w:rsidP="00C24FDC">
      <w:pPr>
        <w:spacing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4.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ab/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Bira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predsednika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Prekršajnog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Lazarevcu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Orle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Maslovarić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sudija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Prekršajnog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suda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62528">
        <w:rPr>
          <w:rFonts w:ascii="Arial" w:eastAsia="SimSun" w:hAnsi="Arial" w:cs="Arial"/>
          <w:sz w:val="24"/>
          <w:szCs w:val="24"/>
          <w:lang w:val="sr-Cyrl-RS" w:eastAsia="x-none"/>
        </w:rPr>
        <w:t>Lazarevcu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C24FDC" w:rsidRPr="00C24FDC" w:rsidRDefault="00C24FDC" w:rsidP="00C24FDC">
      <w:pPr>
        <w:keepNext/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sr-Cyrl-CS"/>
        </w:rPr>
      </w:pPr>
      <w:r w:rsidRPr="00C24FDC">
        <w:rPr>
          <w:rFonts w:ascii="Arial" w:eastAsia="Times New Roman" w:hAnsi="Arial" w:cs="Arial"/>
          <w:b/>
          <w:caps/>
          <w:sz w:val="24"/>
          <w:szCs w:val="24"/>
          <w:lang w:val="sr-Cyrl-CS"/>
        </w:rPr>
        <w:t>II</w:t>
      </w:r>
    </w:p>
    <w:p w:rsidR="00C24FDC" w:rsidRPr="00C24FDC" w:rsidRDefault="00D62528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eastAsia="x-none"/>
        </w:rPr>
      </w:pPr>
      <w:r>
        <w:rPr>
          <w:rFonts w:ascii="Arial" w:eastAsia="SimSun" w:hAnsi="Arial" w:cs="Arial"/>
          <w:sz w:val="24"/>
          <w:szCs w:val="24"/>
          <w:lang w:eastAsia="x-none"/>
        </w:rPr>
        <w:t>Ovu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odluku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objavi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t</w:t>
      </w:r>
      <w:r>
        <w:rPr>
          <w:rFonts w:ascii="Arial" w:eastAsia="SimSun" w:hAnsi="Arial" w:cs="Arial"/>
          <w:sz w:val="24"/>
          <w:szCs w:val="24"/>
          <w:lang w:eastAsia="x-none"/>
        </w:rPr>
        <w:t>i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u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„</w:t>
      </w:r>
      <w:r>
        <w:rPr>
          <w:rFonts w:ascii="Arial" w:eastAsia="SimSun" w:hAnsi="Arial" w:cs="Arial"/>
          <w:sz w:val="24"/>
          <w:szCs w:val="24"/>
          <w:lang w:eastAsia="x-none"/>
        </w:rPr>
        <w:t>Službenom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glasniku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Republike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x-none"/>
        </w:rPr>
        <w:t>Srbije</w:t>
      </w:r>
      <w:r w:rsidR="00C24FDC" w:rsidRPr="00C24FDC">
        <w:rPr>
          <w:rFonts w:ascii="Arial" w:eastAsia="SimSun" w:hAnsi="Arial" w:cs="Arial"/>
          <w:sz w:val="24"/>
          <w:szCs w:val="24"/>
          <w:lang w:eastAsia="x-none"/>
        </w:rPr>
        <w:t>”.</w:t>
      </w:r>
    </w:p>
    <w:p w:rsidR="00C24FDC" w:rsidRPr="00C24FDC" w:rsidRDefault="00D62528" w:rsidP="00C24FDC">
      <w:pPr>
        <w:keepNext/>
        <w:tabs>
          <w:tab w:val="left" w:pos="1080"/>
          <w:tab w:val="left" w:pos="1800"/>
        </w:tabs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RS</w:t>
      </w:r>
      <w:r w:rsidR="00C24FDC" w:rsidRPr="00C24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C24FDC" w:rsidRPr="00C24FDC">
        <w:rPr>
          <w:rFonts w:ascii="Arial" w:eastAsia="Times New Roman" w:hAnsi="Arial" w:cs="Arial"/>
          <w:sz w:val="24"/>
          <w:szCs w:val="24"/>
        </w:rPr>
        <w:t xml:space="preserve"> </w:t>
      </w:r>
      <w:r w:rsidR="00C24FDC">
        <w:rPr>
          <w:rFonts w:ascii="Arial" w:eastAsia="Times New Roman" w:hAnsi="Arial" w:cs="Arial"/>
          <w:sz w:val="24"/>
          <w:szCs w:val="24"/>
          <w:lang w:val="sr-Cyrl-RS"/>
        </w:rPr>
        <w:t>68</w:t>
      </w:r>
    </w:p>
    <w:p w:rsidR="00C24FDC" w:rsidRDefault="00D62528" w:rsidP="00C24FDC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C24FDC" w:rsidRPr="00C24FD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C24FDC" w:rsidRPr="00C24FDC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C24FDC" w:rsidRPr="00C24FDC">
        <w:rPr>
          <w:rFonts w:ascii="Arial" w:eastAsia="Times New Roman" w:hAnsi="Arial" w:cs="Arial"/>
          <w:sz w:val="24"/>
          <w:szCs w:val="24"/>
        </w:rPr>
        <w:t xml:space="preserve"> </w:t>
      </w:r>
      <w:r w:rsidR="00C24FDC" w:rsidRPr="00C24FDC">
        <w:rPr>
          <w:rFonts w:ascii="Arial" w:eastAsia="Times New Roman" w:hAnsi="Arial" w:cs="Arial"/>
          <w:sz w:val="24"/>
          <w:szCs w:val="24"/>
          <w:lang w:val="sr-Cyrl-RS"/>
        </w:rPr>
        <w:t>17</w:t>
      </w:r>
      <w:r w:rsidR="00C24FDC" w:rsidRPr="00C24FD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C24FDC" w:rsidRPr="00C24FDC">
        <w:rPr>
          <w:rFonts w:ascii="Arial" w:eastAsia="Times New Roman" w:hAnsi="Arial" w:cs="Arial"/>
          <w:sz w:val="24"/>
          <w:szCs w:val="24"/>
        </w:rPr>
        <w:t xml:space="preserve"> </w:t>
      </w:r>
      <w:r w:rsidR="00C24FDC" w:rsidRPr="00C24FDC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</w:t>
      </w:r>
      <w:r>
        <w:rPr>
          <w:rFonts w:ascii="Arial" w:eastAsia="Times New Roman" w:hAnsi="Arial" w:cs="Arial"/>
          <w:sz w:val="24"/>
          <w:szCs w:val="24"/>
          <w:lang w:val="ru-RU"/>
        </w:rPr>
        <w:t>odine</w:t>
      </w:r>
      <w:r w:rsidR="00B24B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24B11" w:rsidRDefault="00B24B11" w:rsidP="00C24FDC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4B11" w:rsidRPr="00C24FDC" w:rsidRDefault="00B24B11" w:rsidP="00C24FDC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4FDC" w:rsidRPr="00582D24" w:rsidRDefault="00D62528" w:rsidP="00C24FDC">
      <w:pPr>
        <w:tabs>
          <w:tab w:val="left" w:pos="1080"/>
          <w:tab w:val="left" w:pos="180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NARODNA</w:t>
      </w:r>
      <w:r w:rsidR="00C24FDC" w:rsidRPr="00582D24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SKUPŠTINA</w:t>
      </w:r>
      <w:r w:rsidR="00C24FDC" w:rsidRPr="00582D24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C24FDC" w:rsidRPr="00582D24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</w:t>
      </w:r>
      <w:r w:rsidR="00D62528">
        <w:rPr>
          <w:rFonts w:ascii="Arial" w:eastAsia="Times New Roman" w:hAnsi="Arial" w:cs="Arial"/>
          <w:sz w:val="24"/>
          <w:szCs w:val="24"/>
        </w:rPr>
        <w:t>P</w:t>
      </w:r>
      <w:r w:rsidR="00D62528">
        <w:rPr>
          <w:rFonts w:ascii="Arial" w:eastAsia="Times New Roman" w:hAnsi="Arial" w:cs="Arial"/>
          <w:sz w:val="24"/>
          <w:szCs w:val="24"/>
          <w:lang w:val="ru-RU"/>
        </w:rPr>
        <w:t>REDSEDNIK</w:t>
      </w:r>
    </w:p>
    <w:p w:rsidR="00C24FDC" w:rsidRPr="00C24FDC" w:rsidRDefault="00C24FDC" w:rsidP="00C24FDC">
      <w:pPr>
        <w:tabs>
          <w:tab w:val="left" w:pos="18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62528">
        <w:rPr>
          <w:rFonts w:ascii="Arial" w:eastAsia="Times New Roman" w:hAnsi="Arial" w:cs="Arial"/>
          <w:sz w:val="24"/>
          <w:szCs w:val="24"/>
        </w:rPr>
        <w:t>Ivica</w:t>
      </w:r>
      <w:r w:rsidRPr="00C24FDC">
        <w:rPr>
          <w:rFonts w:ascii="Arial" w:eastAsia="Times New Roman" w:hAnsi="Arial" w:cs="Arial"/>
          <w:sz w:val="24"/>
          <w:szCs w:val="24"/>
        </w:rPr>
        <w:t xml:space="preserve"> </w:t>
      </w:r>
      <w:r w:rsidR="00D62528">
        <w:rPr>
          <w:rFonts w:ascii="Arial" w:eastAsia="Times New Roman" w:hAnsi="Arial" w:cs="Arial"/>
          <w:sz w:val="24"/>
          <w:szCs w:val="24"/>
        </w:rPr>
        <w:t>Dačić</w:t>
      </w:r>
    </w:p>
    <w:p w:rsidR="00C364F6" w:rsidRDefault="00C364F6"/>
    <w:sectPr w:rsidR="00C364F6" w:rsidSect="00D97D39">
      <w:headerReference w:type="default" r:id="rId6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FA0" w:rsidRDefault="00E72FA0">
      <w:pPr>
        <w:spacing w:after="0" w:line="240" w:lineRule="auto"/>
      </w:pPr>
      <w:r>
        <w:separator/>
      </w:r>
    </w:p>
  </w:endnote>
  <w:endnote w:type="continuationSeparator" w:id="0">
    <w:p w:rsidR="00E72FA0" w:rsidRDefault="00E7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FA0" w:rsidRDefault="00E72FA0">
      <w:pPr>
        <w:spacing w:after="0" w:line="240" w:lineRule="auto"/>
      </w:pPr>
      <w:r>
        <w:separator/>
      </w:r>
    </w:p>
  </w:footnote>
  <w:footnote w:type="continuationSeparator" w:id="0">
    <w:p w:rsidR="00E72FA0" w:rsidRDefault="00E7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C8" w:rsidRPr="00FF20C8" w:rsidRDefault="00B24B11">
    <w:pPr>
      <w:pStyle w:val="Header"/>
      <w:jc w:val="center"/>
      <w:rPr>
        <w:rFonts w:ascii="Arial" w:hAnsi="Arial" w:cs="Arial"/>
      </w:rPr>
    </w:pPr>
    <w:r w:rsidRPr="00FF20C8">
      <w:rPr>
        <w:rFonts w:ascii="Arial" w:hAnsi="Arial" w:cs="Arial"/>
      </w:rPr>
      <w:fldChar w:fldCharType="begin"/>
    </w:r>
    <w:r w:rsidRPr="00FF20C8">
      <w:rPr>
        <w:rFonts w:ascii="Arial" w:hAnsi="Arial" w:cs="Arial"/>
      </w:rPr>
      <w:instrText xml:space="preserve"> PAGE   \* MERGEFORMAT </w:instrText>
    </w:r>
    <w:r w:rsidRPr="00FF20C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FF20C8">
      <w:rPr>
        <w:rFonts w:ascii="Arial" w:hAnsi="Arial" w:cs="Arial"/>
        <w:noProof/>
      </w:rPr>
      <w:fldChar w:fldCharType="end"/>
    </w:r>
  </w:p>
  <w:p w:rsidR="00FF20C8" w:rsidRDefault="00E72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DC"/>
    <w:rsid w:val="00281B8E"/>
    <w:rsid w:val="00582D24"/>
    <w:rsid w:val="00963EED"/>
    <w:rsid w:val="00B24B11"/>
    <w:rsid w:val="00C24FDC"/>
    <w:rsid w:val="00C364F6"/>
    <w:rsid w:val="00D62528"/>
    <w:rsid w:val="00D97D39"/>
    <w:rsid w:val="00E7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09100-01E0-4C45-A213-6A77883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FDC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C24FDC"/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2021-11-17T07:08:00Z</cp:lastPrinted>
  <dcterms:created xsi:type="dcterms:W3CDTF">2021-11-19T07:28:00Z</dcterms:created>
  <dcterms:modified xsi:type="dcterms:W3CDTF">2021-11-19T07:28:00Z</dcterms:modified>
</cp:coreProperties>
</file>