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7E" w:rsidRPr="00B63BAA" w:rsidRDefault="0075297E" w:rsidP="0075297E">
      <w:pPr>
        <w:spacing w:before="120" w:after="0" w:line="240" w:lineRule="auto"/>
        <w:ind w:firstLine="851"/>
        <w:rPr>
          <w:rFonts w:ascii="Arial" w:hAnsi="Arial" w:cs="Arial"/>
          <w:noProof/>
          <w:sz w:val="24"/>
          <w:szCs w:val="24"/>
          <w:lang w:val="sr-Latn-CS"/>
        </w:rPr>
      </w:pPr>
      <w:bookmarkStart w:id="0" w:name="_GoBack"/>
      <w:bookmarkEnd w:id="0"/>
    </w:p>
    <w:p w:rsidR="0075297E" w:rsidRPr="00B63BAA" w:rsidRDefault="00B63BAA" w:rsidP="0075297E">
      <w:pPr>
        <w:spacing w:before="120" w:after="0" w:line="240" w:lineRule="auto"/>
        <w:ind w:firstLine="851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Na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osnovu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člana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11. </w:t>
      </w:r>
      <w:r>
        <w:rPr>
          <w:rFonts w:ascii="Arial" w:hAnsi="Arial" w:cs="Arial"/>
          <w:noProof/>
          <w:sz w:val="24"/>
          <w:szCs w:val="24"/>
          <w:lang w:val="sr-Latn-CS"/>
        </w:rPr>
        <w:t>stav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12. </w:t>
      </w:r>
      <w:r>
        <w:rPr>
          <w:rFonts w:ascii="Arial" w:hAnsi="Arial" w:cs="Arial"/>
          <w:noProof/>
          <w:sz w:val="24"/>
          <w:szCs w:val="24"/>
          <w:lang w:val="sr-Latn-CS"/>
        </w:rPr>
        <w:t>tačka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1) </w:t>
      </w:r>
      <w:r>
        <w:rPr>
          <w:rFonts w:ascii="Arial" w:hAnsi="Arial" w:cs="Arial"/>
          <w:noProof/>
          <w:sz w:val="24"/>
          <w:szCs w:val="24"/>
          <w:lang w:val="sr-Latn-CS"/>
        </w:rPr>
        <w:t>Zakona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visokom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obrazovanju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(„</w:t>
      </w:r>
      <w:r>
        <w:rPr>
          <w:rFonts w:ascii="Arial" w:hAnsi="Arial" w:cs="Arial"/>
          <w:noProof/>
          <w:sz w:val="24"/>
          <w:szCs w:val="24"/>
          <w:lang w:val="sr-Latn-CS"/>
        </w:rPr>
        <w:t>Službeni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glasnik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RS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“, </w:t>
      </w:r>
      <w:r>
        <w:rPr>
          <w:rFonts w:ascii="Arial" w:hAnsi="Arial" w:cs="Arial"/>
          <w:noProof/>
          <w:sz w:val="24"/>
          <w:szCs w:val="24"/>
          <w:lang w:val="sr-Latn-CS"/>
        </w:rPr>
        <w:t>br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. 88/17, 27/18 - </w:t>
      </w:r>
      <w:r>
        <w:rPr>
          <w:rFonts w:ascii="Arial" w:hAnsi="Arial" w:cs="Arial"/>
          <w:noProof/>
          <w:sz w:val="24"/>
          <w:szCs w:val="24"/>
          <w:lang w:val="sr-Latn-CS"/>
        </w:rPr>
        <w:t>dr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Latn-CS"/>
        </w:rPr>
        <w:t>zakon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, 73/18, 67/19, 6/20 - </w:t>
      </w:r>
      <w:r>
        <w:rPr>
          <w:rFonts w:ascii="Arial" w:hAnsi="Arial" w:cs="Arial"/>
          <w:noProof/>
          <w:sz w:val="24"/>
          <w:szCs w:val="24"/>
          <w:lang w:val="sr-Latn-CS"/>
        </w:rPr>
        <w:t>dr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Latn-CS"/>
        </w:rPr>
        <w:t>zakon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, 11/21 - </w:t>
      </w:r>
      <w:r>
        <w:rPr>
          <w:rFonts w:ascii="Arial" w:hAnsi="Arial" w:cs="Arial"/>
          <w:noProof/>
          <w:sz w:val="24"/>
          <w:szCs w:val="24"/>
          <w:lang w:val="sr-Latn-CS"/>
        </w:rPr>
        <w:t>autentično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tumačenje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, 67/21 - </w:t>
      </w:r>
      <w:r>
        <w:rPr>
          <w:rFonts w:ascii="Arial" w:hAnsi="Arial" w:cs="Arial"/>
          <w:noProof/>
          <w:sz w:val="24"/>
          <w:szCs w:val="24"/>
          <w:lang w:val="sr-Latn-CS"/>
        </w:rPr>
        <w:t>dr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Latn-CS"/>
        </w:rPr>
        <w:t>zakon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, 67/21, 76/23) </w:t>
      </w:r>
      <w:r>
        <w:rPr>
          <w:rFonts w:ascii="Arial" w:hAnsi="Arial" w:cs="Arial"/>
          <w:noProof/>
          <w:sz w:val="24"/>
          <w:szCs w:val="24"/>
          <w:lang w:val="sr-Latn-CS"/>
        </w:rPr>
        <w:t>i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člana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8. </w:t>
      </w:r>
      <w:r>
        <w:rPr>
          <w:rFonts w:ascii="Arial" w:hAnsi="Arial" w:cs="Arial"/>
          <w:noProof/>
          <w:sz w:val="24"/>
          <w:szCs w:val="24"/>
          <w:lang w:val="sr-Latn-CS"/>
        </w:rPr>
        <w:t>Zakona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Narodnoj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skupštini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 w:rsidR="00E73676" w:rsidRPr="00B63BAA">
        <w:rPr>
          <w:rFonts w:ascii="Arial" w:hAnsi="Arial" w:cs="Arial"/>
          <w:noProof/>
          <w:sz w:val="24"/>
          <w:szCs w:val="24"/>
          <w:lang w:val="sr-Latn-CS"/>
        </w:rPr>
        <w:t>(„</w:t>
      </w:r>
      <w:r>
        <w:rPr>
          <w:rFonts w:ascii="Arial" w:hAnsi="Arial" w:cs="Arial"/>
          <w:noProof/>
          <w:sz w:val="24"/>
          <w:szCs w:val="24"/>
          <w:lang w:val="sr-Latn-CS"/>
        </w:rPr>
        <w:t>Službeni</w:t>
      </w:r>
      <w:r w:rsidR="00E73676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glasnik</w:t>
      </w:r>
      <w:r w:rsidR="00E73676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RS</w:t>
      </w:r>
      <w:r w:rsidR="00E73676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“, </w:t>
      </w:r>
      <w:r>
        <w:rPr>
          <w:rFonts w:ascii="Arial" w:hAnsi="Arial" w:cs="Arial"/>
          <w:noProof/>
          <w:sz w:val="24"/>
          <w:szCs w:val="24"/>
          <w:lang w:val="sr-Latn-CS"/>
        </w:rPr>
        <w:t>broj</w:t>
      </w:r>
      <w:r w:rsidR="00E73676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9/10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>),</w:t>
      </w:r>
    </w:p>
    <w:p w:rsidR="0075297E" w:rsidRPr="00B63BAA" w:rsidRDefault="00B63BAA" w:rsidP="0075297E">
      <w:pPr>
        <w:spacing w:before="120" w:after="480" w:line="240" w:lineRule="auto"/>
        <w:ind w:firstLine="851"/>
        <w:jc w:val="both"/>
        <w:rPr>
          <w:rFonts w:ascii="Arial" w:eastAsia="Times New Roman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Narodna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skupština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Republike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Srbije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,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na</w:t>
      </w:r>
      <w:r w:rsidR="00C533E7" w:rsidRPr="00B63BAA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Prvoj</w:t>
      </w:r>
      <w:r w:rsidR="00B001FD" w:rsidRPr="00B63BAA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sednici</w:t>
      </w:r>
      <w:r w:rsidR="00C533E7" w:rsidRPr="00B63BAA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Prvog</w:t>
      </w:r>
      <w:r w:rsidR="00B001FD" w:rsidRPr="00B63BAA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redovnog</w:t>
      </w:r>
      <w:r w:rsidR="00B001FD" w:rsidRPr="00B63BAA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zasedanja</w:t>
      </w:r>
      <w:r w:rsidR="00B001FD" w:rsidRPr="00B63BAA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u</w:t>
      </w:r>
      <w:r w:rsidR="00B001FD" w:rsidRPr="00B63BAA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2025.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godini</w:t>
      </w:r>
      <w:r w:rsidR="00EF5496" w:rsidRPr="00B63BAA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,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održano</w:t>
      </w:r>
      <w:r w:rsidR="00EF5496" w:rsidRPr="00B63BAA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j </w:t>
      </w:r>
      <w:r w:rsidR="00293E31" w:rsidRPr="00B63BAA">
        <w:rPr>
          <w:rFonts w:ascii="Arial" w:eastAsia="SimSun" w:hAnsi="Arial" w:cs="Arial"/>
          <w:noProof/>
          <w:sz w:val="24"/>
          <w:szCs w:val="24"/>
          <w:lang w:val="sr-Latn-CS" w:eastAsia="x-none"/>
        </w:rPr>
        <w:t>1</w:t>
      </w:r>
      <w:r w:rsidR="00B67E24" w:rsidRPr="00B63BAA">
        <w:rPr>
          <w:rFonts w:ascii="Arial" w:eastAsia="SimSun" w:hAnsi="Arial" w:cs="Arial"/>
          <w:noProof/>
          <w:sz w:val="24"/>
          <w:szCs w:val="24"/>
          <w:lang w:val="sr-Latn-CS" w:eastAsia="x-none"/>
        </w:rPr>
        <w:t>9</w:t>
      </w:r>
      <w:r w:rsidR="00C533E7" w:rsidRPr="00B63BAA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.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marta</w:t>
      </w:r>
      <w:r w:rsidR="00C533E7" w:rsidRPr="00B63BAA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2025.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godine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Latn-CS"/>
        </w:rPr>
        <w:t>donela</w:t>
      </w:r>
      <w:r w:rsidR="0075297E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je</w:t>
      </w:r>
      <w:r w:rsidR="0075297E" w:rsidRPr="00B63BA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</w:p>
    <w:p w:rsidR="0075297E" w:rsidRPr="00B63BAA" w:rsidRDefault="00B63BAA" w:rsidP="0075297E">
      <w:pPr>
        <w:spacing w:after="60" w:line="240" w:lineRule="auto"/>
        <w:jc w:val="center"/>
        <w:rPr>
          <w:rFonts w:ascii="Arial" w:hAnsi="Arial" w:cs="Arial"/>
          <w:b/>
          <w:noProof/>
          <w:spacing w:val="70"/>
          <w:sz w:val="32"/>
          <w:szCs w:val="32"/>
          <w:lang w:val="sr-Latn-CS"/>
        </w:rPr>
      </w:pPr>
      <w:r>
        <w:rPr>
          <w:rFonts w:ascii="Arial" w:hAnsi="Arial" w:cs="Arial"/>
          <w:b/>
          <w:noProof/>
          <w:spacing w:val="70"/>
          <w:sz w:val="32"/>
          <w:szCs w:val="32"/>
          <w:lang w:val="sr-Latn-CS"/>
        </w:rPr>
        <w:t>ODLUKU</w:t>
      </w:r>
    </w:p>
    <w:p w:rsidR="00AA5DF5" w:rsidRPr="00B63BAA" w:rsidRDefault="00B63BAA" w:rsidP="00AA5DF5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val="sr-Latn-CS"/>
        </w:rPr>
      </w:pPr>
      <w:r>
        <w:rPr>
          <w:rFonts w:ascii="Arial" w:hAnsi="Arial" w:cs="Arial"/>
          <w:b/>
          <w:noProof/>
          <w:sz w:val="28"/>
          <w:szCs w:val="28"/>
          <w:lang w:val="sr-Latn-CS"/>
        </w:rPr>
        <w:t>O</w:t>
      </w:r>
      <w:r w:rsidR="00AA5DF5" w:rsidRPr="00B63BAA">
        <w:rPr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RAZREŠENJU</w:t>
      </w:r>
      <w:r w:rsidR="00AA5DF5" w:rsidRPr="00B63BAA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ČLANA</w:t>
      </w:r>
      <w:r w:rsidR="00AA5DF5" w:rsidRPr="00B63BAA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NACIONALNOG</w:t>
      </w:r>
      <w:r w:rsidR="00AA5DF5" w:rsidRPr="00B63BAA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SAVETA</w:t>
      </w:r>
      <w:r w:rsidR="00AA5DF5" w:rsidRPr="00B63BAA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</w:p>
    <w:p w:rsidR="00AA5DF5" w:rsidRPr="00B63BAA" w:rsidRDefault="00B63BAA" w:rsidP="00AA5DF5">
      <w:pPr>
        <w:spacing w:after="480" w:line="240" w:lineRule="auto"/>
        <w:jc w:val="center"/>
        <w:rPr>
          <w:rFonts w:ascii="Arial" w:hAnsi="Arial" w:cs="Arial"/>
          <w:b/>
          <w:noProof/>
          <w:sz w:val="28"/>
          <w:szCs w:val="28"/>
          <w:lang w:val="sr-Latn-CS"/>
        </w:rPr>
      </w:pPr>
      <w:r>
        <w:rPr>
          <w:rFonts w:ascii="Arial" w:hAnsi="Arial" w:cs="Arial"/>
          <w:b/>
          <w:noProof/>
          <w:sz w:val="28"/>
          <w:szCs w:val="28"/>
          <w:lang w:val="sr-Latn-CS"/>
        </w:rPr>
        <w:t>ZA</w:t>
      </w:r>
      <w:r w:rsidR="00AA5DF5" w:rsidRPr="00B63BAA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VISOKO</w:t>
      </w:r>
      <w:r w:rsidR="00AA5DF5" w:rsidRPr="00B63BAA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OBRAZOVANJE</w:t>
      </w:r>
      <w:r w:rsidR="00AA5DF5" w:rsidRPr="00B63BAA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</w:p>
    <w:p w:rsidR="00AA5DF5" w:rsidRPr="00B63BAA" w:rsidRDefault="00AA5DF5" w:rsidP="00AA5DF5">
      <w:pPr>
        <w:spacing w:after="360" w:line="240" w:lineRule="auto"/>
        <w:jc w:val="center"/>
        <w:rPr>
          <w:rFonts w:ascii="Arial" w:hAnsi="Arial" w:cs="Arial"/>
          <w:b/>
          <w:noProof/>
          <w:sz w:val="24"/>
          <w:szCs w:val="24"/>
          <w:lang w:val="sr-Latn-CS"/>
        </w:rPr>
      </w:pPr>
      <w:r w:rsidRPr="00B63BAA">
        <w:rPr>
          <w:rFonts w:ascii="Arial" w:hAnsi="Arial" w:cs="Arial"/>
          <w:b/>
          <w:noProof/>
          <w:sz w:val="24"/>
          <w:szCs w:val="24"/>
          <w:lang w:val="sr-Latn-CS"/>
        </w:rPr>
        <w:t>I</w:t>
      </w:r>
    </w:p>
    <w:p w:rsidR="00AA5DF5" w:rsidRPr="00B63BAA" w:rsidRDefault="00B63BAA" w:rsidP="00AA5DF5">
      <w:pPr>
        <w:spacing w:after="360" w:line="240" w:lineRule="auto"/>
        <w:ind w:firstLine="851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Razrešava</w:t>
      </w:r>
      <w:r w:rsidR="00AA5DF5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se</w:t>
      </w:r>
      <w:r w:rsidR="00AA5DF5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dužnosti</w:t>
      </w:r>
      <w:r w:rsidR="00AA5DF5" w:rsidRPr="00B63BAA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člana</w:t>
      </w:r>
      <w:r w:rsidR="00AA5DF5" w:rsidRPr="00B63BAA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Nacionalnog</w:t>
      </w:r>
      <w:r w:rsidR="00AA5DF5" w:rsidRPr="00B63BAA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saveta</w:t>
      </w:r>
      <w:r w:rsidR="00AA5DF5" w:rsidRPr="00B63BAA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za</w:t>
      </w:r>
      <w:r w:rsidR="00AA5DF5" w:rsidRPr="00B63BAA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visoko</w:t>
      </w:r>
      <w:r w:rsidR="00AA5DF5" w:rsidRPr="00B63BAA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obrazovanje</w:t>
      </w:r>
      <w:r w:rsidR="00AA5DF5" w:rsidRPr="00B63BAA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prof</w:t>
      </w:r>
      <w:r w:rsidR="00AA5DF5" w:rsidRPr="00B63BAA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.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dr</w:t>
      </w:r>
      <w:r w:rsidR="00AA5DF5" w:rsidRPr="00B63BAA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Nebojša</w:t>
      </w:r>
      <w:r w:rsidR="00AA5DF5" w:rsidRPr="00B63BAA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Zdravković</w:t>
      </w:r>
      <w:r w:rsidR="00AA5DF5" w:rsidRPr="00B63BAA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,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izabran</w:t>
      </w:r>
      <w:r w:rsidR="00AA5DF5" w:rsidRPr="00B63BAA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na</w:t>
      </w:r>
      <w:r w:rsidR="00AA5DF5" w:rsidRPr="00B63BAA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predlog</w:t>
      </w:r>
      <w:r w:rsidR="00AA5DF5" w:rsidRPr="00B63BAA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Konferencije</w:t>
      </w:r>
      <w:r w:rsidR="00AA5DF5" w:rsidRPr="00B63BAA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univerziteta</w:t>
      </w:r>
      <w:r w:rsidR="00AA5DF5" w:rsidRPr="00B63BAA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.</w:t>
      </w:r>
      <w:r w:rsidR="00AA5DF5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</w:p>
    <w:p w:rsidR="00AA5DF5" w:rsidRPr="00B63BAA" w:rsidRDefault="00AA5DF5" w:rsidP="00AA5DF5">
      <w:pPr>
        <w:spacing w:after="360" w:line="240" w:lineRule="auto"/>
        <w:jc w:val="center"/>
        <w:rPr>
          <w:rFonts w:ascii="Arial" w:hAnsi="Arial" w:cs="Arial"/>
          <w:b/>
          <w:noProof/>
          <w:sz w:val="24"/>
          <w:szCs w:val="24"/>
          <w:lang w:val="sr-Latn-CS"/>
        </w:rPr>
      </w:pPr>
      <w:r w:rsidRPr="00B63BAA">
        <w:rPr>
          <w:rFonts w:ascii="Arial" w:hAnsi="Arial" w:cs="Arial"/>
          <w:b/>
          <w:noProof/>
          <w:sz w:val="24"/>
          <w:szCs w:val="24"/>
          <w:lang w:val="sr-Latn-CS"/>
        </w:rPr>
        <w:t>II</w:t>
      </w:r>
    </w:p>
    <w:p w:rsidR="00AA5DF5" w:rsidRPr="00B63BAA" w:rsidRDefault="00B63BAA" w:rsidP="00AA5DF5">
      <w:pPr>
        <w:spacing w:after="600" w:line="240" w:lineRule="auto"/>
        <w:ind w:firstLine="851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Ovu</w:t>
      </w:r>
      <w:r w:rsidR="00AA5DF5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odluku</w:t>
      </w:r>
      <w:r w:rsidR="00AA5DF5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objaviti</w:t>
      </w:r>
      <w:r w:rsidR="00AA5DF5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u</w:t>
      </w:r>
      <w:r w:rsidR="00AA5DF5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„</w:t>
      </w:r>
      <w:r>
        <w:rPr>
          <w:rFonts w:ascii="Arial" w:hAnsi="Arial" w:cs="Arial"/>
          <w:noProof/>
          <w:sz w:val="24"/>
          <w:szCs w:val="24"/>
          <w:lang w:val="sr-Latn-CS"/>
        </w:rPr>
        <w:t>Službenom</w:t>
      </w:r>
      <w:r w:rsidR="00AA5DF5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glasniku</w:t>
      </w:r>
      <w:r w:rsidR="00AA5DF5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Republike</w:t>
      </w:r>
      <w:r w:rsidR="00AA5DF5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Srbije</w:t>
      </w:r>
      <w:r w:rsidR="00AA5DF5" w:rsidRPr="00B63BAA">
        <w:rPr>
          <w:rFonts w:ascii="Arial" w:hAnsi="Arial" w:cs="Arial"/>
          <w:noProof/>
          <w:sz w:val="24"/>
          <w:szCs w:val="24"/>
          <w:lang w:val="sr-Latn-CS"/>
        </w:rPr>
        <w:t>“.</w:t>
      </w:r>
    </w:p>
    <w:p w:rsidR="00AA5DF5" w:rsidRPr="00B63BAA" w:rsidRDefault="00B63BAA" w:rsidP="00AA5DF5">
      <w:pPr>
        <w:spacing w:after="60" w:line="240" w:lineRule="auto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RS</w:t>
      </w:r>
      <w:r w:rsidR="00AA5DF5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Broj</w:t>
      </w:r>
      <w:r w:rsidR="00AA5DF5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 w:rsidR="007F5D0D" w:rsidRPr="00B63BAA">
        <w:rPr>
          <w:rFonts w:ascii="Arial" w:hAnsi="Arial" w:cs="Arial"/>
          <w:noProof/>
          <w:sz w:val="24"/>
          <w:szCs w:val="24"/>
          <w:lang w:val="sr-Latn-CS"/>
        </w:rPr>
        <w:t>10</w:t>
      </w:r>
    </w:p>
    <w:p w:rsidR="00AA5DF5" w:rsidRPr="00B63BAA" w:rsidRDefault="00B63BAA" w:rsidP="00AA5DF5">
      <w:pPr>
        <w:spacing w:after="600" w:line="240" w:lineRule="auto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U</w:t>
      </w:r>
      <w:r w:rsidR="00AA5DF5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Beogradu</w:t>
      </w:r>
      <w:r w:rsidR="00AA5DF5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, </w:t>
      </w:r>
      <w:r w:rsidR="00293E31" w:rsidRPr="00B63BAA">
        <w:rPr>
          <w:rFonts w:ascii="Arial" w:hAnsi="Arial" w:cs="Arial"/>
          <w:noProof/>
          <w:sz w:val="24"/>
          <w:szCs w:val="24"/>
          <w:lang w:val="sr-Latn-CS"/>
        </w:rPr>
        <w:t>1</w:t>
      </w:r>
      <w:r w:rsidR="00B67E24" w:rsidRPr="00B63BAA">
        <w:rPr>
          <w:rFonts w:ascii="Arial" w:hAnsi="Arial" w:cs="Arial"/>
          <w:noProof/>
          <w:sz w:val="24"/>
          <w:szCs w:val="24"/>
          <w:lang w:val="sr-Latn-CS"/>
        </w:rPr>
        <w:t>9</w:t>
      </w:r>
      <w:r w:rsidR="00AA5DF5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Latn-CS"/>
        </w:rPr>
        <w:t>marta</w:t>
      </w:r>
      <w:r w:rsidR="00AA5DF5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2025. </w:t>
      </w:r>
      <w:r>
        <w:rPr>
          <w:rFonts w:ascii="Arial" w:hAnsi="Arial" w:cs="Arial"/>
          <w:noProof/>
          <w:sz w:val="24"/>
          <w:szCs w:val="24"/>
          <w:lang w:val="sr-Latn-CS"/>
        </w:rPr>
        <w:t>godine</w:t>
      </w:r>
    </w:p>
    <w:p w:rsidR="00AA5DF5" w:rsidRPr="00B63BAA" w:rsidRDefault="00B63BAA" w:rsidP="00E73676">
      <w:pPr>
        <w:spacing w:after="600" w:line="240" w:lineRule="auto"/>
        <w:jc w:val="center"/>
        <w:rPr>
          <w:rFonts w:ascii="Arial" w:hAnsi="Arial" w:cs="Arial"/>
          <w:b/>
          <w:noProof/>
          <w:sz w:val="24"/>
          <w:szCs w:val="24"/>
          <w:lang w:val="sr-Latn-CS"/>
        </w:rPr>
      </w:pPr>
      <w:r>
        <w:rPr>
          <w:rFonts w:ascii="Arial" w:hAnsi="Arial" w:cs="Arial"/>
          <w:b/>
          <w:noProof/>
          <w:sz w:val="24"/>
          <w:szCs w:val="24"/>
          <w:lang w:val="sr-Latn-CS"/>
        </w:rPr>
        <w:t>NARODNA</w:t>
      </w:r>
      <w:r w:rsidR="00AA5DF5" w:rsidRPr="00B63BAA">
        <w:rPr>
          <w:rFonts w:ascii="Arial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Latn-CS"/>
        </w:rPr>
        <w:t>SKUPŠTINA</w:t>
      </w:r>
      <w:r w:rsidR="00AA5DF5" w:rsidRPr="00B63BAA">
        <w:rPr>
          <w:rFonts w:ascii="Arial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Latn-CS"/>
        </w:rPr>
        <w:t>REPUBLIKE</w:t>
      </w:r>
      <w:r w:rsidR="00AA5DF5" w:rsidRPr="00B63BAA">
        <w:rPr>
          <w:rFonts w:ascii="Arial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Latn-CS"/>
        </w:rPr>
        <w:t>SRBIJE</w:t>
      </w:r>
    </w:p>
    <w:p w:rsidR="00AA5DF5" w:rsidRPr="00B63BAA" w:rsidRDefault="00B63BAA" w:rsidP="00AA5DF5">
      <w:pPr>
        <w:spacing w:after="360" w:line="240" w:lineRule="auto"/>
        <w:ind w:firstLine="6804"/>
        <w:jc w:val="center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PREDSEDNIK</w:t>
      </w:r>
    </w:p>
    <w:p w:rsidR="00AA5DF5" w:rsidRPr="00B63BAA" w:rsidRDefault="00B63BAA" w:rsidP="00AA5DF5">
      <w:pPr>
        <w:spacing w:after="360" w:line="240" w:lineRule="auto"/>
        <w:ind w:firstLine="6804"/>
        <w:jc w:val="center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Ana</w:t>
      </w:r>
      <w:r w:rsidR="00AA5DF5" w:rsidRPr="00B63BA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Brnabić</w:t>
      </w:r>
    </w:p>
    <w:p w:rsidR="00AA5DF5" w:rsidRPr="00B63BAA" w:rsidRDefault="00AA5DF5" w:rsidP="00AA5DF5">
      <w:pPr>
        <w:ind w:firstLine="851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sectPr w:rsidR="00AA5DF5" w:rsidRPr="00B63BAA" w:rsidSect="004373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AAD" w:rsidRDefault="008D5AAD" w:rsidP="00B63BAA">
      <w:pPr>
        <w:spacing w:after="0" w:line="240" w:lineRule="auto"/>
      </w:pPr>
      <w:r>
        <w:separator/>
      </w:r>
    </w:p>
  </w:endnote>
  <w:endnote w:type="continuationSeparator" w:id="0">
    <w:p w:rsidR="008D5AAD" w:rsidRDefault="008D5AAD" w:rsidP="00B6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BAA" w:rsidRDefault="00B63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BAA" w:rsidRDefault="00B63B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BAA" w:rsidRDefault="00B63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AAD" w:rsidRDefault="008D5AAD" w:rsidP="00B63BAA">
      <w:pPr>
        <w:spacing w:after="0" w:line="240" w:lineRule="auto"/>
      </w:pPr>
      <w:r>
        <w:separator/>
      </w:r>
    </w:p>
  </w:footnote>
  <w:footnote w:type="continuationSeparator" w:id="0">
    <w:p w:rsidR="008D5AAD" w:rsidRDefault="008D5AAD" w:rsidP="00B63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BAA" w:rsidRDefault="00B63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BAA" w:rsidRDefault="00B63B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BAA" w:rsidRDefault="00B63B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39"/>
    <w:rsid w:val="00075939"/>
    <w:rsid w:val="00293E31"/>
    <w:rsid w:val="002E6D6C"/>
    <w:rsid w:val="00325FAF"/>
    <w:rsid w:val="00437355"/>
    <w:rsid w:val="005A4E1E"/>
    <w:rsid w:val="00613575"/>
    <w:rsid w:val="0075297E"/>
    <w:rsid w:val="007F5D0D"/>
    <w:rsid w:val="008D5AAD"/>
    <w:rsid w:val="00901B22"/>
    <w:rsid w:val="009A6614"/>
    <w:rsid w:val="00AA5DF5"/>
    <w:rsid w:val="00B001FD"/>
    <w:rsid w:val="00B15765"/>
    <w:rsid w:val="00B40A35"/>
    <w:rsid w:val="00B63BAA"/>
    <w:rsid w:val="00B67E24"/>
    <w:rsid w:val="00BD2E5B"/>
    <w:rsid w:val="00C533E7"/>
    <w:rsid w:val="00E73676"/>
    <w:rsid w:val="00EF5496"/>
    <w:rsid w:val="00F7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BD7971-0F35-46A1-AFFA-9B53A01B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3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BAA"/>
  </w:style>
  <w:style w:type="paragraph" w:styleId="Footer">
    <w:name w:val="footer"/>
    <w:basedOn w:val="Normal"/>
    <w:link w:val="FooterChar"/>
    <w:uiPriority w:val="99"/>
    <w:unhideWhenUsed/>
    <w:rsid w:val="00B63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Ćulibrk</dc:creator>
  <cp:keywords/>
  <dc:description/>
  <cp:lastModifiedBy>Dario Vidović</cp:lastModifiedBy>
  <cp:revision>20</cp:revision>
  <cp:lastPrinted>2025-01-27T08:55:00Z</cp:lastPrinted>
  <dcterms:created xsi:type="dcterms:W3CDTF">2025-01-27T08:49:00Z</dcterms:created>
  <dcterms:modified xsi:type="dcterms:W3CDTF">2025-03-20T06:39:00Z</dcterms:modified>
</cp:coreProperties>
</file>