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94" w:rsidRDefault="00987694" w:rsidP="00D3518C">
      <w:pPr>
        <w:spacing w:after="0"/>
        <w:ind w:firstLine="0"/>
        <w:rPr>
          <w:rFonts w:cs="Arial"/>
          <w:sz w:val="24"/>
          <w:szCs w:val="24"/>
        </w:rPr>
      </w:pPr>
      <w:bookmarkStart w:id="0" w:name="_GoBack"/>
      <w:bookmarkEnd w:id="0"/>
    </w:p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 w:rsidR="00FE6392">
        <w:rPr>
          <w:rFonts w:ascii="Arial" w:hAnsi="Arial" w:cs="Arial"/>
          <w:szCs w:val="24"/>
          <w:lang w:val="sr-Cyrl-RS"/>
        </w:rPr>
        <w:t>73</w:t>
      </w:r>
      <w:r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FE6392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28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март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576964" w:rsidRDefault="00987694" w:rsidP="00987694">
      <w:pPr>
        <w:rPr>
          <w:rFonts w:cs="Arial"/>
          <w:b/>
          <w:sz w:val="40"/>
          <w:szCs w:val="40"/>
          <w:lang w:val="sr-Cyrl-RS"/>
        </w:rPr>
      </w:pPr>
      <w:r w:rsidRPr="00576964">
        <w:rPr>
          <w:rFonts w:cs="Arial"/>
          <w:b/>
          <w:sz w:val="40"/>
          <w:szCs w:val="40"/>
          <w:lang w:val="sr-Cyrl-RS"/>
        </w:rPr>
        <w:t xml:space="preserve">               </w:t>
      </w:r>
      <w:r w:rsidR="00D3518C" w:rsidRPr="00576964">
        <w:rPr>
          <w:rFonts w:cs="Arial"/>
          <w:b/>
          <w:sz w:val="40"/>
          <w:szCs w:val="40"/>
          <w:lang w:val="sr-Cyrl-RS"/>
        </w:rPr>
        <w:t>З А П И С Н И К</w:t>
      </w:r>
    </w:p>
    <w:p w:rsidR="00D3518C" w:rsidRPr="00576964" w:rsidRDefault="00107D35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 w:rsidRPr="00576964">
        <w:rPr>
          <w:rFonts w:ascii="Arial" w:hAnsi="Arial" w:cs="Arial"/>
          <w:b/>
          <w:sz w:val="30"/>
          <w:szCs w:val="30"/>
          <w:lang w:val="sr-Cyrl-RS"/>
        </w:rPr>
        <w:t>ДВАД</w:t>
      </w:r>
      <w:r w:rsidR="00085C61" w:rsidRPr="00576964">
        <w:rPr>
          <w:rFonts w:ascii="Arial" w:hAnsi="Arial" w:cs="Arial"/>
          <w:b/>
          <w:sz w:val="30"/>
          <w:szCs w:val="30"/>
          <w:lang w:val="sr-Cyrl-RS"/>
        </w:rPr>
        <w:t>ЕС</w:t>
      </w:r>
      <w:r w:rsidRPr="00576964">
        <w:rPr>
          <w:rFonts w:ascii="Arial" w:hAnsi="Arial" w:cs="Arial"/>
          <w:b/>
          <w:sz w:val="30"/>
          <w:szCs w:val="30"/>
          <w:lang w:val="sr-Cyrl-RS"/>
        </w:rPr>
        <w:t>Е</w:t>
      </w:r>
      <w:r w:rsidR="007E714C" w:rsidRPr="00576964">
        <w:rPr>
          <w:rFonts w:ascii="Arial" w:hAnsi="Arial" w:cs="Arial"/>
          <w:b/>
          <w:sz w:val="30"/>
          <w:szCs w:val="30"/>
          <w:lang w:val="sr-Cyrl-RS"/>
        </w:rPr>
        <w:t>Т ПРВЕ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ПОСЕБНЕ СЕДНИЦЕ НАРОДНЕ СКУПШТИНЕ</w:t>
      </w:r>
    </w:p>
    <w:p w:rsidR="00D3518C" w:rsidRPr="00576964" w:rsidRDefault="00D3518C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 w:rsidRPr="00576964">
        <w:rPr>
          <w:rFonts w:ascii="Arial" w:hAnsi="Arial" w:cs="Arial"/>
          <w:b/>
          <w:sz w:val="30"/>
          <w:szCs w:val="30"/>
          <w:lang w:val="sr-Cyrl-RS"/>
        </w:rPr>
        <w:t>РЕПУБЛИКЕ СРБИЈЕ У ЈЕДАНАЕСТОМ САЗИВУ,</w:t>
      </w:r>
    </w:p>
    <w:p w:rsidR="00D3518C" w:rsidRPr="00576964" w:rsidRDefault="00D3518C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 w:rsidRPr="00576964">
        <w:rPr>
          <w:rFonts w:ascii="Arial" w:hAnsi="Arial" w:cs="Arial"/>
          <w:b/>
          <w:sz w:val="30"/>
          <w:szCs w:val="30"/>
          <w:lang w:val="sr-Cyrl-RS"/>
        </w:rPr>
        <w:t xml:space="preserve">ОДРЖАНЕ </w:t>
      </w:r>
      <w:r w:rsidR="00107D35" w:rsidRPr="00576964">
        <w:rPr>
          <w:rFonts w:ascii="Arial" w:hAnsi="Arial" w:cs="Arial"/>
          <w:b/>
          <w:sz w:val="30"/>
          <w:szCs w:val="30"/>
          <w:lang w:val="sr-Cyrl-RS"/>
        </w:rPr>
        <w:t>28</w:t>
      </w:r>
      <w:r w:rsidRPr="00576964">
        <w:rPr>
          <w:rFonts w:ascii="Arial" w:hAnsi="Arial" w:cs="Arial"/>
          <w:b/>
          <w:sz w:val="30"/>
          <w:szCs w:val="30"/>
          <w:lang w:val="sr-Cyrl-RS"/>
        </w:rPr>
        <w:t xml:space="preserve">. </w:t>
      </w:r>
      <w:r w:rsidR="007E714C" w:rsidRPr="00576964">
        <w:rPr>
          <w:rFonts w:ascii="Arial" w:hAnsi="Arial" w:cs="Arial"/>
          <w:b/>
          <w:sz w:val="30"/>
          <w:szCs w:val="30"/>
          <w:lang w:val="sr-Cyrl-RS"/>
        </w:rPr>
        <w:t>МАРТА</w:t>
      </w:r>
      <w:r w:rsidRPr="00576964">
        <w:rPr>
          <w:rFonts w:ascii="Arial" w:hAnsi="Arial" w:cs="Arial"/>
          <w:b/>
          <w:sz w:val="30"/>
          <w:szCs w:val="30"/>
          <w:lang w:val="sr-Cyrl-RS"/>
        </w:rPr>
        <w:t xml:space="preserve"> 201</w:t>
      </w:r>
      <w:r w:rsidR="00107D35" w:rsidRPr="00576964">
        <w:rPr>
          <w:rFonts w:ascii="Arial" w:hAnsi="Arial" w:cs="Arial"/>
          <w:b/>
          <w:sz w:val="30"/>
          <w:szCs w:val="30"/>
          <w:lang w:val="sr-Cyrl-RS"/>
        </w:rPr>
        <w:t>9</w:t>
      </w:r>
      <w:r w:rsidRPr="00576964">
        <w:rPr>
          <w:rFonts w:ascii="Arial" w:hAnsi="Arial" w:cs="Arial"/>
          <w:b/>
          <w:sz w:val="30"/>
          <w:szCs w:val="30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987694" w:rsidRDefault="00D3518C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 xml:space="preserve">Седница је почела у </w:t>
      </w:r>
      <w:r w:rsidR="0097364A" w:rsidRPr="00987694">
        <w:rPr>
          <w:rFonts w:cs="Arial"/>
          <w:sz w:val="26"/>
          <w:szCs w:val="26"/>
        </w:rPr>
        <w:t>11</w:t>
      </w:r>
      <w:r w:rsidR="0097364A" w:rsidRPr="00987694">
        <w:rPr>
          <w:rFonts w:cs="Arial"/>
          <w:sz w:val="26"/>
          <w:szCs w:val="26"/>
          <w:lang w:val="sr-Cyrl-RS"/>
        </w:rPr>
        <w:t xml:space="preserve"> часова и </w:t>
      </w:r>
      <w:r w:rsidR="00987694" w:rsidRPr="00987694">
        <w:rPr>
          <w:rFonts w:cs="Arial"/>
          <w:sz w:val="26"/>
          <w:szCs w:val="26"/>
          <w:lang w:val="sr-Cyrl-RS"/>
        </w:rPr>
        <w:t xml:space="preserve">шест </w:t>
      </w:r>
      <w:r w:rsidRPr="00987694">
        <w:rPr>
          <w:rFonts w:cs="Arial"/>
          <w:sz w:val="26"/>
          <w:szCs w:val="26"/>
          <w:lang w:val="sr-Cyrl-RS"/>
        </w:rPr>
        <w:t>минута.</w:t>
      </w:r>
    </w:p>
    <w:p w:rsidR="00D3518C" w:rsidRPr="00987694" w:rsidRDefault="00D3518C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987694" w:rsidRDefault="006A16FD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>Председник је обавестила да је п</w:t>
      </w:r>
      <w:r w:rsidR="00D3518C" w:rsidRPr="00987694">
        <w:rPr>
          <w:rFonts w:cs="Arial"/>
          <w:sz w:val="26"/>
          <w:szCs w:val="26"/>
          <w:lang w:val="sr-Cyrl-RS"/>
        </w:rPr>
        <w:t xml:space="preserve">осебну седницу сазвала да би се Народној </w:t>
      </w:r>
      <w:r w:rsidRPr="00987694">
        <w:rPr>
          <w:rFonts w:cs="Arial"/>
          <w:sz w:val="26"/>
          <w:szCs w:val="26"/>
          <w:lang w:val="sr-Cyrl-RS"/>
        </w:rPr>
        <w:t>скупштини обрати</w:t>
      </w:r>
      <w:r w:rsidRPr="00987694">
        <w:rPr>
          <w:rFonts w:cs="Arial"/>
          <w:sz w:val="26"/>
          <w:szCs w:val="26"/>
        </w:rPr>
        <w:t>o</w:t>
      </w:r>
      <w:r w:rsidR="0020208D" w:rsidRPr="00987694">
        <w:rPr>
          <w:rFonts w:cs="Arial"/>
          <w:sz w:val="26"/>
          <w:szCs w:val="26"/>
          <w:lang w:val="sr-Cyrl-RS"/>
        </w:rPr>
        <w:t xml:space="preserve"> председник Парламента Грузије,</w:t>
      </w:r>
      <w:r w:rsidR="00987694" w:rsidRPr="00987694">
        <w:rPr>
          <w:rFonts w:cs="Arial"/>
          <w:sz w:val="26"/>
          <w:szCs w:val="26"/>
          <w:lang w:val="sr-Cyrl-RS"/>
        </w:rPr>
        <w:t xml:space="preserve"> </w:t>
      </w:r>
      <w:r w:rsidRPr="00987694">
        <w:rPr>
          <w:rFonts w:cs="Arial"/>
          <w:sz w:val="26"/>
          <w:szCs w:val="26"/>
          <w:lang w:val="sr-Cyrl-RS"/>
        </w:rPr>
        <w:t xml:space="preserve">његова Екселенција господин </w:t>
      </w:r>
      <w:r w:rsidR="0097364A" w:rsidRPr="00987694">
        <w:rPr>
          <w:rFonts w:cs="Arial"/>
          <w:sz w:val="26"/>
          <w:szCs w:val="26"/>
          <w:lang w:val="sr-Cyrl-RS"/>
        </w:rPr>
        <w:t>Иракли Кобахидзе</w:t>
      </w:r>
      <w:r w:rsidR="00D3518C" w:rsidRPr="00987694">
        <w:rPr>
          <w:rFonts w:cs="Arial"/>
          <w:sz w:val="26"/>
          <w:szCs w:val="26"/>
          <w:lang w:val="sr-Cyrl-RS"/>
        </w:rPr>
        <w:t xml:space="preserve">. </w:t>
      </w:r>
    </w:p>
    <w:p w:rsidR="00D3518C" w:rsidRPr="00987694" w:rsidRDefault="00D3518C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 xml:space="preserve">Након што је, у име народних посланика и у своје име, поздравила Његову Екселенцију </w:t>
      </w:r>
      <w:r w:rsidR="00135993" w:rsidRPr="00987694">
        <w:rPr>
          <w:rFonts w:cs="Arial"/>
          <w:sz w:val="26"/>
          <w:szCs w:val="26"/>
          <w:lang w:val="sr-Cyrl-RS"/>
        </w:rPr>
        <w:t>господина</w:t>
      </w:r>
      <w:r w:rsidR="00987694">
        <w:rPr>
          <w:rFonts w:cs="Arial"/>
          <w:sz w:val="26"/>
          <w:szCs w:val="26"/>
          <w:lang w:val="sr-Cyrl-RS"/>
        </w:rPr>
        <w:t xml:space="preserve"> </w:t>
      </w:r>
      <w:r w:rsidR="0020208D" w:rsidRPr="00987694">
        <w:rPr>
          <w:rFonts w:cs="Arial"/>
          <w:sz w:val="26"/>
          <w:szCs w:val="26"/>
          <w:lang w:val="sr-Cyrl-RS"/>
        </w:rPr>
        <w:t>Ираклија Кобахидзеа</w:t>
      </w:r>
      <w:r w:rsidR="00987694">
        <w:rPr>
          <w:rFonts w:cs="Arial"/>
          <w:sz w:val="26"/>
          <w:szCs w:val="26"/>
          <w:lang w:val="sr-Cyrl-RS"/>
        </w:rPr>
        <w:t>,</w:t>
      </w:r>
      <w:r w:rsidRPr="00987694">
        <w:rPr>
          <w:rFonts w:cs="Arial"/>
          <w:sz w:val="26"/>
          <w:szCs w:val="26"/>
          <w:lang w:val="sr-Cyrl-RS"/>
        </w:rPr>
        <w:t xml:space="preserve"> уважене члано</w:t>
      </w:r>
      <w:r w:rsidR="00135993" w:rsidRPr="00987694">
        <w:rPr>
          <w:rFonts w:cs="Arial"/>
          <w:sz w:val="26"/>
          <w:szCs w:val="26"/>
          <w:lang w:val="sr-Cyrl-RS"/>
        </w:rPr>
        <w:t>ве делегаци</w:t>
      </w:r>
      <w:r w:rsidR="0020208D" w:rsidRPr="00987694">
        <w:rPr>
          <w:rFonts w:cs="Arial"/>
          <w:sz w:val="26"/>
          <w:szCs w:val="26"/>
          <w:lang w:val="sr-Cyrl-RS"/>
        </w:rPr>
        <w:t>је Грузије</w:t>
      </w:r>
      <w:r w:rsidR="00987694">
        <w:rPr>
          <w:rFonts w:cs="Arial"/>
          <w:sz w:val="26"/>
          <w:szCs w:val="26"/>
          <w:lang w:val="sr-Cyrl-RS"/>
        </w:rPr>
        <w:t>,</w:t>
      </w:r>
      <w:r w:rsidR="00135993" w:rsidRPr="00987694">
        <w:rPr>
          <w:rFonts w:cs="Arial"/>
          <w:sz w:val="26"/>
          <w:szCs w:val="26"/>
          <w:lang w:val="sr-Cyrl-RS"/>
        </w:rPr>
        <w:t xml:space="preserve"> чланове Владе</w:t>
      </w:r>
      <w:r w:rsidRPr="00987694">
        <w:rPr>
          <w:rFonts w:cs="Arial"/>
          <w:sz w:val="26"/>
          <w:szCs w:val="26"/>
          <w:lang w:val="sr-Cyrl-RS"/>
        </w:rPr>
        <w:t xml:space="preserve"> Републике Србије</w:t>
      </w:r>
      <w:r w:rsidR="00987694">
        <w:rPr>
          <w:rFonts w:cs="Arial"/>
          <w:sz w:val="26"/>
          <w:szCs w:val="26"/>
          <w:lang w:val="sr-Cyrl-RS"/>
        </w:rPr>
        <w:t>,</w:t>
      </w:r>
      <w:r w:rsidR="00F7288F" w:rsidRPr="00987694">
        <w:rPr>
          <w:rFonts w:cs="Arial"/>
          <w:sz w:val="26"/>
          <w:szCs w:val="26"/>
          <w:lang w:val="sr-Cyrl-RS"/>
        </w:rPr>
        <w:t xml:space="preserve"> </w:t>
      </w:r>
      <w:r w:rsidRPr="00987694">
        <w:rPr>
          <w:rFonts w:cs="Arial"/>
          <w:sz w:val="26"/>
          <w:szCs w:val="26"/>
          <w:lang w:val="sr-Cyrl-RS"/>
        </w:rPr>
        <w:t>као и представнике дипломатског кора у Републици Србији, замолила је Његову  Екселенцију госпо</w:t>
      </w:r>
      <w:r w:rsidR="00135993" w:rsidRPr="00987694">
        <w:rPr>
          <w:rFonts w:cs="Arial"/>
          <w:sz w:val="26"/>
          <w:szCs w:val="26"/>
          <w:lang w:val="sr-Cyrl-RS"/>
        </w:rPr>
        <w:t xml:space="preserve">дина </w:t>
      </w:r>
      <w:r w:rsidR="0097364A" w:rsidRPr="00987694">
        <w:rPr>
          <w:rFonts w:cs="Arial"/>
          <w:sz w:val="26"/>
          <w:szCs w:val="26"/>
          <w:lang w:val="sr-Cyrl-RS"/>
        </w:rPr>
        <w:t>Ираклиј</w:t>
      </w:r>
      <w:r w:rsidR="0097364A" w:rsidRPr="00987694">
        <w:rPr>
          <w:rFonts w:cs="Arial"/>
          <w:sz w:val="26"/>
          <w:szCs w:val="26"/>
        </w:rPr>
        <w:t>a</w:t>
      </w:r>
      <w:r w:rsidR="0020208D" w:rsidRPr="00987694">
        <w:rPr>
          <w:rFonts w:cs="Arial"/>
          <w:sz w:val="26"/>
          <w:szCs w:val="26"/>
          <w:lang w:val="sr-Cyrl-RS"/>
        </w:rPr>
        <w:t xml:space="preserve"> Кобахидзеа</w:t>
      </w:r>
      <w:r w:rsidRPr="00987694">
        <w:rPr>
          <w:rFonts w:cs="Arial"/>
          <w:sz w:val="26"/>
          <w:szCs w:val="26"/>
          <w:lang w:val="sr-Cyrl-RS"/>
        </w:rPr>
        <w:t>,</w:t>
      </w:r>
      <w:r w:rsidR="0020208D" w:rsidRPr="00987694">
        <w:rPr>
          <w:rFonts w:cs="Arial"/>
          <w:sz w:val="26"/>
          <w:szCs w:val="26"/>
          <w:lang w:val="sr-Cyrl-RS"/>
        </w:rPr>
        <w:t xml:space="preserve"> председника Парламента Грузије</w:t>
      </w:r>
      <w:r w:rsidRPr="00987694">
        <w:rPr>
          <w:rFonts w:cs="Arial"/>
          <w:sz w:val="26"/>
          <w:szCs w:val="26"/>
          <w:lang w:val="sr-Cyrl-RS"/>
        </w:rPr>
        <w:t>, да се обрати Народној скупштини.</w:t>
      </w:r>
    </w:p>
    <w:p w:rsidR="00D3518C" w:rsidRPr="00987694" w:rsidRDefault="00D3518C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>По завршеном обраћању, председник Народне скупштине се захвалила Његовој Екселенцији</w:t>
      </w:r>
      <w:r w:rsidR="00592FB0">
        <w:rPr>
          <w:rFonts w:cs="Arial"/>
          <w:sz w:val="26"/>
          <w:szCs w:val="26"/>
          <w:lang w:val="sr-Cyrl-RS"/>
        </w:rPr>
        <w:t>,</w:t>
      </w:r>
      <w:r w:rsidRPr="00987694">
        <w:rPr>
          <w:rFonts w:cs="Arial"/>
          <w:sz w:val="26"/>
          <w:szCs w:val="26"/>
          <w:lang w:val="sr-Cyrl-RS"/>
        </w:rPr>
        <w:t xml:space="preserve"> </w:t>
      </w:r>
      <w:r w:rsidR="0097364A" w:rsidRPr="00987694">
        <w:rPr>
          <w:rFonts w:cs="Arial"/>
          <w:sz w:val="26"/>
          <w:szCs w:val="26"/>
          <w:lang w:val="sr-Cyrl-RS"/>
        </w:rPr>
        <w:t>господину Ираклиј</w:t>
      </w:r>
      <w:r w:rsidR="00592FB0">
        <w:rPr>
          <w:rFonts w:cs="Arial"/>
          <w:sz w:val="26"/>
          <w:szCs w:val="26"/>
          <w:lang w:val="sr-Cyrl-RS"/>
        </w:rPr>
        <w:t>у</w:t>
      </w:r>
      <w:r w:rsidR="0020208D" w:rsidRPr="00987694">
        <w:rPr>
          <w:rFonts w:cs="Arial"/>
          <w:sz w:val="26"/>
          <w:szCs w:val="26"/>
          <w:lang w:val="sr-Cyrl-RS"/>
        </w:rPr>
        <w:t xml:space="preserve"> Кобахидзеу</w:t>
      </w:r>
      <w:r w:rsidR="00987694">
        <w:rPr>
          <w:rFonts w:cs="Arial"/>
          <w:sz w:val="26"/>
          <w:szCs w:val="26"/>
          <w:lang w:val="sr-Cyrl-RS"/>
        </w:rPr>
        <w:t>,</w:t>
      </w:r>
      <w:r w:rsidR="006A16FD" w:rsidRPr="00987694">
        <w:rPr>
          <w:rFonts w:cs="Arial"/>
          <w:sz w:val="26"/>
          <w:szCs w:val="26"/>
          <w:lang w:val="sr-Cyrl-RS"/>
        </w:rPr>
        <w:t xml:space="preserve"> председнику</w:t>
      </w:r>
      <w:r w:rsidR="0020208D" w:rsidRPr="00987694">
        <w:rPr>
          <w:rFonts w:cs="Arial"/>
          <w:sz w:val="26"/>
          <w:szCs w:val="26"/>
          <w:lang w:val="sr-Cyrl-RS"/>
        </w:rPr>
        <w:t xml:space="preserve"> Парламента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 w:rsidR="0020208D" w:rsidRPr="00987694">
        <w:rPr>
          <w:rFonts w:cs="Arial"/>
          <w:sz w:val="26"/>
          <w:szCs w:val="26"/>
          <w:lang w:val="sr-Cyrl-RS"/>
        </w:rPr>
        <w:t xml:space="preserve">Грузије </w:t>
      </w:r>
      <w:r w:rsidRPr="00987694">
        <w:rPr>
          <w:rFonts w:cs="Arial"/>
          <w:sz w:val="26"/>
          <w:szCs w:val="26"/>
          <w:lang w:val="sr-Cyrl-RS"/>
        </w:rPr>
        <w:t>на обра</w:t>
      </w:r>
      <w:r w:rsidR="00C66522" w:rsidRPr="00987694">
        <w:rPr>
          <w:rFonts w:cs="Arial"/>
          <w:sz w:val="26"/>
          <w:szCs w:val="26"/>
          <w:lang w:val="sr-Cyrl-RS"/>
        </w:rPr>
        <w:t>ћ</w:t>
      </w:r>
      <w:r w:rsidRPr="00987694">
        <w:rPr>
          <w:rFonts w:cs="Arial"/>
          <w:sz w:val="26"/>
          <w:szCs w:val="26"/>
          <w:lang w:val="sr-Cyrl-RS"/>
        </w:rPr>
        <w:t xml:space="preserve">ању Народној скупштини, а затим је закључила </w:t>
      </w:r>
      <w:r w:rsidR="0020208D" w:rsidRPr="00987694">
        <w:rPr>
          <w:rFonts w:cs="Arial"/>
          <w:sz w:val="26"/>
          <w:szCs w:val="26"/>
          <w:lang w:val="sr-Cyrl-RS"/>
        </w:rPr>
        <w:t>Двадесет прву</w:t>
      </w:r>
      <w:r w:rsidRPr="00987694">
        <w:rPr>
          <w:rFonts w:cs="Arial"/>
          <w:sz w:val="26"/>
          <w:szCs w:val="26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D3518C" w:rsidRPr="00987694" w:rsidRDefault="00D3518C" w:rsidP="00D3518C">
      <w:pPr>
        <w:ind w:firstLine="720"/>
        <w:rPr>
          <w:rFonts w:cs="Arial"/>
          <w:sz w:val="26"/>
          <w:szCs w:val="26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>Седница је закључена у 1</w:t>
      </w:r>
      <w:r w:rsidR="0097364A" w:rsidRPr="00987694">
        <w:rPr>
          <w:rFonts w:cs="Arial"/>
          <w:sz w:val="26"/>
          <w:szCs w:val="26"/>
        </w:rPr>
        <w:t>1</w:t>
      </w:r>
      <w:r w:rsidRPr="00987694">
        <w:rPr>
          <w:rFonts w:cs="Arial"/>
          <w:sz w:val="26"/>
          <w:szCs w:val="26"/>
          <w:lang w:val="sr-Cyrl-RS"/>
        </w:rPr>
        <w:t xml:space="preserve"> часова и </w:t>
      </w:r>
      <w:r w:rsidR="0097364A" w:rsidRPr="00987694">
        <w:rPr>
          <w:rFonts w:cs="Arial"/>
          <w:sz w:val="26"/>
          <w:szCs w:val="26"/>
        </w:rPr>
        <w:t>2</w:t>
      </w:r>
      <w:r w:rsidR="00CA623B" w:rsidRPr="00987694">
        <w:rPr>
          <w:rFonts w:cs="Arial"/>
          <w:sz w:val="26"/>
          <w:szCs w:val="26"/>
          <w:lang w:val="sr-Cyrl-RS"/>
        </w:rPr>
        <w:t>0</w:t>
      </w:r>
      <w:r w:rsidRPr="00987694">
        <w:rPr>
          <w:rFonts w:cs="Arial"/>
          <w:sz w:val="26"/>
          <w:szCs w:val="26"/>
          <w:lang w:val="sr-Cyrl-RS"/>
        </w:rPr>
        <w:t xml:space="preserve"> минута.</w:t>
      </w:r>
    </w:p>
    <w:p w:rsidR="00987694" w:rsidRPr="00987694" w:rsidRDefault="00987694" w:rsidP="00C66522">
      <w:pPr>
        <w:spacing w:after="120"/>
        <w:ind w:firstLine="0"/>
        <w:rPr>
          <w:rFonts w:cs="Arial"/>
          <w:sz w:val="26"/>
          <w:szCs w:val="26"/>
          <w:lang w:val="sr-Cyrl-RS"/>
        </w:rPr>
      </w:pPr>
    </w:p>
    <w:p w:rsidR="00987694" w:rsidRDefault="00D3518C" w:rsidP="00987694">
      <w:pPr>
        <w:spacing w:after="120"/>
        <w:ind w:left="1440" w:hanging="1440"/>
        <w:rPr>
          <w:rFonts w:cs="Arial"/>
          <w:sz w:val="20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>ГЕНЕРАЛ</w:t>
      </w:r>
      <w:r w:rsidR="0020208D" w:rsidRPr="00987694">
        <w:rPr>
          <w:rFonts w:cs="Arial"/>
          <w:sz w:val="26"/>
          <w:szCs w:val="26"/>
          <w:lang w:val="sr-Cyrl-RS"/>
        </w:rPr>
        <w:t>НИ</w:t>
      </w:r>
      <w:r w:rsidR="00C66522" w:rsidRPr="00987694">
        <w:rPr>
          <w:rFonts w:cs="Arial"/>
          <w:sz w:val="26"/>
          <w:szCs w:val="26"/>
          <w:lang w:val="sr-Cyrl-RS"/>
        </w:rPr>
        <w:t xml:space="preserve"> </w:t>
      </w:r>
      <w:r w:rsidRPr="00987694">
        <w:rPr>
          <w:rFonts w:cs="Arial"/>
          <w:sz w:val="26"/>
          <w:szCs w:val="26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 w:rsidRPr="00987694">
        <w:rPr>
          <w:rFonts w:cs="Arial"/>
          <w:sz w:val="26"/>
          <w:szCs w:val="26"/>
          <w:lang w:val="sr-Cyrl-RS"/>
        </w:rPr>
        <w:t xml:space="preserve"> </w:t>
      </w:r>
      <w:r w:rsidR="00987694">
        <w:rPr>
          <w:rFonts w:cs="Arial"/>
          <w:sz w:val="26"/>
          <w:szCs w:val="26"/>
          <w:lang w:val="sr-Cyrl-RS"/>
        </w:rPr>
        <w:t xml:space="preserve">             </w:t>
      </w:r>
      <w:r w:rsidR="00987694" w:rsidRPr="00987694">
        <w:rPr>
          <w:rFonts w:cs="Arial"/>
          <w:sz w:val="26"/>
          <w:szCs w:val="26"/>
          <w:lang w:val="sr-Cyrl-RS"/>
        </w:rPr>
        <w:t>ПРЕДСЕДНИК</w:t>
      </w:r>
      <w:r w:rsidR="00987694">
        <w:rPr>
          <w:rFonts w:cs="Arial"/>
          <w:sz w:val="20"/>
          <w:lang w:val="sr-Cyrl-RS"/>
        </w:rPr>
        <w:t xml:space="preserve"> </w:t>
      </w:r>
    </w:p>
    <w:p w:rsidR="00C66522" w:rsidRDefault="00C065AD" w:rsidP="00987694">
      <w:pPr>
        <w:spacing w:after="120"/>
        <w:ind w:left="1440" w:hanging="1440"/>
        <w:rPr>
          <w:rFonts w:cs="Arial"/>
          <w:sz w:val="20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 xml:space="preserve">                       </w:t>
      </w:r>
      <w:r w:rsidR="00C66522">
        <w:rPr>
          <w:rFonts w:cs="Arial"/>
          <w:sz w:val="20"/>
          <w:lang w:val="sr-Cyrl-RS"/>
        </w:rPr>
        <w:t xml:space="preserve">           </w:t>
      </w:r>
    </w:p>
    <w:p w:rsidR="00C66522" w:rsidRPr="00C66522" w:rsidRDefault="0020208D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</w:t>
      </w:r>
      <w:r w:rsidR="00592FB0">
        <w:rPr>
          <w:rFonts w:cs="Arial"/>
          <w:sz w:val="20"/>
          <w:lang w:val="sr-Cyrl-RS"/>
        </w:rPr>
        <w:t xml:space="preserve">  </w:t>
      </w:r>
      <w:r w:rsidR="00C66522" w:rsidRPr="00C66522">
        <w:rPr>
          <w:rFonts w:cs="Arial"/>
          <w:sz w:val="24"/>
          <w:szCs w:val="24"/>
          <w:lang w:val="sr-Cyrl-RS"/>
        </w:rPr>
        <w:t>Срђан Смиљанић</w:t>
      </w:r>
      <w:r w:rsidR="00C66522"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>
        <w:rPr>
          <w:rFonts w:cs="Arial"/>
          <w:sz w:val="24"/>
          <w:szCs w:val="24"/>
          <w:lang w:val="sr-Cyrl-RS"/>
        </w:rPr>
        <w:t xml:space="preserve">            </w:t>
      </w:r>
      <w:r w:rsidR="00C065AD">
        <w:rPr>
          <w:rFonts w:cs="Arial"/>
          <w:sz w:val="24"/>
          <w:szCs w:val="24"/>
          <w:lang w:val="sr-Cyrl-RS"/>
        </w:rPr>
        <w:t xml:space="preserve">                           </w:t>
      </w:r>
      <w:r w:rsidR="00C66522" w:rsidRPr="0090725C">
        <w:rPr>
          <w:rFonts w:cs="Arial"/>
          <w:sz w:val="24"/>
          <w:szCs w:val="24"/>
          <w:lang w:val="sr-Cyrl-RS"/>
        </w:rPr>
        <w:t>Маја Гојковић</w:t>
      </w:r>
    </w:p>
    <w:p w:rsidR="00D3518C" w:rsidRPr="00C66522" w:rsidRDefault="00C66522" w:rsidP="00987694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  <w:r w:rsidR="00D3518C" w:rsidRPr="00DC0EEB">
        <w:rPr>
          <w:rFonts w:cs="Arial"/>
          <w:lang w:val="sr-Cyrl-RS"/>
        </w:rPr>
        <w:t xml:space="preserve">                         </w:t>
      </w:r>
      <w:r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7D35"/>
    <w:rsid w:val="00135993"/>
    <w:rsid w:val="001638AA"/>
    <w:rsid w:val="0020208D"/>
    <w:rsid w:val="0035165D"/>
    <w:rsid w:val="00354668"/>
    <w:rsid w:val="003770F8"/>
    <w:rsid w:val="003D6201"/>
    <w:rsid w:val="00417BB1"/>
    <w:rsid w:val="00511A29"/>
    <w:rsid w:val="00547B99"/>
    <w:rsid w:val="00576964"/>
    <w:rsid w:val="00592FB0"/>
    <w:rsid w:val="00647FAE"/>
    <w:rsid w:val="006A16FD"/>
    <w:rsid w:val="006E76D3"/>
    <w:rsid w:val="00725D64"/>
    <w:rsid w:val="007475A6"/>
    <w:rsid w:val="007D14EA"/>
    <w:rsid w:val="007E714C"/>
    <w:rsid w:val="007F57FE"/>
    <w:rsid w:val="00916D69"/>
    <w:rsid w:val="0097364A"/>
    <w:rsid w:val="00987694"/>
    <w:rsid w:val="00C065AD"/>
    <w:rsid w:val="00C66522"/>
    <w:rsid w:val="00CA623B"/>
    <w:rsid w:val="00CA672D"/>
    <w:rsid w:val="00CB7927"/>
    <w:rsid w:val="00D3518C"/>
    <w:rsid w:val="00E365CF"/>
    <w:rsid w:val="00E70C35"/>
    <w:rsid w:val="00F120F9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2</cp:revision>
  <cp:lastPrinted>2019-05-22T07:17:00Z</cp:lastPrinted>
  <dcterms:created xsi:type="dcterms:W3CDTF">2019-05-22T07:29:00Z</dcterms:created>
  <dcterms:modified xsi:type="dcterms:W3CDTF">2019-05-22T07:29:00Z</dcterms:modified>
</cp:coreProperties>
</file>