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8C" w:rsidRPr="005977FF" w:rsidRDefault="00D3518C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bookmarkStart w:id="0" w:name="_GoBack"/>
      <w:bookmarkEnd w:id="0"/>
      <w:r w:rsidRPr="005977FF">
        <w:rPr>
          <w:rFonts w:cs="Arial"/>
          <w:sz w:val="24"/>
          <w:szCs w:val="24"/>
          <w:lang w:val="ru-RU"/>
        </w:rPr>
        <w:t xml:space="preserve">Р Е П У Б Л И К А  С Р Б И Ј </w:t>
      </w:r>
      <w:r w:rsidRPr="005977FF">
        <w:rPr>
          <w:rFonts w:cs="Arial"/>
          <w:sz w:val="24"/>
          <w:szCs w:val="24"/>
        </w:rPr>
        <w:t>A</w:t>
      </w:r>
    </w:p>
    <w:p w:rsidR="00D3518C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 xml:space="preserve">НАРОДНА СКУПШТИНА   </w:t>
      </w:r>
    </w:p>
    <w:p w:rsidR="00D3518C" w:rsidRPr="00A310AF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01 Број 06-2/</w:t>
      </w:r>
      <w:r w:rsidR="00CA623B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  <w:lang w:val="ru-RU"/>
        </w:rPr>
        <w:t>-1</w:t>
      </w:r>
      <w:r w:rsidR="00CA623B">
        <w:rPr>
          <w:rFonts w:ascii="Arial" w:hAnsi="Arial" w:cs="Arial"/>
          <w:szCs w:val="24"/>
          <w:lang w:val="sr-Latn-RS"/>
        </w:rPr>
        <w:t>9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CA623B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28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јануар</w:t>
      </w:r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>
        <w:rPr>
          <w:rFonts w:ascii="Arial" w:hAnsi="Arial" w:cs="Arial"/>
          <w:szCs w:val="24"/>
          <w:lang w:val="ru-RU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>. године</w:t>
      </w:r>
    </w:p>
    <w:p w:rsidR="00D3518C" w:rsidRPr="00622C73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Б е о г р а д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Pr="00BF3C25">
        <w:rPr>
          <w:rFonts w:cs="Arial"/>
          <w:b/>
          <w:sz w:val="36"/>
          <w:szCs w:val="36"/>
          <w:lang w:val="sr-Cyrl-RS"/>
        </w:rPr>
        <w:t>З А П И С Н И К</w:t>
      </w:r>
    </w:p>
    <w:p w:rsidR="00D3518C" w:rsidRPr="00BF3C25" w:rsidRDefault="00107D35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ДВАД</w:t>
      </w:r>
      <w:r w:rsidR="00085C61">
        <w:rPr>
          <w:rFonts w:ascii="Arial" w:hAnsi="Arial" w:cs="Arial"/>
          <w:b/>
          <w:sz w:val="28"/>
          <w:szCs w:val="28"/>
          <w:lang w:val="sr-Cyrl-RS"/>
        </w:rPr>
        <w:t>ЕС</w:t>
      </w:r>
      <w:r>
        <w:rPr>
          <w:rFonts w:ascii="Arial" w:hAnsi="Arial" w:cs="Arial"/>
          <w:b/>
          <w:sz w:val="28"/>
          <w:szCs w:val="28"/>
          <w:lang w:val="sr-Cyrl-RS"/>
        </w:rPr>
        <w:t>Е</w:t>
      </w:r>
      <w:r w:rsidR="00085C61">
        <w:rPr>
          <w:rFonts w:ascii="Arial" w:hAnsi="Arial" w:cs="Arial"/>
          <w:b/>
          <w:sz w:val="28"/>
          <w:szCs w:val="28"/>
          <w:lang w:val="sr-Cyrl-RS"/>
        </w:rPr>
        <w:t>ТЕ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ПОСЕБНЕ СЕДНИЦЕ НАРОДНЕ СКУПШТИНЕ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>РЕПУБЛИКЕ СРБИЈЕ У ЈЕДАНАЕСТОМ САЗИВУ,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ОДРЖАНЕ </w:t>
      </w:r>
      <w:r w:rsidR="00107D35">
        <w:rPr>
          <w:rFonts w:ascii="Arial" w:hAnsi="Arial" w:cs="Arial"/>
          <w:b/>
          <w:sz w:val="28"/>
          <w:szCs w:val="28"/>
          <w:lang w:val="sr-Cyrl-RS"/>
        </w:rPr>
        <w:t>28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 w:rsidR="00107D35">
        <w:rPr>
          <w:rFonts w:ascii="Arial" w:hAnsi="Arial" w:cs="Arial"/>
          <w:b/>
          <w:sz w:val="28"/>
          <w:szCs w:val="28"/>
          <w:lang w:val="sr-Cyrl-RS"/>
        </w:rPr>
        <w:t>ЈАНУАРА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107D35">
        <w:rPr>
          <w:rFonts w:ascii="Arial" w:hAnsi="Arial" w:cs="Arial"/>
          <w:b/>
          <w:sz w:val="28"/>
          <w:szCs w:val="28"/>
          <w:lang w:val="sr-Cyrl-RS"/>
        </w:rPr>
        <w:t>9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Седница је почела у </w:t>
      </w:r>
      <w:r w:rsidR="006A16FD">
        <w:rPr>
          <w:rFonts w:cs="Arial"/>
          <w:sz w:val="24"/>
          <w:szCs w:val="24"/>
        </w:rPr>
        <w:t>13</w:t>
      </w:r>
      <w:r w:rsidR="00CA623B">
        <w:rPr>
          <w:rFonts w:cs="Arial"/>
          <w:sz w:val="24"/>
          <w:szCs w:val="24"/>
          <w:lang w:val="sr-Cyrl-RS"/>
        </w:rPr>
        <w:t xml:space="preserve"> часова и 20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Седници је председавала Маја Гојковић, председник Народне скупштине Републике Србије.</w:t>
      </w:r>
    </w:p>
    <w:p w:rsidR="00D3518C" w:rsidRPr="00354668" w:rsidRDefault="006A16FD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Председник је обавестила да је п</w:t>
      </w:r>
      <w:r w:rsidR="00D3518C" w:rsidRPr="00354668">
        <w:rPr>
          <w:rFonts w:cs="Arial"/>
          <w:sz w:val="24"/>
          <w:szCs w:val="24"/>
          <w:lang w:val="sr-Cyrl-RS"/>
        </w:rPr>
        <w:t xml:space="preserve">осебну седницу сазвала да би се Народној </w:t>
      </w:r>
      <w:r>
        <w:rPr>
          <w:rFonts w:cs="Arial"/>
          <w:sz w:val="24"/>
          <w:szCs w:val="24"/>
          <w:lang w:val="sr-Cyrl-RS"/>
        </w:rPr>
        <w:t>скупштини обрати</w:t>
      </w:r>
      <w:r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  <w:lang w:val="sr-Cyrl-RS"/>
        </w:rPr>
        <w:t xml:space="preserve"> п</w:t>
      </w:r>
      <w:r w:rsidR="00DF1C9D">
        <w:rPr>
          <w:rFonts w:cs="Arial"/>
          <w:sz w:val="24"/>
          <w:szCs w:val="24"/>
          <w:lang w:val="sr-Cyrl-RS"/>
        </w:rPr>
        <w:t xml:space="preserve">редседник Републике Словеније, </w:t>
      </w:r>
      <w:r w:rsidR="00DF1C9D" w:rsidRPr="00354668">
        <w:rPr>
          <w:rFonts w:cs="Arial"/>
          <w:sz w:val="24"/>
          <w:szCs w:val="24"/>
          <w:lang w:val="sr-Cyrl-RS"/>
        </w:rPr>
        <w:t>Њ</w:t>
      </w:r>
      <w:r>
        <w:rPr>
          <w:rFonts w:cs="Arial"/>
          <w:sz w:val="24"/>
          <w:szCs w:val="24"/>
          <w:lang w:val="sr-Cyrl-RS"/>
        </w:rPr>
        <w:t xml:space="preserve">егова Екселенција господин </w:t>
      </w:r>
      <w:r w:rsidRPr="00EE3235">
        <w:rPr>
          <w:rFonts w:cs="Arial"/>
          <w:sz w:val="24"/>
          <w:szCs w:val="24"/>
          <w:lang w:val="sr-Cyrl-RS"/>
        </w:rPr>
        <w:t>Борут Пахор</w:t>
      </w:r>
      <w:r w:rsidR="00D3518C"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Након што је, у име народних посланика и у своје име, поздравила Његову Екселенцију</w:t>
      </w:r>
      <w:r w:rsidR="00411E1B">
        <w:rPr>
          <w:rFonts w:cs="Arial"/>
          <w:sz w:val="24"/>
          <w:szCs w:val="24"/>
        </w:rPr>
        <w:t>,</w:t>
      </w:r>
      <w:r w:rsidRPr="00354668">
        <w:rPr>
          <w:rFonts w:cs="Arial"/>
          <w:sz w:val="24"/>
          <w:szCs w:val="24"/>
          <w:lang w:val="sr-Cyrl-RS"/>
        </w:rPr>
        <w:t xml:space="preserve"> </w:t>
      </w:r>
      <w:r w:rsidR="00135993" w:rsidRPr="00354668">
        <w:rPr>
          <w:rFonts w:cs="Arial"/>
          <w:sz w:val="24"/>
          <w:szCs w:val="24"/>
          <w:lang w:val="sr-Cyrl-RS"/>
        </w:rPr>
        <w:t>господина</w:t>
      </w:r>
      <w:r w:rsidR="00411E1B">
        <w:rPr>
          <w:rFonts w:cs="Arial"/>
          <w:sz w:val="24"/>
          <w:szCs w:val="24"/>
          <w:lang w:val="sr-Cyrl-RS"/>
        </w:rPr>
        <w:t xml:space="preserve"> </w:t>
      </w:r>
      <w:r w:rsidR="006A16FD">
        <w:rPr>
          <w:rFonts w:cs="Arial"/>
          <w:sz w:val="24"/>
          <w:szCs w:val="24"/>
          <w:lang w:val="sr-Cyrl-RS"/>
        </w:rPr>
        <w:t>Борута Пахора</w:t>
      </w:r>
      <w:r w:rsidR="00411E1B">
        <w:rPr>
          <w:rFonts w:cs="Arial"/>
          <w:sz w:val="24"/>
          <w:szCs w:val="24"/>
        </w:rPr>
        <w:t>,</w:t>
      </w:r>
      <w:r w:rsidRPr="00354668">
        <w:rPr>
          <w:rFonts w:cs="Arial"/>
          <w:sz w:val="24"/>
          <w:szCs w:val="24"/>
          <w:lang w:val="sr-Cyrl-RS"/>
        </w:rPr>
        <w:t xml:space="preserve"> уважене члано</w:t>
      </w:r>
      <w:r w:rsidR="00135993" w:rsidRPr="00354668">
        <w:rPr>
          <w:rFonts w:cs="Arial"/>
          <w:sz w:val="24"/>
          <w:szCs w:val="24"/>
          <w:lang w:val="sr-Cyrl-RS"/>
        </w:rPr>
        <w:t>ве делегаци</w:t>
      </w:r>
      <w:r w:rsidR="00411E1B">
        <w:rPr>
          <w:rFonts w:cs="Arial"/>
          <w:sz w:val="24"/>
          <w:szCs w:val="24"/>
          <w:lang w:val="sr-Cyrl-RS"/>
        </w:rPr>
        <w:t>је Републике Словеније</w:t>
      </w:r>
      <w:r w:rsidRPr="00354668">
        <w:rPr>
          <w:rFonts w:cs="Arial"/>
          <w:sz w:val="24"/>
          <w:szCs w:val="24"/>
          <w:lang w:val="sr-Cyrl-RS"/>
        </w:rPr>
        <w:t xml:space="preserve">, </w:t>
      </w:r>
      <w:r w:rsidR="00135993" w:rsidRPr="00354668">
        <w:rPr>
          <w:rFonts w:cs="Arial"/>
          <w:sz w:val="24"/>
          <w:szCs w:val="24"/>
          <w:lang w:val="sr-Cyrl-RS"/>
        </w:rPr>
        <w:t>чланове Владе</w:t>
      </w:r>
      <w:r w:rsidRPr="00354668">
        <w:rPr>
          <w:rFonts w:cs="Arial"/>
          <w:sz w:val="24"/>
          <w:szCs w:val="24"/>
          <w:lang w:val="sr-Cyrl-RS"/>
        </w:rPr>
        <w:t xml:space="preserve"> Републике Србије</w:t>
      </w:r>
      <w:r w:rsidR="00411E1B">
        <w:rPr>
          <w:rFonts w:cs="Arial"/>
          <w:sz w:val="24"/>
          <w:szCs w:val="24"/>
        </w:rPr>
        <w:t>,</w:t>
      </w:r>
      <w:r w:rsidR="00F7288F">
        <w:rPr>
          <w:rFonts w:cs="Arial"/>
          <w:sz w:val="24"/>
          <w:szCs w:val="24"/>
          <w:lang w:val="sr-Cyrl-RS"/>
        </w:rPr>
        <w:t xml:space="preserve"> </w:t>
      </w:r>
      <w:r w:rsidRPr="00354668">
        <w:rPr>
          <w:rFonts w:cs="Arial"/>
          <w:sz w:val="24"/>
          <w:szCs w:val="24"/>
          <w:lang w:val="sr-Cyrl-RS"/>
        </w:rPr>
        <w:t>као и представнике дипломатског кора у Републици Србији, замолила је Његову  Екселенцију госпо</w:t>
      </w:r>
      <w:r w:rsidR="00135993" w:rsidRPr="00354668">
        <w:rPr>
          <w:rFonts w:cs="Arial"/>
          <w:sz w:val="24"/>
          <w:szCs w:val="24"/>
          <w:lang w:val="sr-Cyrl-RS"/>
        </w:rPr>
        <w:t xml:space="preserve">дина </w:t>
      </w:r>
      <w:r w:rsidR="006A16FD">
        <w:rPr>
          <w:rFonts w:cs="Arial"/>
          <w:sz w:val="24"/>
          <w:szCs w:val="24"/>
          <w:lang w:val="sr-Cyrl-RS"/>
        </w:rPr>
        <w:t>Борута Пахора</w:t>
      </w:r>
      <w:r w:rsidRPr="00354668">
        <w:rPr>
          <w:rFonts w:cs="Arial"/>
          <w:sz w:val="24"/>
          <w:szCs w:val="24"/>
          <w:lang w:val="sr-Cyrl-RS"/>
        </w:rPr>
        <w:t>,</w:t>
      </w:r>
      <w:r w:rsidR="006A16FD">
        <w:rPr>
          <w:rFonts w:cs="Arial"/>
          <w:sz w:val="24"/>
          <w:szCs w:val="24"/>
          <w:lang w:val="sr-Cyrl-RS"/>
        </w:rPr>
        <w:t xml:space="preserve"> председника Републике Словеније</w:t>
      </w:r>
      <w:r w:rsidRPr="00354668">
        <w:rPr>
          <w:rFonts w:cs="Arial"/>
          <w:sz w:val="24"/>
          <w:szCs w:val="24"/>
          <w:lang w:val="sr-Cyrl-RS"/>
        </w:rPr>
        <w:t>, да се обрати Народној скупштини.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По завршеном обраћању, председник Народне скупштине се захвалила Његовој Екселенцији </w:t>
      </w:r>
      <w:r w:rsidR="006A16FD">
        <w:rPr>
          <w:rFonts w:cs="Arial"/>
          <w:sz w:val="24"/>
          <w:szCs w:val="24"/>
          <w:lang w:val="sr-Cyrl-RS"/>
        </w:rPr>
        <w:t>господину Боруту Пахору, председнику Републике Словеније</w:t>
      </w:r>
      <w:r w:rsidR="00411E1B">
        <w:rPr>
          <w:rFonts w:cs="Arial"/>
          <w:sz w:val="24"/>
          <w:szCs w:val="24"/>
        </w:rPr>
        <w:t>,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 w:rsidRPr="00354668">
        <w:rPr>
          <w:rFonts w:cs="Arial"/>
          <w:sz w:val="24"/>
          <w:szCs w:val="24"/>
          <w:lang w:val="sr-Cyrl-RS"/>
        </w:rPr>
        <w:t>на обра</w:t>
      </w:r>
      <w:r w:rsidR="00C66522" w:rsidRPr="00354668">
        <w:rPr>
          <w:rFonts w:cs="Arial"/>
          <w:sz w:val="24"/>
          <w:szCs w:val="24"/>
          <w:lang w:val="sr-Cyrl-RS"/>
        </w:rPr>
        <w:t>ћ</w:t>
      </w:r>
      <w:r w:rsidRPr="00354668">
        <w:rPr>
          <w:rFonts w:cs="Arial"/>
          <w:sz w:val="24"/>
          <w:szCs w:val="24"/>
          <w:lang w:val="sr-Cyrl-RS"/>
        </w:rPr>
        <w:t xml:space="preserve">ању Народној скупштини, а затим је закључила </w:t>
      </w:r>
      <w:r w:rsidR="006A16FD">
        <w:rPr>
          <w:rFonts w:cs="Arial"/>
          <w:sz w:val="24"/>
          <w:szCs w:val="24"/>
          <w:lang w:val="sr-Cyrl-RS"/>
        </w:rPr>
        <w:t>Двадесету</w:t>
      </w:r>
      <w:r w:rsidRPr="00354668">
        <w:rPr>
          <w:rFonts w:cs="Arial"/>
          <w:sz w:val="24"/>
          <w:szCs w:val="24"/>
          <w:lang w:val="sr-Cyrl-RS"/>
        </w:rPr>
        <w:t xml:space="preserve"> посебну седницу Народне скупштине Републике Србије у Једанаестом сазиву.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Седница је закључена у 1</w:t>
      </w:r>
      <w:r w:rsidR="00CA623B">
        <w:rPr>
          <w:rFonts w:cs="Arial"/>
          <w:sz w:val="24"/>
          <w:szCs w:val="24"/>
          <w:lang w:val="sr-Cyrl-RS"/>
        </w:rPr>
        <w:t>3</w:t>
      </w:r>
      <w:r w:rsidRPr="00354668">
        <w:rPr>
          <w:rFonts w:cs="Arial"/>
          <w:sz w:val="24"/>
          <w:szCs w:val="24"/>
          <w:lang w:val="sr-Cyrl-RS"/>
        </w:rPr>
        <w:t xml:space="preserve"> часова и </w:t>
      </w:r>
      <w:r w:rsidR="00CA623B">
        <w:rPr>
          <w:rFonts w:cs="Arial"/>
          <w:sz w:val="24"/>
          <w:szCs w:val="24"/>
          <w:lang w:val="sr-Cyrl-RS"/>
        </w:rPr>
        <w:t>40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 w:rsidRPr="00C66522">
        <w:rPr>
          <w:rFonts w:cs="Arial"/>
          <w:szCs w:val="22"/>
          <w:lang w:val="sr-Cyrl-RS"/>
        </w:rPr>
        <w:t xml:space="preserve">ЗАМЕНИК </w:t>
      </w:r>
      <w:r w:rsidR="00D3518C" w:rsidRPr="00C66522">
        <w:rPr>
          <w:rFonts w:cs="Arial"/>
          <w:szCs w:val="22"/>
          <w:lang w:val="sr-Cyrl-RS"/>
        </w:rPr>
        <w:t>ГЕНЕРАЛ</w:t>
      </w:r>
      <w:r w:rsidRPr="00C66522">
        <w:rPr>
          <w:rFonts w:cs="Arial"/>
          <w:szCs w:val="22"/>
          <w:lang w:val="sr-Cyrl-RS"/>
        </w:rPr>
        <w:t xml:space="preserve">НОГ </w:t>
      </w:r>
      <w:r w:rsidR="00D3518C" w:rsidRPr="00C66522">
        <w:rPr>
          <w:rFonts w:cs="Arial"/>
          <w:szCs w:val="22"/>
          <w:lang w:val="sr-Cyrl-RS"/>
        </w:rPr>
        <w:t>СЕКРЕТАР</w:t>
      </w:r>
      <w:r w:rsidRPr="00C66522">
        <w:rPr>
          <w:rFonts w:cs="Arial"/>
          <w:sz w:val="20"/>
          <w:lang w:val="sr-Cyrl-RS"/>
        </w:rPr>
        <w:t>А</w:t>
      </w:r>
      <w:r w:rsidR="00D3518C" w:rsidRPr="00C66522">
        <w:rPr>
          <w:rFonts w:cs="Arial"/>
          <w:sz w:val="20"/>
          <w:lang w:val="sr-Cyrl-RS"/>
        </w:rPr>
        <w:t xml:space="preserve">    </w:t>
      </w:r>
      <w:r>
        <w:rPr>
          <w:rFonts w:cs="Arial"/>
          <w:sz w:val="20"/>
          <w:lang w:val="sr-Cyrl-RS"/>
        </w:rPr>
        <w:t xml:space="preserve">                           </w:t>
      </w:r>
      <w:r>
        <w:rPr>
          <w:rFonts w:cs="Arial"/>
          <w:sz w:val="20"/>
          <w:lang w:val="sr-Cyrl-RS"/>
        </w:rPr>
        <w:tab/>
      </w:r>
      <w:r>
        <w:rPr>
          <w:rFonts w:cs="Arial"/>
          <w:sz w:val="20"/>
          <w:lang w:val="sr-Cyrl-RS"/>
        </w:rPr>
        <w:tab/>
      </w:r>
      <w:r>
        <w:rPr>
          <w:rFonts w:cs="Arial"/>
          <w:sz w:val="20"/>
          <w:lang w:val="sr-Cyrl-RS"/>
        </w:rPr>
        <w:tab/>
        <w:t xml:space="preserve"> </w:t>
      </w:r>
      <w:r w:rsidRPr="00DC0EEB">
        <w:rPr>
          <w:rFonts w:cs="Arial"/>
          <w:lang w:val="sr-Cyrl-RS"/>
        </w:rPr>
        <w:t>ПРЕДСЕДНИК</w:t>
      </w:r>
      <w:r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0"/>
          <w:lang w:val="sr-Cyrl-RS"/>
        </w:rPr>
        <w:t xml:space="preserve">               </w:t>
      </w:r>
      <w:r w:rsidRPr="00C66522">
        <w:rPr>
          <w:rFonts w:cs="Arial"/>
          <w:sz w:val="24"/>
          <w:szCs w:val="24"/>
          <w:lang w:val="sr-Cyrl-RS"/>
        </w:rPr>
        <w:t>Срђан Смиљанић</w:t>
      </w:r>
      <w:r>
        <w:rPr>
          <w:rFonts w:cs="Arial"/>
          <w:sz w:val="24"/>
          <w:szCs w:val="24"/>
          <w:lang w:val="sr-Cyrl-RS"/>
        </w:rPr>
        <w:tab/>
        <w:t xml:space="preserve">                                                                 </w:t>
      </w:r>
      <w:r w:rsidRPr="0090725C">
        <w:rPr>
          <w:rFonts w:cs="Arial"/>
          <w:sz w:val="24"/>
          <w:szCs w:val="24"/>
          <w:lang w:val="sr-Cyrl-RS"/>
        </w:rPr>
        <w:t>Маја Гојковић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85C61"/>
    <w:rsid w:val="00095A15"/>
    <w:rsid w:val="00107D35"/>
    <w:rsid w:val="00135993"/>
    <w:rsid w:val="001638AA"/>
    <w:rsid w:val="0035165D"/>
    <w:rsid w:val="00354668"/>
    <w:rsid w:val="003770F8"/>
    <w:rsid w:val="003D6201"/>
    <w:rsid w:val="00411E1B"/>
    <w:rsid w:val="00417BB1"/>
    <w:rsid w:val="00511A29"/>
    <w:rsid w:val="0054622A"/>
    <w:rsid w:val="00547B99"/>
    <w:rsid w:val="00647FAE"/>
    <w:rsid w:val="006A16FD"/>
    <w:rsid w:val="006E76D3"/>
    <w:rsid w:val="00725D64"/>
    <w:rsid w:val="007475A6"/>
    <w:rsid w:val="007D14EA"/>
    <w:rsid w:val="007F57FE"/>
    <w:rsid w:val="00916D69"/>
    <w:rsid w:val="00C66522"/>
    <w:rsid w:val="00CA623B"/>
    <w:rsid w:val="00CA672D"/>
    <w:rsid w:val="00CB7927"/>
    <w:rsid w:val="00D3518C"/>
    <w:rsid w:val="00DF1C9D"/>
    <w:rsid w:val="00E365CF"/>
    <w:rsid w:val="00E70C35"/>
    <w:rsid w:val="00EE3235"/>
    <w:rsid w:val="00F7288F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Biljana Zeljkovic</cp:lastModifiedBy>
  <cp:revision>2</cp:revision>
  <cp:lastPrinted>2018-07-12T11:15:00Z</cp:lastPrinted>
  <dcterms:created xsi:type="dcterms:W3CDTF">2019-03-05T11:37:00Z</dcterms:created>
  <dcterms:modified xsi:type="dcterms:W3CDTF">2019-03-05T11:37:00Z</dcterms:modified>
</cp:coreProperties>
</file>