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FE" w:rsidRPr="00AC7AD5" w:rsidRDefault="00510F92" w:rsidP="00106BFE">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106BFE" w:rsidRPr="00AC7AD5">
        <w:rPr>
          <w:rFonts w:ascii="Arial" w:eastAsia="Times New Roman" w:hAnsi="Arial" w:cs="Arial"/>
          <w:sz w:val="24"/>
          <w:szCs w:val="24"/>
          <w:lang w:val="ru-RU"/>
        </w:rPr>
        <w:t xml:space="preserve">А </w:t>
      </w:r>
      <w:r w:rsidR="00106BFE" w:rsidRPr="00AC7AD5">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106BFE" w:rsidRPr="00AC7AD5">
        <w:rPr>
          <w:rFonts w:ascii="Arial" w:eastAsia="Times New Roman" w:hAnsi="Arial" w:cs="Arial"/>
          <w:sz w:val="24"/>
          <w:szCs w:val="24"/>
          <w:lang w:val="ru-RU"/>
        </w:rPr>
        <w:t xml:space="preserve">А                                                               </w:t>
      </w:r>
    </w:p>
    <w:p w:rsidR="00106BFE" w:rsidRPr="00AC7AD5" w:rsidRDefault="00106BFE" w:rsidP="00106BFE">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AC7AD5">
        <w:rPr>
          <w:rFonts w:ascii="Arial" w:eastAsia="Times New Roman" w:hAnsi="Arial" w:cs="Arial"/>
          <w:sz w:val="24"/>
          <w:szCs w:val="24"/>
          <w:lang w:val="ru-RU"/>
        </w:rPr>
        <w:t>НАРОДНА СКУПШТИНА</w:t>
      </w:r>
    </w:p>
    <w:p w:rsidR="00106BFE" w:rsidRPr="00AC7AD5" w:rsidRDefault="00106BFE" w:rsidP="00106BF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AC7AD5">
        <w:rPr>
          <w:rFonts w:ascii="Arial" w:eastAsia="Times New Roman" w:hAnsi="Arial" w:cs="Arial"/>
          <w:sz w:val="24"/>
          <w:szCs w:val="24"/>
          <w:lang w:val="ru-RU"/>
        </w:rPr>
        <w:t xml:space="preserve">01 Број </w:t>
      </w:r>
      <w:r w:rsidRPr="00AC7AD5">
        <w:rPr>
          <w:rFonts w:ascii="Arial" w:eastAsia="Times New Roman" w:hAnsi="Arial" w:cs="Arial"/>
          <w:sz w:val="24"/>
          <w:szCs w:val="24"/>
        </w:rPr>
        <w:t>06-2/</w:t>
      </w:r>
      <w:r w:rsidRPr="00AC7AD5">
        <w:rPr>
          <w:rFonts w:ascii="Arial" w:eastAsia="Times New Roman" w:hAnsi="Arial" w:cs="Arial"/>
          <w:sz w:val="24"/>
          <w:szCs w:val="24"/>
          <w:lang w:val="sr-Cyrl-RS"/>
        </w:rPr>
        <w:t>2</w:t>
      </w:r>
      <w:r w:rsidRPr="00AC7AD5">
        <w:rPr>
          <w:rFonts w:ascii="Arial" w:eastAsia="Times New Roman" w:hAnsi="Arial" w:cs="Arial"/>
          <w:sz w:val="24"/>
          <w:szCs w:val="24"/>
        </w:rPr>
        <w:t>32</w:t>
      </w:r>
      <w:r w:rsidRPr="00AC7AD5">
        <w:rPr>
          <w:rFonts w:ascii="Arial" w:eastAsia="Times New Roman" w:hAnsi="Arial" w:cs="Arial"/>
          <w:sz w:val="24"/>
          <w:szCs w:val="24"/>
          <w:lang w:val="sr-Cyrl-RS"/>
        </w:rPr>
        <w:t>-20</w:t>
      </w:r>
    </w:p>
    <w:p w:rsidR="00106BFE" w:rsidRPr="00AC7AD5" w:rsidRDefault="00106BFE" w:rsidP="00106BF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AC7AD5">
        <w:rPr>
          <w:rFonts w:ascii="Arial" w:eastAsia="Times New Roman" w:hAnsi="Arial" w:cs="Arial"/>
          <w:sz w:val="24"/>
          <w:szCs w:val="24"/>
        </w:rPr>
        <w:t xml:space="preserve">29. </w:t>
      </w:r>
      <w:proofErr w:type="gramStart"/>
      <w:r w:rsidRPr="00AC7AD5">
        <w:rPr>
          <w:rFonts w:ascii="Arial" w:eastAsia="Times New Roman" w:hAnsi="Arial" w:cs="Arial"/>
          <w:sz w:val="24"/>
          <w:szCs w:val="24"/>
          <w:lang w:val="sr-Cyrl-RS"/>
        </w:rPr>
        <w:t>децембар</w:t>
      </w:r>
      <w:proofErr w:type="gramEnd"/>
      <w:r w:rsidRPr="00AC7AD5">
        <w:rPr>
          <w:rFonts w:ascii="Arial" w:eastAsia="Times New Roman" w:hAnsi="Arial" w:cs="Arial"/>
          <w:sz w:val="24"/>
          <w:szCs w:val="24"/>
          <w:lang w:val="sr-Cyrl-RS"/>
        </w:rPr>
        <w:t xml:space="preserve"> 20</w:t>
      </w:r>
      <w:r w:rsidRPr="00AC7AD5">
        <w:rPr>
          <w:rFonts w:ascii="Arial" w:eastAsia="Times New Roman" w:hAnsi="Arial" w:cs="Arial"/>
          <w:sz w:val="24"/>
          <w:szCs w:val="24"/>
        </w:rPr>
        <w:t>20</w:t>
      </w:r>
      <w:r w:rsidRPr="00AC7AD5">
        <w:rPr>
          <w:rFonts w:ascii="Arial" w:eastAsia="Times New Roman" w:hAnsi="Arial" w:cs="Arial"/>
          <w:sz w:val="24"/>
          <w:szCs w:val="24"/>
          <w:lang w:val="sr-Cyrl-RS"/>
        </w:rPr>
        <w:t>. године</w:t>
      </w:r>
    </w:p>
    <w:p w:rsidR="00106BFE" w:rsidRPr="00AC7AD5" w:rsidRDefault="00106BFE" w:rsidP="00106BFE">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AC7AD5">
        <w:rPr>
          <w:rFonts w:ascii="Arial" w:eastAsia="Times New Roman" w:hAnsi="Arial" w:cs="Arial"/>
          <w:sz w:val="24"/>
          <w:szCs w:val="24"/>
          <w:lang w:val="ru-RU"/>
        </w:rPr>
        <w:t xml:space="preserve">Б е о г р а д </w:t>
      </w:r>
    </w:p>
    <w:p w:rsidR="00106BFE" w:rsidRPr="00AC7AD5" w:rsidRDefault="00106BFE" w:rsidP="00106BF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106BFE" w:rsidRPr="00AC7AD5" w:rsidRDefault="00106BFE" w:rsidP="00106BFE">
      <w:pPr>
        <w:shd w:val="clear" w:color="auto" w:fill="FFFFFF" w:themeFill="background1"/>
        <w:spacing w:after="0" w:line="240" w:lineRule="auto"/>
        <w:ind w:right="187"/>
        <w:jc w:val="center"/>
        <w:rPr>
          <w:rFonts w:ascii="Arial" w:eastAsia="Times New Roman" w:hAnsi="Arial" w:cs="Arial"/>
          <w:b/>
          <w:sz w:val="24"/>
          <w:szCs w:val="24"/>
          <w:lang w:val="sr-Cyrl-RS"/>
        </w:rPr>
      </w:pPr>
    </w:p>
    <w:p w:rsidR="00106BFE" w:rsidRPr="00AC7AD5" w:rsidRDefault="00106BFE" w:rsidP="00106BFE">
      <w:pPr>
        <w:shd w:val="clear" w:color="auto" w:fill="FFFFFF" w:themeFill="background1"/>
        <w:spacing w:after="120" w:line="240" w:lineRule="auto"/>
        <w:ind w:right="187"/>
        <w:jc w:val="center"/>
        <w:rPr>
          <w:rFonts w:ascii="Arial" w:eastAsia="Times New Roman" w:hAnsi="Arial" w:cs="Arial"/>
          <w:b/>
          <w:sz w:val="32"/>
          <w:szCs w:val="32"/>
          <w:lang w:val="sr-Cyrl-RS"/>
        </w:rPr>
      </w:pPr>
      <w:r w:rsidRPr="00AC7AD5">
        <w:rPr>
          <w:rFonts w:ascii="Arial" w:eastAsia="Times New Roman" w:hAnsi="Arial" w:cs="Arial"/>
          <w:b/>
          <w:sz w:val="32"/>
          <w:szCs w:val="32"/>
          <w:lang w:val="ru-RU"/>
        </w:rPr>
        <w:t>З А П И С Н И К</w:t>
      </w:r>
    </w:p>
    <w:p w:rsidR="00106BFE" w:rsidRPr="00AC7AD5" w:rsidRDefault="00106BFE" w:rsidP="00106BFE">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ДЕВЕТЕ</w:t>
      </w:r>
      <w:r w:rsidRPr="00AC7AD5">
        <w:rPr>
          <w:rFonts w:ascii="Arial" w:eastAsia="Times New Roman" w:hAnsi="Arial" w:cs="Arial"/>
          <w:b/>
          <w:sz w:val="26"/>
          <w:szCs w:val="26"/>
          <w:lang w:val="sr-Cyrl-RS"/>
        </w:rPr>
        <w:t xml:space="preserve"> СЕДНИЦЕ ДРУГОГ </w:t>
      </w:r>
      <w:r w:rsidRPr="00AC7AD5">
        <w:rPr>
          <w:rFonts w:ascii="Arial" w:eastAsia="Times New Roman" w:hAnsi="Arial" w:cs="Arial"/>
          <w:b/>
          <w:sz w:val="26"/>
          <w:szCs w:val="26"/>
          <w:lang w:val="ru-RU"/>
        </w:rPr>
        <w:t xml:space="preserve">РЕДОВНОГ ЗАСЕДАЊА </w:t>
      </w:r>
    </w:p>
    <w:p w:rsidR="00106BFE" w:rsidRPr="00AC7AD5" w:rsidRDefault="00106BFE" w:rsidP="00106BFE">
      <w:pPr>
        <w:shd w:val="clear" w:color="auto" w:fill="FFFFFF" w:themeFill="background1"/>
        <w:spacing w:after="0" w:line="20" w:lineRule="atLeast"/>
        <w:jc w:val="center"/>
        <w:rPr>
          <w:rFonts w:ascii="Arial" w:eastAsia="Times New Roman" w:hAnsi="Arial" w:cs="Arial"/>
          <w:b/>
          <w:sz w:val="26"/>
          <w:szCs w:val="26"/>
          <w:lang w:val="ru-RU"/>
        </w:rPr>
      </w:pPr>
      <w:r w:rsidRPr="00AC7AD5">
        <w:rPr>
          <w:rFonts w:ascii="Arial" w:eastAsia="Times New Roman" w:hAnsi="Arial" w:cs="Arial"/>
          <w:b/>
          <w:sz w:val="26"/>
          <w:szCs w:val="26"/>
          <w:lang w:val="ru-RU"/>
        </w:rPr>
        <w:t>НАРОДНЕ СКУПШ</w:t>
      </w:r>
      <w:r w:rsidRPr="00AC7AD5">
        <w:rPr>
          <w:rFonts w:ascii="Arial" w:eastAsia="Times New Roman" w:hAnsi="Arial" w:cs="Arial"/>
          <w:b/>
          <w:sz w:val="26"/>
          <w:szCs w:val="26"/>
          <w:lang w:val="sr-Cyrl-RS"/>
        </w:rPr>
        <w:t>ТИНЕ</w:t>
      </w:r>
      <w:r w:rsidRPr="00AC7AD5">
        <w:rPr>
          <w:rFonts w:ascii="Arial" w:eastAsia="Times New Roman" w:hAnsi="Arial" w:cs="Arial"/>
          <w:b/>
          <w:sz w:val="26"/>
          <w:szCs w:val="26"/>
          <w:lang w:val="ru-RU"/>
        </w:rPr>
        <w:t xml:space="preserve"> РЕПУБЛИКЕ СРБИЈЕ У 2020. ГОДИНИ, </w:t>
      </w:r>
    </w:p>
    <w:p w:rsidR="00106BFE" w:rsidRPr="00AC7AD5" w:rsidRDefault="00106BFE" w:rsidP="00106BFE">
      <w:pPr>
        <w:shd w:val="clear" w:color="auto" w:fill="FFFFFF" w:themeFill="background1"/>
        <w:spacing w:after="120" w:line="240" w:lineRule="auto"/>
        <w:jc w:val="center"/>
        <w:rPr>
          <w:rFonts w:ascii="Arial" w:eastAsia="Times New Roman" w:hAnsi="Arial" w:cs="Arial"/>
          <w:b/>
          <w:sz w:val="24"/>
          <w:szCs w:val="24"/>
          <w:lang w:val="sr-Cyrl-RS"/>
        </w:rPr>
      </w:pPr>
      <w:r w:rsidRPr="00AC7AD5">
        <w:rPr>
          <w:rFonts w:ascii="Arial" w:eastAsia="Times New Roman" w:hAnsi="Arial" w:cs="Arial"/>
          <w:b/>
          <w:sz w:val="26"/>
          <w:szCs w:val="26"/>
          <w:lang w:val="ru-RU"/>
        </w:rPr>
        <w:t>ОДРЖАНЕ</w:t>
      </w:r>
      <w:r w:rsidRPr="00AC7AD5">
        <w:rPr>
          <w:rFonts w:ascii="Arial" w:eastAsia="Times New Roman" w:hAnsi="Arial" w:cs="Arial"/>
          <w:b/>
          <w:sz w:val="26"/>
          <w:szCs w:val="26"/>
          <w:lang w:val="sr-Cyrl-RS"/>
        </w:rPr>
        <w:t xml:space="preserve"> 2</w:t>
      </w:r>
      <w:r w:rsidRPr="00AC7AD5">
        <w:rPr>
          <w:rFonts w:ascii="Arial" w:eastAsia="Times New Roman" w:hAnsi="Arial" w:cs="Arial"/>
          <w:b/>
          <w:sz w:val="26"/>
          <w:szCs w:val="26"/>
        </w:rPr>
        <w:t>7</w:t>
      </w:r>
      <w:r w:rsidRPr="00AC7AD5">
        <w:rPr>
          <w:rFonts w:ascii="Arial" w:eastAsia="Times New Roman" w:hAnsi="Arial" w:cs="Arial"/>
          <w:b/>
          <w:sz w:val="26"/>
          <w:szCs w:val="26"/>
          <w:lang w:val="sr-Cyrl-RS"/>
        </w:rPr>
        <w:t>, 2</w:t>
      </w:r>
      <w:r w:rsidRPr="00AC7AD5">
        <w:rPr>
          <w:rFonts w:ascii="Arial" w:eastAsia="Times New Roman" w:hAnsi="Arial" w:cs="Arial"/>
          <w:b/>
          <w:sz w:val="26"/>
          <w:szCs w:val="26"/>
        </w:rPr>
        <w:t>8</w:t>
      </w:r>
      <w:r w:rsidRPr="00AC7AD5">
        <w:rPr>
          <w:rFonts w:ascii="Arial" w:eastAsia="Times New Roman" w:hAnsi="Arial" w:cs="Arial"/>
          <w:b/>
          <w:sz w:val="26"/>
          <w:szCs w:val="26"/>
          <w:lang w:val="sr-Cyrl-RS"/>
        </w:rPr>
        <w:t>. И 2</w:t>
      </w:r>
      <w:r w:rsidRPr="00AC7AD5">
        <w:rPr>
          <w:rFonts w:ascii="Arial" w:eastAsia="Times New Roman" w:hAnsi="Arial" w:cs="Arial"/>
          <w:b/>
          <w:sz w:val="26"/>
          <w:szCs w:val="26"/>
        </w:rPr>
        <w:t>9</w:t>
      </w:r>
      <w:r w:rsidRPr="00AC7AD5">
        <w:rPr>
          <w:rFonts w:ascii="Arial" w:eastAsia="Times New Roman" w:hAnsi="Arial" w:cs="Arial"/>
          <w:b/>
          <w:sz w:val="26"/>
          <w:szCs w:val="26"/>
          <w:lang w:val="sr-Cyrl-RS"/>
        </w:rPr>
        <w:t>. ДЕЦЕМБРА 2020. ГОДИНЕ</w:t>
      </w:r>
    </w:p>
    <w:p w:rsidR="00106BFE" w:rsidRPr="00AC7AD5" w:rsidRDefault="00106BFE" w:rsidP="00106BFE">
      <w:pPr>
        <w:pStyle w:val="NoSpacing"/>
        <w:rPr>
          <w:lang w:val="sr-Cyrl-CS"/>
        </w:rPr>
      </w:pPr>
    </w:p>
    <w:p w:rsidR="00106BFE" w:rsidRPr="00AC7AD5" w:rsidRDefault="00106BFE" w:rsidP="00A31BDA">
      <w:pPr>
        <w:pStyle w:val="NoSpacing"/>
        <w:spacing w:before="120" w:after="120"/>
        <w:ind w:firstLine="1440"/>
        <w:jc w:val="both"/>
        <w:rPr>
          <w:rFonts w:ascii="Arial" w:hAnsi="Arial" w:cs="Arial"/>
          <w:sz w:val="24"/>
          <w:lang w:val="sr-Cyrl-RS"/>
        </w:rPr>
      </w:pPr>
      <w:r w:rsidRPr="00AC7AD5">
        <w:rPr>
          <w:rFonts w:ascii="Arial" w:hAnsi="Arial" w:cs="Arial"/>
          <w:sz w:val="24"/>
          <w:lang w:val="sr-Cyrl-CS"/>
        </w:rPr>
        <w:t>Седница је почела у 10</w:t>
      </w:r>
      <w:r w:rsidRPr="00AC7AD5">
        <w:rPr>
          <w:rFonts w:ascii="Arial" w:hAnsi="Arial" w:cs="Arial"/>
          <w:sz w:val="24"/>
          <w:lang w:val="sr-Cyrl-RS"/>
        </w:rPr>
        <w:t xml:space="preserve"> </w:t>
      </w:r>
      <w:r w:rsidRPr="00AC7AD5">
        <w:rPr>
          <w:rFonts w:ascii="Arial" w:hAnsi="Arial" w:cs="Arial"/>
          <w:sz w:val="24"/>
          <w:lang w:val="sr-Cyrl-CS"/>
        </w:rPr>
        <w:t xml:space="preserve">часова и </w:t>
      </w:r>
      <w:r w:rsidRPr="00AC7AD5">
        <w:rPr>
          <w:rFonts w:ascii="Arial" w:hAnsi="Arial" w:cs="Arial"/>
          <w:sz w:val="24"/>
        </w:rPr>
        <w:t>15</w:t>
      </w:r>
      <w:r w:rsidRPr="00AC7AD5">
        <w:rPr>
          <w:rFonts w:ascii="Arial" w:hAnsi="Arial" w:cs="Arial"/>
          <w:sz w:val="24"/>
          <w:lang w:val="sr-Cyrl-RS"/>
        </w:rPr>
        <w:t xml:space="preserve"> </w:t>
      </w:r>
      <w:r w:rsidRPr="00AC7AD5">
        <w:rPr>
          <w:rFonts w:ascii="Arial" w:hAnsi="Arial" w:cs="Arial"/>
          <w:sz w:val="24"/>
          <w:lang w:val="sr-Cyrl-CS"/>
        </w:rPr>
        <w:t>минута</w:t>
      </w:r>
      <w:r w:rsidRPr="00AC7AD5">
        <w:rPr>
          <w:rFonts w:ascii="Arial" w:hAnsi="Arial" w:cs="Arial"/>
          <w:sz w:val="24"/>
          <w:lang w:val="sr-Cyrl-RS"/>
        </w:rPr>
        <w:t>.</w:t>
      </w:r>
      <w:r w:rsidRPr="00AC7AD5">
        <w:rPr>
          <w:rFonts w:ascii="Arial" w:hAnsi="Arial" w:cs="Arial"/>
          <w:sz w:val="24"/>
          <w:lang w:val="ru-RU"/>
        </w:rPr>
        <w:t xml:space="preserve"> </w:t>
      </w:r>
    </w:p>
    <w:p w:rsidR="00106BFE" w:rsidRPr="00AC7AD5" w:rsidRDefault="00106BFE" w:rsidP="00A31BDA">
      <w:pPr>
        <w:spacing w:before="120" w:after="120" w:line="240" w:lineRule="auto"/>
        <w:ind w:firstLine="1440"/>
        <w:jc w:val="both"/>
        <w:rPr>
          <w:rFonts w:ascii="Arial" w:eastAsia="Times New Roman" w:hAnsi="Arial" w:cs="Arial"/>
          <w:sz w:val="24"/>
          <w:szCs w:val="24"/>
          <w:lang w:val="sr-Cyrl-CS"/>
        </w:rPr>
      </w:pPr>
      <w:r w:rsidRPr="00AC7AD5">
        <w:rPr>
          <w:rFonts w:ascii="Arial" w:eastAsia="Times New Roman" w:hAnsi="Arial" w:cs="Arial"/>
          <w:sz w:val="24"/>
          <w:szCs w:val="24"/>
          <w:lang w:val="sr-Cyrl-CS"/>
        </w:rPr>
        <w:t xml:space="preserve">Седници је председавао Ивица Дачић, председник Народне скупштине. </w:t>
      </w:r>
    </w:p>
    <w:p w:rsidR="00106BFE" w:rsidRPr="00AC7AD5" w:rsidRDefault="00106BFE" w:rsidP="00A31BDA">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CS"/>
        </w:rPr>
        <w:t>Председник</w:t>
      </w:r>
      <w:r w:rsidRPr="00AC7AD5">
        <w:rPr>
          <w:rFonts w:ascii="Arial" w:eastAsia="Times New Roman" w:hAnsi="Arial" w:cs="Arial"/>
          <w:sz w:val="24"/>
          <w:szCs w:val="24"/>
          <w:lang w:val="sr-Cyrl-RS"/>
        </w:rPr>
        <w:t xml:space="preserve"> </w:t>
      </w:r>
      <w:r w:rsidRPr="00AC7AD5">
        <w:rPr>
          <w:rFonts w:ascii="Arial" w:eastAsia="Times New Roman" w:hAnsi="Arial" w:cs="Arial"/>
          <w:sz w:val="24"/>
          <w:szCs w:val="24"/>
          <w:lang w:val="sr-Cyrl-CS"/>
        </w:rPr>
        <w:t>је</w:t>
      </w:r>
      <w:r w:rsidRPr="00AC7AD5">
        <w:rPr>
          <w:rFonts w:ascii="Arial" w:eastAsia="Times New Roman" w:hAnsi="Arial" w:cs="Arial"/>
          <w:sz w:val="24"/>
          <w:szCs w:val="24"/>
        </w:rPr>
        <w:t>,</w:t>
      </w:r>
      <w:r w:rsidRPr="00AC7AD5">
        <w:rPr>
          <w:rFonts w:ascii="Arial" w:eastAsia="Times New Roman" w:hAnsi="Arial" w:cs="Arial"/>
          <w:sz w:val="24"/>
          <w:szCs w:val="24"/>
          <w:lang w:val="sr-Cyrl-CS"/>
        </w:rPr>
        <w:t xml:space="preserve"> на основу службене евиденције о присутности</w:t>
      </w:r>
      <w:r w:rsidRPr="00AC7AD5">
        <w:rPr>
          <w:rFonts w:ascii="Arial" w:eastAsia="Times New Roman" w:hAnsi="Arial" w:cs="Arial"/>
          <w:sz w:val="24"/>
          <w:szCs w:val="24"/>
          <w:lang w:val="ru-RU"/>
        </w:rPr>
        <w:t xml:space="preserve"> </w:t>
      </w:r>
      <w:r w:rsidRPr="00AC7AD5">
        <w:rPr>
          <w:rFonts w:ascii="Arial" w:eastAsia="Times New Roman" w:hAnsi="Arial" w:cs="Arial"/>
          <w:sz w:val="24"/>
          <w:szCs w:val="24"/>
          <w:lang w:val="sr-Cyrl-CS"/>
        </w:rPr>
        <w:t>народних посланика</w:t>
      </w:r>
      <w:r w:rsidRPr="00AC7AD5">
        <w:rPr>
          <w:rFonts w:ascii="Arial" w:eastAsia="Times New Roman" w:hAnsi="Arial" w:cs="Arial"/>
          <w:sz w:val="24"/>
          <w:szCs w:val="24"/>
        </w:rPr>
        <w:t>,</w:t>
      </w:r>
      <w:r w:rsidRPr="00AC7AD5">
        <w:rPr>
          <w:rFonts w:ascii="Arial" w:eastAsia="Times New Roman" w:hAnsi="Arial" w:cs="Arial"/>
          <w:sz w:val="24"/>
          <w:szCs w:val="24"/>
          <w:lang w:val="sr-Cyrl-CS"/>
        </w:rPr>
        <w:t xml:space="preserve"> констатов</w:t>
      </w:r>
      <w:r w:rsidRPr="00AC7AD5">
        <w:rPr>
          <w:rFonts w:ascii="Arial" w:eastAsia="Times New Roman" w:hAnsi="Arial" w:cs="Arial"/>
          <w:sz w:val="24"/>
          <w:szCs w:val="24"/>
          <w:lang w:val="sr-Cyrl-RS"/>
        </w:rPr>
        <w:t>ао</w:t>
      </w:r>
      <w:r w:rsidRPr="00AC7AD5">
        <w:rPr>
          <w:rFonts w:ascii="Arial" w:eastAsia="Times New Roman" w:hAnsi="Arial" w:cs="Arial"/>
          <w:sz w:val="24"/>
          <w:szCs w:val="24"/>
          <w:lang w:val="sr-Cyrl-CS"/>
        </w:rPr>
        <w:t xml:space="preserve"> да седници присуствују 103 народна </w:t>
      </w:r>
      <w:r w:rsidRPr="00AC7AD5">
        <w:rPr>
          <w:rFonts w:ascii="Arial" w:eastAsia="Times New Roman" w:hAnsi="Arial" w:cs="Arial"/>
          <w:sz w:val="24"/>
          <w:szCs w:val="24"/>
          <w:lang w:val="sr-Cyrl-RS"/>
        </w:rPr>
        <w:t>посланика,</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CS"/>
        </w:rPr>
        <w:t xml:space="preserve">а </w:t>
      </w:r>
      <w:r w:rsidRPr="00AC7AD5">
        <w:rPr>
          <w:rFonts w:ascii="Arial" w:eastAsia="Times New Roman" w:hAnsi="Arial" w:cs="Arial"/>
          <w:sz w:val="24"/>
          <w:szCs w:val="24"/>
          <w:lang w:val="sr-Cyrl-RS"/>
        </w:rPr>
        <w:t xml:space="preserve">применом електронског система за гласање утврђено је </w:t>
      </w:r>
      <w:r w:rsidRPr="00AC7AD5">
        <w:rPr>
          <w:rFonts w:ascii="Arial" w:eastAsia="Times New Roman" w:hAnsi="Arial" w:cs="Arial"/>
          <w:sz w:val="24"/>
          <w:szCs w:val="24"/>
          <w:lang w:val="sr-Cyrl-CS"/>
        </w:rPr>
        <w:t xml:space="preserve">да је у сали присутно 159 народних посланика, односно да је присутна већина од укупног броја народних посланика и </w:t>
      </w:r>
      <w:r w:rsidRPr="00AC7AD5">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106BFE" w:rsidRPr="00AC7AD5" w:rsidRDefault="00106BFE" w:rsidP="00A31BDA">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Председник је обавестио да су спречени да седници присуствују народни посланици: Хаџи Милорад Стошић, Драган М. Марковић, Александар Јовановић, Ђуро Перић, др Весна Ивковић и Јустина Пупин Кошћал.</w:t>
      </w:r>
    </w:p>
    <w:p w:rsidR="00106BFE" w:rsidRPr="00A31BDA" w:rsidRDefault="00106BFE" w:rsidP="00A31BDA">
      <w:pPr>
        <w:spacing w:before="120" w:after="120" w:line="240" w:lineRule="auto"/>
        <w:ind w:firstLine="1440"/>
        <w:jc w:val="both"/>
        <w:rPr>
          <w:lang w:val="sr-Cyrl-RS"/>
        </w:rPr>
      </w:pPr>
      <w:r w:rsidRPr="00AC7AD5">
        <w:rPr>
          <w:rFonts w:ascii="Arial" w:eastAsia="Times New Roman" w:hAnsi="Arial" w:cs="Arial"/>
          <w:sz w:val="24"/>
          <w:szCs w:val="24"/>
          <w:lang w:val="sr-Cyrl-RS"/>
        </w:rPr>
        <w:t xml:space="preserve"> </w:t>
      </w:r>
      <w:r w:rsidRPr="00AC7AD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C7AD5">
        <w:rPr>
          <w:rFonts w:ascii="Arial" w:eastAsia="Times New Roman" w:hAnsi="Arial" w:cs="Arial"/>
          <w:sz w:val="24"/>
          <w:szCs w:val="24"/>
          <w:lang w:val="sr-Cyrl-RS"/>
        </w:rPr>
        <w:t xml:space="preserve"> Андријана Аврамов, Драгољуб Ацковић</w:t>
      </w:r>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Душан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Бајатовић</w:t>
      </w:r>
      <w:proofErr w:type="spellEnd"/>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Арђенд Бајрами, Надире Бећири, мр Игор Бечић, др Бобан Бирманчевић, Зоран Бојанић, Владимир Граховац, Нинослав Ерић, Илија Животић, </w:t>
      </w:r>
      <w:r w:rsidR="0067068F">
        <w:rPr>
          <w:rFonts w:ascii="Arial" w:eastAsia="Times New Roman" w:hAnsi="Arial" w:cs="Arial"/>
          <w:sz w:val="24"/>
          <w:szCs w:val="24"/>
          <w:lang w:val="sr-Cyrl-RS"/>
        </w:rPr>
        <w:t>Владан Заграђанин, Марко Зељуг,</w:t>
      </w:r>
      <w:r w:rsidRPr="00AC7AD5">
        <w:rPr>
          <w:rFonts w:ascii="Arial" w:eastAsia="Times New Roman" w:hAnsi="Arial" w:cs="Arial"/>
          <w:sz w:val="24"/>
          <w:szCs w:val="24"/>
          <w:lang w:val="sr-Cyrl-RS"/>
        </w:rPr>
        <w:t xml:space="preserve"> др Муамер Зукорлић, Енис Имамовић, </w:t>
      </w:r>
      <w:proofErr w:type="spellStart"/>
      <w:r w:rsidRPr="00AC7AD5">
        <w:rPr>
          <w:rFonts w:ascii="Arial" w:eastAsia="Times New Roman" w:hAnsi="Arial" w:cs="Arial"/>
          <w:sz w:val="24"/>
          <w:szCs w:val="24"/>
        </w:rPr>
        <w:t>Крсто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Јањушевић</w:t>
      </w:r>
      <w:proofErr w:type="spellEnd"/>
      <w:r w:rsidRPr="00AC7AD5">
        <w:rPr>
          <w:rFonts w:ascii="Arial" w:eastAsia="Times New Roman" w:hAnsi="Arial" w:cs="Arial"/>
          <w:sz w:val="24"/>
          <w:szCs w:val="24"/>
          <w:lang w:val="sr-Cyrl-RS"/>
        </w:rPr>
        <w:t>, Наташа Јовановић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доц. др </w:t>
      </w:r>
      <w:proofErr w:type="spellStart"/>
      <w:r w:rsidRPr="00AC7AD5">
        <w:rPr>
          <w:rFonts w:ascii="Arial" w:eastAsia="Times New Roman" w:hAnsi="Arial" w:cs="Arial"/>
          <w:sz w:val="24"/>
          <w:szCs w:val="24"/>
        </w:rPr>
        <w:t>Михаило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Јокић</w:t>
      </w:r>
      <w:proofErr w:type="spellEnd"/>
      <w:r w:rsidRPr="00AC7AD5">
        <w:rPr>
          <w:rFonts w:ascii="Arial" w:eastAsia="Times New Roman" w:hAnsi="Arial" w:cs="Arial"/>
          <w:sz w:val="24"/>
          <w:szCs w:val="24"/>
          <w:lang w:val="sr-Cyrl-RS"/>
        </w:rPr>
        <w:t>, Никола Јоловић</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Шаип Камбери, Ана Караџић,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Јован Колунџија, Горан Ковачевић</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Мирослав Кондић, Маријана Крајновић, Селма Кучевић,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Софија Максимовић, Драган Д. Марковић, Маја Мачужић Пузић, Велибор Милојичић, </w:t>
      </w:r>
      <w:proofErr w:type="spellStart"/>
      <w:r w:rsidRPr="00AC7AD5">
        <w:rPr>
          <w:rFonts w:ascii="Arial" w:eastAsia="Times New Roman" w:hAnsi="Arial" w:cs="Arial"/>
          <w:sz w:val="24"/>
          <w:szCs w:val="24"/>
        </w:rPr>
        <w:t>Жарко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Мићин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Оливера</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Недељковић</w:t>
      </w:r>
      <w:proofErr w:type="spellEnd"/>
      <w:r w:rsidRPr="00AC7AD5">
        <w:rPr>
          <w:rFonts w:ascii="Arial" w:eastAsia="Times New Roman" w:hAnsi="Arial" w:cs="Arial"/>
          <w:sz w:val="24"/>
          <w:szCs w:val="24"/>
          <w:lang w:val="sr-Cyrl-RS"/>
        </w:rPr>
        <w:t>, Слађана Николић, Милица Обрадовић, др Владимир Орлић, проф. др Александра Павловић Марковић, Небојша Павловић, Золтан Пек, Љубо Петровић, Мира Петровић, Милена Поповић, Мисала Праменковић, Марина Рагуш, Катарина Ракић, др Љубинко Ракоњац, Весна Ранковић, Јелица Сретеновић, Весна Стамболић,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проф. др Горан Тасић, </w:t>
      </w:r>
      <w:proofErr w:type="spellStart"/>
      <w:r w:rsidRPr="00AC7AD5">
        <w:rPr>
          <w:rFonts w:ascii="Arial" w:eastAsia="Times New Roman" w:hAnsi="Arial" w:cs="Arial"/>
          <w:sz w:val="24"/>
          <w:szCs w:val="24"/>
        </w:rPr>
        <w:t>Иван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Тасовац</w:t>
      </w:r>
      <w:proofErr w:type="spellEnd"/>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Смиља Тишма, Ђорђе Тодоровић, Соња Тодоровић, Милан Урошевић, Тома Фила, Арпад Фремонд, Мирсад Хоџић</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Љиљана Кузмановић-Вујаковић, Марина Мирковић и Никола Кожовић.</w:t>
      </w:r>
    </w:p>
    <w:p w:rsidR="0067068F" w:rsidRDefault="0067068F" w:rsidP="00A31BDA">
      <w:pPr>
        <w:spacing w:before="120" w:after="120" w:line="240" w:lineRule="auto"/>
        <w:ind w:firstLine="1440"/>
        <w:jc w:val="both"/>
        <w:rPr>
          <w:rFonts w:ascii="Arial" w:eastAsia="Times New Roman" w:hAnsi="Arial" w:cs="Arial"/>
          <w:sz w:val="24"/>
          <w:szCs w:val="24"/>
          <w:lang w:val="sr-Cyrl-RS"/>
        </w:rPr>
      </w:pPr>
    </w:p>
    <w:p w:rsidR="0067068F" w:rsidRDefault="0067068F" w:rsidP="00A31BDA">
      <w:pPr>
        <w:spacing w:before="120" w:after="120" w:line="240" w:lineRule="auto"/>
        <w:ind w:firstLine="1440"/>
        <w:jc w:val="both"/>
        <w:rPr>
          <w:rFonts w:ascii="Arial" w:eastAsia="Times New Roman" w:hAnsi="Arial" w:cs="Arial"/>
          <w:sz w:val="24"/>
          <w:szCs w:val="24"/>
          <w:lang w:val="sr-Cyrl-RS"/>
        </w:rPr>
      </w:pPr>
    </w:p>
    <w:p w:rsidR="00106BFE" w:rsidRPr="00AC7AD5" w:rsidRDefault="00106BFE" w:rsidP="00A31BDA">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lastRenderedPageBreak/>
        <w:t>Председник је, сагласно члану 86. став 2. и члану 87. став 2. Пословника, обавестио да је ова седница сазвана у року краћем од рока утврђеног у члану 86. став 1. Пословника и</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изузетно</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за недељу, дакле мимо дана утврђених у члану 87. став 1. Пословника, због потребе да Народна скупштина што пре размотри предлоге аката из предложеног дневног реда</w:t>
      </w:r>
      <w:r w:rsidR="00AC1B41">
        <w:rPr>
          <w:rFonts w:ascii="Arial" w:eastAsia="Times New Roman" w:hAnsi="Arial" w:cs="Arial"/>
          <w:sz w:val="24"/>
          <w:szCs w:val="24"/>
          <w:lang w:val="sr-Cyrl-RS"/>
        </w:rPr>
        <w:t>.</w:t>
      </w:r>
    </w:p>
    <w:p w:rsidR="00106BFE" w:rsidRPr="00AC7AD5" w:rsidRDefault="00106BFE" w:rsidP="00A31BDA">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Народна скупштина је, већином гласова усвојила: Записник Четврте седнице Другог редовног заседања Народне скупштине Републике Србије у 2020. години, одржане 24, 25. и 26. новембра 2020. године (од 162 присутна народна посланика, 158 је гласало за, а четири нису гласала) и Записник Пете седнице Другог редовног заседања Народне скупштине Републике Србије у 2020. години, одржане 1. и 2. децембра 2020. године (од 163 присутна народна посланика, 159 је гласало за, а четири нису гласала).</w:t>
      </w:r>
    </w:p>
    <w:p w:rsidR="00106BFE" w:rsidRPr="00AC7AD5" w:rsidRDefault="00106BFE" w:rsidP="00A31BDA">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Затим је Народна скупштина прешла на утврђивање дневног реда.</w:t>
      </w:r>
    </w:p>
    <w:p w:rsidR="00106BFE" w:rsidRPr="00AC7AD5" w:rsidRDefault="00456EFE" w:rsidP="00A31BDA">
      <w:pPr>
        <w:spacing w:before="120" w:after="120" w:line="240" w:lineRule="auto"/>
        <w:ind w:firstLine="1440"/>
        <w:jc w:val="both"/>
        <w:rPr>
          <w:lang w:val="sr-Cyrl-RS"/>
        </w:rPr>
      </w:pPr>
      <w:r>
        <w:rPr>
          <w:rFonts w:ascii="Arial" w:hAnsi="Arial" w:cs="Arial"/>
          <w:sz w:val="24"/>
          <w:szCs w:val="24"/>
          <w:lang w:val="sr-Cyrl-RS"/>
        </w:rPr>
        <w:t>Изјашњавајући се о предлогу</w:t>
      </w:r>
      <w:r w:rsidR="00AC1B41">
        <w:rPr>
          <w:rFonts w:ascii="Arial" w:hAnsi="Arial" w:cs="Arial"/>
          <w:sz w:val="24"/>
          <w:szCs w:val="24"/>
          <w:lang w:val="sr-Cyrl-RS"/>
        </w:rPr>
        <w:t xml:space="preserve"> за стављање на дневни ред ак</w:t>
      </w:r>
      <w:r w:rsidR="00106BFE" w:rsidRPr="00AC7AD5">
        <w:rPr>
          <w:rFonts w:ascii="Arial" w:hAnsi="Arial" w:cs="Arial"/>
          <w:sz w:val="24"/>
          <w:szCs w:val="24"/>
          <w:lang w:val="sr-Cyrl-RS"/>
        </w:rPr>
        <w:t>та по хитном поступку, Народна скупштина је прихватила предлог</w:t>
      </w:r>
      <w:r w:rsidR="00106BFE" w:rsidRPr="00AC7AD5">
        <w:rPr>
          <w:rFonts w:ascii="Arial" w:hAnsi="Arial" w:cs="Arial"/>
          <w:sz w:val="24"/>
          <w:szCs w:val="24"/>
        </w:rPr>
        <w:t xml:space="preserve"> </w:t>
      </w:r>
      <w:r w:rsidR="00106BFE" w:rsidRPr="00AC7AD5">
        <w:rPr>
          <w:rFonts w:ascii="Arial" w:hAnsi="Arial" w:cs="Arial"/>
          <w:sz w:val="24"/>
          <w:szCs w:val="24"/>
          <w:lang w:val="sr-Cyrl-RS"/>
        </w:rPr>
        <w:t>Групе од 15 народних посланика да се, по хитном поступку, стави на дневни ред Предлог закључка поводом представљања Извештаја Европске комисије о Републици Србији за 2020. годину, који су поднели Народној скупштини 18. децембра 2020. године (од 163 присутна народна посланика, 160 је гласало за, један против, а два нису гласала).</w:t>
      </w:r>
    </w:p>
    <w:p w:rsidR="00106BFE" w:rsidRPr="00AC7AD5" w:rsidRDefault="00106BFE" w:rsidP="00A31BDA">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AC7AD5">
        <w:t xml:space="preserve"> </w:t>
      </w:r>
      <w:r w:rsidRPr="00AC7AD5">
        <w:rPr>
          <w:rFonts w:ascii="Arial" w:hAnsi="Arial" w:cs="Arial"/>
          <w:sz w:val="24"/>
          <w:szCs w:val="24"/>
          <w:lang w:val="sr-Cyrl-RS"/>
        </w:rPr>
        <w:t xml:space="preserve">предлог народног посланика Ане Караџић да се дневни ред допуни тачком Предлог закона о изменама Закона о извршењу и обезбеђењу, који су Народној скупштини поднели народни посланици Ђорђе Комленски, Маријан Ристичевић, Ана Караџић и Бојан Торбица 16. новембра 2020. године (од 163 присутна народна </w:t>
      </w:r>
      <w:r w:rsidR="00AC1B41">
        <w:rPr>
          <w:rFonts w:ascii="Arial" w:hAnsi="Arial" w:cs="Arial"/>
          <w:sz w:val="24"/>
          <w:szCs w:val="24"/>
          <w:lang w:val="sr-Cyrl-RS"/>
        </w:rPr>
        <w:t>посланика, три су гласала за, а</w:t>
      </w:r>
      <w:r w:rsidRPr="00AC7AD5">
        <w:rPr>
          <w:rFonts w:ascii="Arial" w:hAnsi="Arial" w:cs="Arial"/>
          <w:sz w:val="24"/>
          <w:szCs w:val="24"/>
          <w:lang w:val="sr-Cyrl-RS"/>
        </w:rPr>
        <w:t xml:space="preserve"> 160 није гласало), предлог народног посланика Бојана Торбице да се дневни ред допуни тачком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163 присутна народна посланика, четири су гласала за, а 159 није гласало) и предлог народног посланика Ђорђа Комленског да се дневни ред допуни тачком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Ђорђа Комленског, од 164 присутна народна посланика, 13 је гла</w:t>
      </w:r>
      <w:r w:rsidR="00AC1B41">
        <w:rPr>
          <w:rFonts w:ascii="Arial" w:hAnsi="Arial" w:cs="Arial"/>
          <w:sz w:val="24"/>
          <w:szCs w:val="24"/>
          <w:lang w:val="sr-Cyrl-RS"/>
        </w:rPr>
        <w:t>сало за, а 151 није гласао</w:t>
      </w:r>
      <w:r w:rsidRPr="00AC7AD5">
        <w:rPr>
          <w:rFonts w:ascii="Arial" w:hAnsi="Arial" w:cs="Arial"/>
          <w:sz w:val="24"/>
          <w:szCs w:val="24"/>
          <w:lang w:val="sr-Cyrl-RS"/>
        </w:rPr>
        <w:t>).</w:t>
      </w:r>
    </w:p>
    <w:p w:rsidR="00B125B1" w:rsidRDefault="00B125B1" w:rsidP="00A31BDA">
      <w:pPr>
        <w:spacing w:before="120" w:after="120" w:line="240" w:lineRule="auto"/>
        <w:ind w:firstLine="1440"/>
        <w:jc w:val="both"/>
        <w:rPr>
          <w:rFonts w:ascii="Arial" w:hAnsi="Arial" w:cs="Arial"/>
          <w:sz w:val="24"/>
          <w:szCs w:val="24"/>
          <w:lang w:val="sr-Cyrl-RS"/>
        </w:rPr>
      </w:pPr>
    </w:p>
    <w:p w:rsidR="00B125B1" w:rsidRDefault="00B125B1" w:rsidP="00A31BDA">
      <w:pPr>
        <w:spacing w:before="120" w:after="120" w:line="240" w:lineRule="auto"/>
        <w:ind w:firstLine="1440"/>
        <w:jc w:val="both"/>
        <w:rPr>
          <w:rFonts w:ascii="Arial" w:hAnsi="Arial" w:cs="Arial"/>
          <w:sz w:val="24"/>
          <w:szCs w:val="24"/>
          <w:lang w:val="sr-Cyrl-RS"/>
        </w:rPr>
      </w:pPr>
    </w:p>
    <w:p w:rsidR="00B125B1" w:rsidRDefault="00B125B1" w:rsidP="00A31BDA">
      <w:pPr>
        <w:spacing w:before="120" w:after="120" w:line="240" w:lineRule="auto"/>
        <w:ind w:firstLine="1440"/>
        <w:jc w:val="both"/>
        <w:rPr>
          <w:rFonts w:ascii="Arial" w:hAnsi="Arial" w:cs="Arial"/>
          <w:sz w:val="24"/>
          <w:szCs w:val="24"/>
          <w:lang w:val="sr-Cyrl-RS"/>
        </w:rPr>
      </w:pPr>
    </w:p>
    <w:p w:rsidR="00B125B1" w:rsidRDefault="00B125B1" w:rsidP="00A31BDA">
      <w:pPr>
        <w:spacing w:before="120" w:after="120" w:line="240" w:lineRule="auto"/>
        <w:ind w:firstLine="1440"/>
        <w:jc w:val="both"/>
        <w:rPr>
          <w:rFonts w:ascii="Arial" w:hAnsi="Arial" w:cs="Arial"/>
          <w:sz w:val="24"/>
          <w:szCs w:val="24"/>
          <w:lang w:val="sr-Cyrl-RS"/>
        </w:rPr>
      </w:pPr>
    </w:p>
    <w:p w:rsidR="00B125B1" w:rsidRDefault="00B125B1" w:rsidP="00A31BDA">
      <w:pPr>
        <w:spacing w:before="120" w:after="120" w:line="240" w:lineRule="auto"/>
        <w:ind w:firstLine="1440"/>
        <w:jc w:val="both"/>
        <w:rPr>
          <w:rFonts w:ascii="Arial" w:hAnsi="Arial" w:cs="Arial"/>
          <w:sz w:val="24"/>
          <w:szCs w:val="24"/>
          <w:lang w:val="sr-Cyrl-RS"/>
        </w:rPr>
      </w:pPr>
    </w:p>
    <w:p w:rsidR="00106BFE" w:rsidRPr="00AC7AD5" w:rsidRDefault="00106BFE" w:rsidP="00A31BDA">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lastRenderedPageBreak/>
        <w:t>Народна скупштина је, већином гласова (од 164 присутна народна посланика, 160 је гласало за, а четири нису гласала), прихватила предлог народног посланика др Александра Мартиновића да се обави:</w:t>
      </w:r>
    </w:p>
    <w:p w:rsidR="00106BFE" w:rsidRPr="00AC7AD5" w:rsidRDefault="00106BFE" w:rsidP="00A31BDA">
      <w:pPr>
        <w:spacing w:before="120" w:after="120" w:line="240" w:lineRule="auto"/>
        <w:ind w:firstLine="1440"/>
        <w:jc w:val="both"/>
        <w:rPr>
          <w:rFonts w:ascii="Arial" w:hAnsi="Arial" w:cs="Arial"/>
          <w:b/>
          <w:sz w:val="24"/>
          <w:szCs w:val="24"/>
          <w:u w:val="single"/>
          <w:lang w:val="sr-Cyrl-RS"/>
        </w:rPr>
      </w:pPr>
      <w:r w:rsidRPr="00AC7AD5">
        <w:rPr>
          <w:rFonts w:ascii="Arial" w:hAnsi="Arial" w:cs="Arial"/>
          <w:b/>
          <w:sz w:val="24"/>
          <w:szCs w:val="24"/>
          <w:u w:val="single"/>
          <w:lang w:val="sr-Cyrl-RS"/>
        </w:rPr>
        <w:t xml:space="preserve">заједнички начелни и јединствени претрес о: </w:t>
      </w:r>
    </w:p>
    <w:p w:rsidR="00106BFE" w:rsidRPr="00AC7AD5" w:rsidRDefault="00A31BDA" w:rsidP="00A31BDA">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106BFE" w:rsidRPr="00AC7AD5">
        <w:rPr>
          <w:rFonts w:ascii="Arial" w:hAnsi="Arial" w:cs="Arial"/>
          <w:b/>
          <w:sz w:val="24"/>
          <w:szCs w:val="24"/>
          <w:lang w:val="sr-Cyrl-RS"/>
        </w:rPr>
        <w:t xml:space="preserve">Предлогу закона о допуни Закона о јавним медијским сервисима, </w:t>
      </w:r>
      <w:r w:rsidR="00106BFE" w:rsidRPr="00AC7AD5">
        <w:rPr>
          <w:rFonts w:ascii="Arial" w:hAnsi="Arial" w:cs="Arial"/>
          <w:sz w:val="24"/>
          <w:szCs w:val="24"/>
          <w:lang w:val="sr-Cyrl-RS"/>
        </w:rPr>
        <w:t xml:space="preserve">који је поднела Влада (број 011-2054/20 од 11. децембра 2020. године), </w:t>
      </w:r>
    </w:p>
    <w:p w:rsidR="00106BFE" w:rsidRPr="00AC7AD5" w:rsidRDefault="00A31BDA" w:rsidP="00A31BDA">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106BFE" w:rsidRPr="00AC7AD5">
        <w:rPr>
          <w:rFonts w:ascii="Arial" w:hAnsi="Arial" w:cs="Arial"/>
          <w:b/>
          <w:sz w:val="24"/>
          <w:szCs w:val="24"/>
          <w:lang w:val="sr-Cyrl-RS"/>
        </w:rPr>
        <w:t xml:space="preserve">Предлогу закона о потврђивању Споразума о кинематографској копродукцији између Владе Републике Србије и Владе Републике Француске, </w:t>
      </w:r>
      <w:r w:rsidR="00106BFE" w:rsidRPr="00AC7AD5">
        <w:rPr>
          <w:rFonts w:ascii="Arial" w:hAnsi="Arial" w:cs="Arial"/>
          <w:sz w:val="24"/>
          <w:szCs w:val="24"/>
          <w:lang w:val="sr-Cyrl-RS"/>
        </w:rPr>
        <w:t xml:space="preserve">који је поднела Влада (број 011-2058/20 од 11. децембра 2020. године), </w:t>
      </w:r>
    </w:p>
    <w:p w:rsidR="00106BFE" w:rsidRPr="00AC7AD5" w:rsidRDefault="00C63511" w:rsidP="00C63511">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106BFE" w:rsidRPr="00AC7AD5">
        <w:rPr>
          <w:rFonts w:ascii="Arial" w:hAnsi="Arial" w:cs="Arial"/>
          <w:b/>
          <w:sz w:val="24"/>
          <w:szCs w:val="24"/>
          <w:lang w:val="sr-Cyrl-RS"/>
        </w:rPr>
        <w:t xml:space="preserve">Предлогу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 </w:t>
      </w:r>
      <w:r w:rsidR="00106BFE" w:rsidRPr="00AC7AD5">
        <w:rPr>
          <w:rFonts w:ascii="Arial" w:hAnsi="Arial" w:cs="Arial"/>
          <w:sz w:val="24"/>
          <w:szCs w:val="24"/>
          <w:lang w:val="sr-Cyrl-RS"/>
        </w:rPr>
        <w:t xml:space="preserve">који је поднела Влада (број 011-2057/20 од 11. децембра 2020. године) и </w:t>
      </w:r>
    </w:p>
    <w:p w:rsidR="00106BFE" w:rsidRPr="00AC7AD5" w:rsidRDefault="00C63511" w:rsidP="00C63511">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106BFE" w:rsidRPr="00AC7AD5">
        <w:rPr>
          <w:rFonts w:ascii="Arial" w:hAnsi="Arial" w:cs="Arial"/>
          <w:b/>
          <w:sz w:val="24"/>
          <w:szCs w:val="24"/>
          <w:lang w:val="sr-Cyrl-RS"/>
        </w:rPr>
        <w:t xml:space="preserve">Предлогу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 </w:t>
      </w:r>
      <w:r w:rsidR="00106BFE" w:rsidRPr="00AC7AD5">
        <w:rPr>
          <w:rFonts w:ascii="Arial" w:hAnsi="Arial" w:cs="Arial"/>
          <w:sz w:val="24"/>
          <w:szCs w:val="24"/>
          <w:lang w:val="sr-Cyrl-RS"/>
        </w:rPr>
        <w:t>који је поднела Влада (број 011-2055/20 од 11. децембра 2020. године).</w:t>
      </w:r>
    </w:p>
    <w:p w:rsidR="00106BFE" w:rsidRPr="00AC7AD5" w:rsidRDefault="00106BFE" w:rsidP="00A31BDA">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Народна скупштина је, већином гласова (од 164 присутна народна посланика, 160 је гласало за, а четири нису гласала), утврдила дневни ред Девете седнице Другог редовног заседања Народне скупштине Републике Србије у 2020. години, у целини:</w:t>
      </w:r>
    </w:p>
    <w:p w:rsidR="00106BFE" w:rsidRPr="00AC7AD5" w:rsidRDefault="00106BFE" w:rsidP="00A31BDA">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Тако утврђени дневни ред је следећи:</w:t>
      </w:r>
      <w:r w:rsidRPr="00AC7AD5">
        <w:rPr>
          <w:rFonts w:ascii="Arial" w:hAnsi="Arial" w:cs="Arial"/>
          <w:sz w:val="24"/>
          <w:szCs w:val="24"/>
        </w:rPr>
        <w:t xml:space="preserve"> </w:t>
      </w:r>
    </w:p>
    <w:p w:rsidR="00106BFE" w:rsidRPr="00AC7AD5" w:rsidRDefault="00C63511" w:rsidP="00C63511">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1.</w:t>
      </w:r>
      <w:r>
        <w:rPr>
          <w:rFonts w:ascii="Arial" w:hAnsi="Arial" w:cs="Arial"/>
          <w:b/>
          <w:sz w:val="24"/>
          <w:szCs w:val="24"/>
          <w:lang w:val="sr-Cyrl-RS"/>
        </w:rPr>
        <w:tab/>
      </w:r>
      <w:r w:rsidR="00106BFE" w:rsidRPr="00AC7AD5">
        <w:rPr>
          <w:rFonts w:ascii="Arial" w:hAnsi="Arial" w:cs="Arial"/>
          <w:b/>
          <w:sz w:val="24"/>
          <w:szCs w:val="24"/>
          <w:lang w:val="sr-Cyrl-RS"/>
        </w:rPr>
        <w:t xml:space="preserve">Предлог закона о допуни Закона о јавним медијским сервисима, </w:t>
      </w:r>
      <w:r w:rsidR="00106BFE" w:rsidRPr="00AC7AD5">
        <w:rPr>
          <w:rFonts w:ascii="Arial" w:hAnsi="Arial" w:cs="Arial"/>
          <w:sz w:val="24"/>
          <w:szCs w:val="24"/>
          <w:lang w:val="sr-Cyrl-RS"/>
        </w:rPr>
        <w:t xml:space="preserve">који је поднела Влада (број 011-2054/20 од 11. децембра 2020. године), </w:t>
      </w:r>
    </w:p>
    <w:p w:rsidR="00106BFE" w:rsidRPr="00AC7AD5" w:rsidRDefault="00C63511" w:rsidP="00C63511">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106BFE" w:rsidRPr="00AC7AD5">
        <w:rPr>
          <w:rFonts w:ascii="Arial" w:hAnsi="Arial" w:cs="Arial"/>
          <w:b/>
          <w:sz w:val="24"/>
          <w:szCs w:val="24"/>
          <w:lang w:val="sr-Cyrl-RS"/>
        </w:rPr>
        <w:t xml:space="preserve">Предлог закона о потврђивању Споразума о кинематографској копродукцији између Владе Републике Србије и Владе Републике Француске, </w:t>
      </w:r>
      <w:r w:rsidR="00106BFE" w:rsidRPr="00AC7AD5">
        <w:rPr>
          <w:rFonts w:ascii="Arial" w:hAnsi="Arial" w:cs="Arial"/>
          <w:sz w:val="24"/>
          <w:szCs w:val="24"/>
          <w:lang w:val="sr-Cyrl-RS"/>
        </w:rPr>
        <w:t xml:space="preserve">који је поднела Влада (број 011-2058/20 од 11. децембра 2020. године), </w:t>
      </w:r>
    </w:p>
    <w:p w:rsidR="00106BFE" w:rsidRPr="00AC7AD5" w:rsidRDefault="00C63511" w:rsidP="00C63511">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3.</w:t>
      </w:r>
      <w:r>
        <w:rPr>
          <w:rFonts w:ascii="Arial" w:hAnsi="Arial" w:cs="Arial"/>
          <w:b/>
          <w:sz w:val="24"/>
          <w:szCs w:val="24"/>
          <w:lang w:val="sr-Cyrl-RS"/>
        </w:rPr>
        <w:tab/>
      </w:r>
      <w:r w:rsidR="00106BFE" w:rsidRPr="00AC7AD5">
        <w:rPr>
          <w:rFonts w:ascii="Arial" w:hAnsi="Arial" w:cs="Arial"/>
          <w:b/>
          <w:sz w:val="24"/>
          <w:szCs w:val="24"/>
          <w:lang w:val="sr-Cyrl-RS"/>
        </w:rPr>
        <w:t xml:space="preserve">Предлог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 </w:t>
      </w:r>
      <w:r w:rsidR="00106BFE" w:rsidRPr="00AC7AD5">
        <w:rPr>
          <w:rFonts w:ascii="Arial" w:hAnsi="Arial" w:cs="Arial"/>
          <w:sz w:val="24"/>
          <w:szCs w:val="24"/>
          <w:lang w:val="sr-Cyrl-RS"/>
        </w:rPr>
        <w:t>који је поднела Влада (број 011-2057/20 од 11. децембра 2020. године),</w:t>
      </w:r>
    </w:p>
    <w:p w:rsidR="00106BFE" w:rsidRPr="00AC7AD5" w:rsidRDefault="00C63511" w:rsidP="00C63511">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00106BFE" w:rsidRPr="00AC7AD5">
        <w:rPr>
          <w:rFonts w:ascii="Arial" w:hAnsi="Arial" w:cs="Arial"/>
          <w:b/>
          <w:sz w:val="24"/>
          <w:szCs w:val="24"/>
          <w:lang w:val="sr-Cyrl-RS"/>
        </w:rPr>
        <w:t xml:space="preserve">Предлог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 </w:t>
      </w:r>
      <w:r w:rsidR="00106BFE" w:rsidRPr="00AC7AD5">
        <w:rPr>
          <w:rFonts w:ascii="Arial" w:hAnsi="Arial" w:cs="Arial"/>
          <w:sz w:val="24"/>
          <w:szCs w:val="24"/>
          <w:lang w:val="sr-Cyrl-RS"/>
        </w:rPr>
        <w:t>који је поднела Влада (број 011-2055/2</w:t>
      </w:r>
      <w:r w:rsidR="00A95E40">
        <w:rPr>
          <w:rFonts w:ascii="Arial" w:hAnsi="Arial" w:cs="Arial"/>
          <w:sz w:val="24"/>
          <w:szCs w:val="24"/>
          <w:lang w:val="sr-Cyrl-RS"/>
        </w:rPr>
        <w:t>0 од 11. децембра 2020. године) и</w:t>
      </w:r>
    </w:p>
    <w:p w:rsidR="00106BFE" w:rsidRPr="00AC7AD5" w:rsidRDefault="00C63511" w:rsidP="00C63511">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5.</w:t>
      </w:r>
      <w:r>
        <w:rPr>
          <w:rFonts w:ascii="Arial" w:hAnsi="Arial" w:cs="Arial"/>
          <w:b/>
          <w:sz w:val="24"/>
          <w:szCs w:val="24"/>
          <w:lang w:val="sr-Cyrl-RS"/>
        </w:rPr>
        <w:tab/>
      </w:r>
      <w:r w:rsidR="00106BFE" w:rsidRPr="00AC7AD5">
        <w:rPr>
          <w:rFonts w:ascii="Arial" w:hAnsi="Arial" w:cs="Arial"/>
          <w:b/>
          <w:sz w:val="24"/>
          <w:szCs w:val="24"/>
          <w:lang w:val="sr-Cyrl-RS"/>
        </w:rPr>
        <w:t>Предлог закључка поводом предст</w:t>
      </w:r>
      <w:r w:rsidR="00655847">
        <w:rPr>
          <w:rFonts w:ascii="Arial" w:hAnsi="Arial" w:cs="Arial"/>
          <w:b/>
          <w:sz w:val="24"/>
          <w:szCs w:val="24"/>
          <w:lang w:val="sr-Cyrl-RS"/>
        </w:rPr>
        <w:t>ављања Извештаја Европске комис</w:t>
      </w:r>
      <w:r w:rsidR="00106BFE" w:rsidRPr="00AC7AD5">
        <w:rPr>
          <w:rFonts w:ascii="Arial" w:hAnsi="Arial" w:cs="Arial"/>
          <w:b/>
          <w:sz w:val="24"/>
          <w:szCs w:val="24"/>
          <w:lang w:val="sr-Cyrl-RS"/>
        </w:rPr>
        <w:t xml:space="preserve">ије о Републици Србији за 2020. годину, </w:t>
      </w:r>
      <w:r w:rsidR="004B60C5">
        <w:rPr>
          <w:rFonts w:ascii="Arial" w:hAnsi="Arial" w:cs="Arial"/>
          <w:sz w:val="24"/>
          <w:szCs w:val="24"/>
          <w:lang w:val="sr-Cyrl-RS"/>
        </w:rPr>
        <w:t>који је поднела Група од 15</w:t>
      </w:r>
      <w:r w:rsidR="00106BFE" w:rsidRPr="00AC7AD5">
        <w:rPr>
          <w:rFonts w:ascii="Arial" w:hAnsi="Arial" w:cs="Arial"/>
          <w:sz w:val="24"/>
          <w:szCs w:val="24"/>
          <w:lang w:val="sr-Cyrl-RS"/>
        </w:rPr>
        <w:t xml:space="preserve"> народних посланика (број 02-2137/20 од 18. децембра 2020. године)</w:t>
      </w:r>
      <w:r w:rsidR="00A95E40">
        <w:rPr>
          <w:rFonts w:ascii="Arial" w:hAnsi="Arial" w:cs="Arial"/>
          <w:sz w:val="24"/>
          <w:szCs w:val="24"/>
          <w:lang w:val="sr-Cyrl-RS"/>
        </w:rPr>
        <w:t>.</w:t>
      </w:r>
    </w:p>
    <w:p w:rsidR="00106BFE" w:rsidRPr="00AC7AD5" w:rsidRDefault="00106BFE" w:rsidP="00673AD8">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lastRenderedPageBreak/>
        <w:t>Председник је, сагласно члану 90. став 1. Пословника, обавестио да су позвани да седници присуствују: Маја Гојковић, потпредседник Владе и министар културе и информисања, Синиша Мали, министар финансија, Томислав Момировић, министар грађевинарства, саобраћаја и инфраструктуре, Вања Удовичић, министар омладине и спорта, Славица Савичић и Саша Стевановић, државни секретари у Министарству финансија, Милана Ракић, државни секретар у Министарству грађевинарства, саобраћаја и инфраструктуре, др Драган Демировић, помоћник министра за финансије, Олга Гекић, в.д. помоћник</w:t>
      </w:r>
      <w:r w:rsidR="004220CE">
        <w:rPr>
          <w:rFonts w:ascii="Arial" w:hAnsi="Arial" w:cs="Arial"/>
          <w:sz w:val="24"/>
          <w:szCs w:val="24"/>
          <w:lang w:val="sr-Cyrl-RS"/>
        </w:rPr>
        <w:t>а</w:t>
      </w:r>
      <w:r w:rsidRPr="00AC7AD5">
        <w:rPr>
          <w:rFonts w:ascii="Arial" w:hAnsi="Arial" w:cs="Arial"/>
          <w:sz w:val="24"/>
          <w:szCs w:val="24"/>
          <w:lang w:val="sr-Cyrl-RS"/>
        </w:rPr>
        <w:t xml:space="preserve"> министра културе и информисања, Игор Јовичић, в.д. секретара Министарства културе и информисања, Ана Триповић, директор Управе за јавни дуг у Министарству финансија, мр Дејан Дабетић, виши саветник и руководилац Групе у Министарству финансија, Дејан Стојановић, руководилац Групе за нормативне послове у Министарству културе и информисања, Станко Благојевић из Кабинете министра културе и информисања и Ема Драгуљ и Драгана Дејановић, самостални саветници у Министарству финансија.</w:t>
      </w:r>
    </w:p>
    <w:p w:rsidR="00106BFE" w:rsidRPr="00AC7AD5" w:rsidRDefault="00106BFE" w:rsidP="00673AD8">
      <w:pPr>
        <w:spacing w:before="120" w:after="120" w:line="240" w:lineRule="auto"/>
        <w:ind w:firstLine="1440"/>
        <w:jc w:val="both"/>
        <w:rPr>
          <w:rFonts w:ascii="Arial" w:hAnsi="Arial" w:cs="Arial"/>
          <w:b/>
          <w:sz w:val="24"/>
          <w:szCs w:val="24"/>
          <w:lang w:val="sr-Cyrl-RS"/>
        </w:rPr>
      </w:pPr>
      <w:r w:rsidRPr="00AC7AD5">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w:t>
      </w:r>
      <w:r w:rsidRPr="00AC7AD5">
        <w:rPr>
          <w:rFonts w:ascii="Arial" w:eastAsia="Times New Roman" w:hAnsi="Arial" w:cs="Arial"/>
          <w:b/>
          <w:sz w:val="24"/>
          <w:szCs w:val="24"/>
          <w:u w:val="single"/>
          <w:lang w:val="sr-Cyrl-RS"/>
        </w:rPr>
        <w:t xml:space="preserve">заједнички начелни и јединствени претрес </w:t>
      </w:r>
      <w:r w:rsidRPr="00AC7AD5">
        <w:rPr>
          <w:rFonts w:ascii="Arial" w:eastAsia="Times New Roman" w:hAnsi="Arial" w:cs="Arial"/>
          <w:b/>
          <w:sz w:val="24"/>
          <w:szCs w:val="24"/>
          <w:u w:val="single"/>
        </w:rPr>
        <w:t>o</w:t>
      </w:r>
      <w:r w:rsidRPr="00AC7AD5">
        <w:rPr>
          <w:rFonts w:ascii="Arial" w:eastAsia="Times New Roman" w:hAnsi="Arial" w:cs="Arial"/>
          <w:b/>
          <w:sz w:val="24"/>
          <w:szCs w:val="24"/>
          <w:u w:val="single"/>
          <w:lang w:val="sr-Cyrl-RS"/>
        </w:rPr>
        <w:t xml:space="preserve"> предлозима закона из тачака од 1. до 4. дневног реда.</w:t>
      </w:r>
    </w:p>
    <w:p w:rsidR="00915E91" w:rsidRPr="00E568F7" w:rsidRDefault="00915E91" w:rsidP="00673AD8">
      <w:pPr>
        <w:spacing w:before="120" w:after="120" w:line="240" w:lineRule="auto"/>
        <w:ind w:firstLine="1440"/>
        <w:jc w:val="both"/>
        <w:rPr>
          <w:rFonts w:ascii="Arial" w:eastAsia="Times New Roman" w:hAnsi="Arial" w:cs="Arial"/>
          <w:sz w:val="24"/>
          <w:szCs w:val="24"/>
          <w:lang w:val="sr-Cyrl-RS"/>
        </w:rPr>
      </w:pPr>
      <w:r w:rsidRPr="00915E91">
        <w:rPr>
          <w:rFonts w:ascii="Arial" w:eastAsia="Times New Roman" w:hAnsi="Arial" w:cs="Arial"/>
          <w:sz w:val="24"/>
          <w:szCs w:val="24"/>
          <w:lang w:val="sr-Cyrl-RS"/>
        </w:rPr>
        <w:t xml:space="preserve">Председник је, сагласно члану 157. став 2. и члану 170. став 1. Пословника, </w:t>
      </w:r>
      <w:r w:rsidRPr="00E568F7">
        <w:rPr>
          <w:rFonts w:ascii="Arial" w:eastAsia="Times New Roman" w:hAnsi="Arial" w:cs="Arial"/>
          <w:sz w:val="24"/>
          <w:szCs w:val="24"/>
          <w:lang w:val="sr-Cyrl-RS"/>
        </w:rPr>
        <w:t>отворио заједнички начелни и јединствени претрес о:</w:t>
      </w:r>
    </w:p>
    <w:p w:rsidR="001A3EBF" w:rsidRDefault="00673AD8" w:rsidP="00673AD8">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15E91" w:rsidRPr="00915E91">
        <w:rPr>
          <w:rFonts w:ascii="Arial" w:eastAsia="Times New Roman" w:hAnsi="Arial" w:cs="Arial"/>
          <w:b/>
          <w:sz w:val="24"/>
          <w:szCs w:val="24"/>
          <w:lang w:val="sr-Cyrl-RS"/>
        </w:rPr>
        <w:t xml:space="preserve">Предлогу закона о допуни Закона о јавним медијским сервисима, </w:t>
      </w:r>
    </w:p>
    <w:p w:rsidR="001A3EBF" w:rsidRDefault="00673AD8" w:rsidP="00673AD8">
      <w:pPr>
        <w:tabs>
          <w:tab w:val="left" w:pos="1800"/>
        </w:tabs>
        <w:spacing w:before="120" w:after="120" w:line="240" w:lineRule="auto"/>
        <w:ind w:firstLine="1440"/>
        <w:jc w:val="both"/>
        <w:rPr>
          <w:rFonts w:ascii="Arial" w:eastAsia="Calibri" w:hAnsi="Arial" w:cs="Arial"/>
          <w:sz w:val="24"/>
          <w:lang w:val="sr-Cyrl-RS"/>
        </w:rPr>
      </w:pPr>
      <w:r>
        <w:rPr>
          <w:rFonts w:ascii="Arial" w:hAnsi="Arial" w:cs="Arial"/>
          <w:b/>
          <w:sz w:val="24"/>
          <w:szCs w:val="24"/>
          <w:lang w:val="sr-Cyrl-RS"/>
        </w:rPr>
        <w:t>-</w:t>
      </w:r>
      <w:r>
        <w:rPr>
          <w:rFonts w:ascii="Arial" w:hAnsi="Arial" w:cs="Arial"/>
          <w:b/>
          <w:sz w:val="24"/>
          <w:szCs w:val="24"/>
          <w:lang w:val="sr-Cyrl-RS"/>
        </w:rPr>
        <w:tab/>
      </w:r>
      <w:r w:rsidR="00915E91" w:rsidRPr="00915E91">
        <w:rPr>
          <w:rFonts w:ascii="Arial" w:eastAsia="Calibri" w:hAnsi="Arial" w:cs="Arial"/>
          <w:b/>
          <w:sz w:val="24"/>
          <w:lang w:val="sr-Cyrl-RS"/>
        </w:rPr>
        <w:t>Предлогу закона о потврђивању Споразума о кинематографској копродукцији између Владе Републике Србије и Владе Републике Француске</w:t>
      </w:r>
      <w:r w:rsidR="00915E91" w:rsidRPr="001A3EBF">
        <w:rPr>
          <w:rFonts w:ascii="Arial" w:eastAsia="Calibri" w:hAnsi="Arial" w:cs="Arial"/>
          <w:b/>
          <w:sz w:val="24"/>
          <w:lang w:val="sr-Cyrl-RS"/>
        </w:rPr>
        <w:t>,</w:t>
      </w:r>
      <w:r w:rsidR="00915E91" w:rsidRPr="00915E91">
        <w:rPr>
          <w:rFonts w:ascii="Arial" w:eastAsia="Calibri" w:hAnsi="Arial" w:cs="Arial"/>
          <w:sz w:val="24"/>
          <w:lang w:val="sr-Cyrl-RS"/>
        </w:rPr>
        <w:t xml:space="preserve"> </w:t>
      </w:r>
    </w:p>
    <w:p w:rsidR="00915E91" w:rsidRPr="00915E91" w:rsidRDefault="00673AD8" w:rsidP="00673AD8">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915E91" w:rsidRPr="00915E91">
        <w:rPr>
          <w:rFonts w:ascii="Arial" w:eastAsia="Times New Roman" w:hAnsi="Arial" w:cs="Arial"/>
          <w:b/>
          <w:sz w:val="24"/>
          <w:szCs w:val="24"/>
          <w:lang w:val="sr-Cyrl-RS"/>
        </w:rPr>
        <w:t>Предлогу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w:t>
      </w:r>
      <w:r w:rsidR="00915E91" w:rsidRPr="00915E91">
        <w:rPr>
          <w:rFonts w:ascii="Arial" w:eastAsia="Times New Roman" w:hAnsi="Arial" w:cs="Arial"/>
          <w:sz w:val="24"/>
          <w:szCs w:val="24"/>
          <w:lang w:val="sr-Cyrl-RS"/>
        </w:rPr>
        <w:t xml:space="preserve"> и</w:t>
      </w:r>
    </w:p>
    <w:p w:rsidR="00915E91" w:rsidRPr="00915E91" w:rsidRDefault="00673AD8" w:rsidP="00673AD8">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hAnsi="Arial" w:cs="Arial"/>
          <w:b/>
          <w:sz w:val="24"/>
          <w:szCs w:val="24"/>
          <w:lang w:val="sr-Cyrl-RS"/>
        </w:rPr>
        <w:t>-</w:t>
      </w:r>
      <w:r>
        <w:rPr>
          <w:rFonts w:ascii="Arial" w:eastAsia="Times New Roman" w:hAnsi="Arial" w:cs="Arial"/>
          <w:sz w:val="24"/>
          <w:szCs w:val="24"/>
          <w:lang w:val="sr-Cyrl-RS"/>
        </w:rPr>
        <w:tab/>
      </w:r>
      <w:r w:rsidR="00915E91" w:rsidRPr="00915E91">
        <w:rPr>
          <w:rFonts w:ascii="Arial" w:eastAsia="Times New Roman" w:hAnsi="Arial" w:cs="Arial"/>
          <w:b/>
          <w:sz w:val="24"/>
          <w:szCs w:val="24"/>
          <w:lang w:val="sr-Cyrl-RS"/>
        </w:rPr>
        <w:t>Предлогу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w:t>
      </w:r>
      <w:r w:rsidR="001A3EBF" w:rsidRPr="001A3EBF">
        <w:rPr>
          <w:rFonts w:ascii="Arial" w:eastAsia="Times New Roman" w:hAnsi="Arial" w:cs="Arial"/>
          <w:b/>
          <w:sz w:val="24"/>
          <w:szCs w:val="24"/>
          <w:lang w:val="sr-Cyrl-RS"/>
        </w:rPr>
        <w:t>.</w:t>
      </w:r>
    </w:p>
    <w:p w:rsidR="00915E91" w:rsidRPr="00915E91" w:rsidRDefault="00915E91" w:rsidP="00915E91">
      <w:pPr>
        <w:spacing w:before="120" w:after="120" w:line="240" w:lineRule="auto"/>
        <w:ind w:firstLine="1440"/>
        <w:jc w:val="both"/>
        <w:rPr>
          <w:rFonts w:ascii="Arial" w:eastAsia="Times New Roman" w:hAnsi="Arial" w:cs="Arial"/>
          <w:color w:val="000000"/>
          <w:sz w:val="24"/>
          <w:szCs w:val="24"/>
          <w:lang w:val="sr-Cyrl-CS"/>
        </w:rPr>
      </w:pPr>
      <w:r w:rsidRPr="00915E91">
        <w:rPr>
          <w:rFonts w:ascii="Arial" w:eastAsia="Times New Roman" w:hAnsi="Arial" w:cs="Arial"/>
          <w:color w:val="000000"/>
          <w:sz w:val="24"/>
          <w:szCs w:val="24"/>
          <w:lang w:val="sr-Cyrl-CS"/>
        </w:rPr>
        <w:t>Уводно излагање о предлозима закона поднели су  представници предлагача Маја Гојковић, потпредседник Владе и министар културе и информисања и Вања Удовичић, министар омладине и спорта.</w:t>
      </w:r>
    </w:p>
    <w:p w:rsidR="00915E91" w:rsidRPr="00915E91" w:rsidRDefault="00915E91" w:rsidP="00915E91">
      <w:pPr>
        <w:spacing w:before="120" w:after="120" w:line="240" w:lineRule="auto"/>
        <w:ind w:firstLine="1440"/>
        <w:jc w:val="both"/>
        <w:rPr>
          <w:rFonts w:ascii="Arial" w:eastAsia="Calibri" w:hAnsi="Arial" w:cs="Arial"/>
          <w:sz w:val="24"/>
          <w:szCs w:val="24"/>
          <w:lang w:val="sr-Cyrl-RS"/>
        </w:rPr>
      </w:pPr>
      <w:r w:rsidRPr="00915E91">
        <w:rPr>
          <w:rFonts w:ascii="Arial" w:eastAsia="Calibri" w:hAnsi="Arial" w:cs="Arial"/>
          <w:sz w:val="24"/>
          <w:szCs w:val="24"/>
          <w:lang w:val="sr-Cyrl-RS"/>
        </w:rPr>
        <w:t>У заједничком начелном и јединственом претресу учествовали су народни посланици:</w:t>
      </w:r>
      <w:r w:rsidRPr="00915E91">
        <w:rPr>
          <w:rFonts w:ascii="Arial" w:eastAsia="Calibri" w:hAnsi="Arial" w:cs="Arial"/>
          <w:sz w:val="24"/>
          <w:lang w:val="sr-Cyrl-RS"/>
        </w:rPr>
        <w:t xml:space="preserve"> </w:t>
      </w:r>
      <w:r w:rsidRPr="00915E91">
        <w:rPr>
          <w:rFonts w:ascii="Arial" w:eastAsia="Calibri" w:hAnsi="Arial" w:cs="Arial"/>
          <w:sz w:val="24"/>
          <w:szCs w:val="24"/>
          <w:lang w:val="sr-Cyrl-RS"/>
        </w:rPr>
        <w:t>Јелена Жарић Ковачевић, известилац Одбора за уставна питања и законодавство, др Александра Томић, известилац Одбора за финансије, републички буџет и контролу трошења јавних средстава, Живота Старчевић, заменик председника Посланичке групе ЈЕДИНСТВЕНА СРБИЈА (ЈС) (поводом чијег излагања</w:t>
      </w:r>
      <w:r w:rsidR="00A5165A" w:rsidRPr="00A5165A">
        <w:rPr>
          <w:rFonts w:ascii="Arial" w:eastAsia="Calibri" w:hAnsi="Arial" w:cs="Arial"/>
          <w:sz w:val="24"/>
          <w:szCs w:val="24"/>
          <w:lang w:val="sr-Cyrl-RS"/>
        </w:rPr>
        <w:t xml:space="preserve"> </w:t>
      </w:r>
      <w:r w:rsidR="00A5165A" w:rsidRPr="00915E91">
        <w:rPr>
          <w:rFonts w:ascii="Arial" w:eastAsia="Calibri" w:hAnsi="Arial" w:cs="Arial"/>
          <w:sz w:val="24"/>
          <w:szCs w:val="24"/>
          <w:lang w:val="sr-Cyrl-RS"/>
        </w:rPr>
        <w:t>се</w:t>
      </w:r>
      <w:r w:rsidRPr="00915E91">
        <w:rPr>
          <w:rFonts w:ascii="Arial" w:eastAsia="Calibri" w:hAnsi="Arial" w:cs="Arial"/>
          <w:sz w:val="24"/>
          <w:szCs w:val="24"/>
          <w:lang w:val="sr-Cyrl-RS"/>
        </w:rPr>
        <w:t xml:space="preserve"> за реч јавила </w:t>
      </w:r>
      <w:r w:rsidR="00D54DA3">
        <w:rPr>
          <w:rFonts w:ascii="Arial" w:eastAsia="Calibri" w:hAnsi="Arial" w:cs="Arial"/>
          <w:sz w:val="24"/>
          <w:szCs w:val="24"/>
          <w:lang w:val="sr-Cyrl-RS"/>
        </w:rPr>
        <w:t xml:space="preserve">министар </w:t>
      </w:r>
      <w:r w:rsidRPr="00915E91">
        <w:rPr>
          <w:rFonts w:ascii="Arial" w:eastAsia="Calibri" w:hAnsi="Arial" w:cs="Arial"/>
          <w:sz w:val="24"/>
          <w:szCs w:val="24"/>
          <w:lang w:val="sr-Cyrl-RS"/>
        </w:rPr>
        <w:t xml:space="preserve">Маја Гојковић), Милија Милетић, заменик председника Посланичке групе „СТРАНКА ПРАВДЕ И ПОМИРЕЊА СПП - УЈЕДИЊЕНА СЕЉАЧКА СТРАНКА УСС“ (поводом чијег излагања се за реч јавила министар Маја Гојковић, након чега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 Наташа Михаиловић Вацић, заменик </w:t>
      </w:r>
      <w:r w:rsidRPr="00915E91">
        <w:rPr>
          <w:rFonts w:ascii="Arial" w:eastAsia="Calibri" w:hAnsi="Arial" w:cs="Arial"/>
          <w:sz w:val="24"/>
          <w:szCs w:val="24"/>
          <w:lang w:val="sr-Cyrl-RS"/>
        </w:rPr>
        <w:lastRenderedPageBreak/>
        <w:t>председника Посланичке групе Социјалдемократска партија Србије, Снежана Пауновић, заменик председника Посланичке групе СОЦИЈАЛИСТИЧКА ПАРТИЈА СРБИЈЕ (СПС) (поводом чијег излагања се за реч јавила министар Маја Гојковић), Ненад Барош, представник Посланичке групе „Александар Вучић - за нашу децу“, Сања Јефић Бранковић, Владан Глиши</w:t>
      </w:r>
      <w:r w:rsidR="00710EAD">
        <w:rPr>
          <w:rFonts w:ascii="Arial" w:eastAsia="Calibri" w:hAnsi="Arial" w:cs="Arial"/>
          <w:sz w:val="24"/>
          <w:szCs w:val="24"/>
          <w:lang w:val="sr-Cyrl-RS"/>
        </w:rPr>
        <w:t>ћ (поводом чијег излагања су се</w:t>
      </w:r>
      <w:r w:rsidRPr="00915E91">
        <w:rPr>
          <w:rFonts w:ascii="Arial" w:eastAsia="Calibri" w:hAnsi="Arial" w:cs="Arial"/>
          <w:sz w:val="24"/>
          <w:szCs w:val="24"/>
          <w:lang w:val="sr-Cyrl-RS"/>
        </w:rPr>
        <w:t xml:space="preserve"> </w:t>
      </w:r>
      <w:r w:rsidR="00710EAD">
        <w:rPr>
          <w:rFonts w:ascii="Arial" w:eastAsia="Calibri" w:hAnsi="Arial" w:cs="Arial"/>
          <w:sz w:val="24"/>
          <w:szCs w:val="24"/>
          <w:lang w:val="sr-Cyrl-RS"/>
        </w:rPr>
        <w:t xml:space="preserve">наизменично </w:t>
      </w:r>
      <w:r w:rsidRPr="00915E91">
        <w:rPr>
          <w:rFonts w:ascii="Arial" w:eastAsia="Calibri" w:hAnsi="Arial" w:cs="Arial"/>
          <w:sz w:val="24"/>
          <w:szCs w:val="24"/>
          <w:lang w:val="sr-Cyrl-RS"/>
        </w:rPr>
        <w:t>за реч и реплику јавили министар Маја Гојковић и народни посланик Владан Глишић), мр Ђорђе Косанић, Ђорђе Милићевић, мр Јадранка Јовановић (поводом чијег излагања се за реч јавила министар Маја Гојковић) и Јелена Михаиловић, након чега је председник одредио паузу у трајању од једног часа.</w:t>
      </w:r>
    </w:p>
    <w:p w:rsidR="00915E91" w:rsidRPr="00915E91" w:rsidRDefault="00E76442" w:rsidP="00915E91">
      <w:pPr>
        <w:spacing w:before="120" w:after="120" w:line="240" w:lineRule="auto"/>
        <w:ind w:firstLine="1440"/>
        <w:jc w:val="both"/>
        <w:rPr>
          <w:rFonts w:ascii="Arial" w:eastAsia="Calibri" w:hAnsi="Arial" w:cs="Arial"/>
          <w:sz w:val="24"/>
          <w:szCs w:val="24"/>
          <w:lang w:val="sr-Cyrl-RS"/>
        </w:rPr>
      </w:pPr>
      <w:r>
        <w:rPr>
          <w:rFonts w:ascii="Arial" w:eastAsia="Calibri" w:hAnsi="Arial" w:cs="Arial"/>
          <w:sz w:val="24"/>
          <w:szCs w:val="24"/>
          <w:lang w:val="sr-Cyrl-RS"/>
        </w:rPr>
        <w:t>Након</w:t>
      </w:r>
      <w:r w:rsidR="00915E91" w:rsidRPr="00915E91">
        <w:rPr>
          <w:rFonts w:ascii="Arial" w:eastAsia="Calibri" w:hAnsi="Arial" w:cs="Arial"/>
          <w:sz w:val="24"/>
          <w:szCs w:val="24"/>
          <w:lang w:val="sr-Cyrl-RS"/>
        </w:rPr>
        <w:t xml:space="preserve"> паузе, седница је настављена у 15 часова и 10 минута.</w:t>
      </w:r>
    </w:p>
    <w:p w:rsidR="00915E91" w:rsidRPr="00915E91" w:rsidRDefault="00915E91" w:rsidP="00915E91">
      <w:pPr>
        <w:spacing w:before="120" w:after="120" w:line="240" w:lineRule="auto"/>
        <w:ind w:firstLine="1440"/>
        <w:jc w:val="both"/>
        <w:rPr>
          <w:rFonts w:ascii="Arial" w:eastAsia="Calibri" w:hAnsi="Arial" w:cs="Arial"/>
          <w:sz w:val="24"/>
          <w:szCs w:val="24"/>
          <w:lang w:val="sr-Cyrl-RS"/>
        </w:rPr>
      </w:pPr>
      <w:r w:rsidRPr="00915E91">
        <w:rPr>
          <w:rFonts w:ascii="Arial" w:eastAsia="Calibri" w:hAnsi="Arial" w:cs="Arial"/>
          <w:sz w:val="24"/>
          <w:szCs w:val="24"/>
          <w:lang w:val="sr-Cyrl-RS"/>
        </w:rPr>
        <w:t>У наставку заједничког начелног и јединственог претреса учествовали су народни посланици: Маријан Ристичевић, проф. др Јахја Фехратовић, Братимир Васиљевић, проф. др Владимир Маринковић, Тијана Давидовац, Светлана Милијић, Милимир Вујадиновић, Томислав Јанковић, Мирела Раденковић, Владимир Ђукановић, Милош Банђур, Верољуб Арсић (поводом чијег излагања се за реч јавила министар Маја Гојковић), Милан Југовић, Марко Парезановић, Петар Весовић, проф. др Марко Атлагић, Борис Бурсаћ и Владица Маричић.</w:t>
      </w:r>
    </w:p>
    <w:p w:rsidR="00915E91" w:rsidRPr="00915E91" w:rsidRDefault="00915E91" w:rsidP="00915E91">
      <w:pPr>
        <w:spacing w:before="120" w:after="120" w:line="240" w:lineRule="auto"/>
        <w:ind w:firstLine="1440"/>
        <w:jc w:val="both"/>
        <w:rPr>
          <w:rFonts w:ascii="Arial" w:eastAsia="Calibri" w:hAnsi="Arial" w:cs="Arial"/>
          <w:sz w:val="24"/>
          <w:szCs w:val="24"/>
          <w:lang w:val="sr-Cyrl-RS"/>
        </w:rPr>
      </w:pPr>
      <w:r w:rsidRPr="00915E91">
        <w:rPr>
          <w:rFonts w:ascii="Arial" w:eastAsia="Calibri" w:hAnsi="Arial" w:cs="Arial"/>
          <w:sz w:val="24"/>
          <w:szCs w:val="24"/>
          <w:lang w:val="sr-Cyrl-RS"/>
        </w:rPr>
        <w:t>Затим је председник</w:t>
      </w:r>
      <w:r w:rsidR="00E76442">
        <w:rPr>
          <w:rFonts w:ascii="Arial" w:eastAsia="Calibri" w:hAnsi="Arial" w:cs="Arial"/>
          <w:sz w:val="24"/>
          <w:szCs w:val="24"/>
          <w:lang w:val="sr-Cyrl-RS"/>
        </w:rPr>
        <w:t>,</w:t>
      </w:r>
      <w:r w:rsidR="00CB7ABA">
        <w:rPr>
          <w:rFonts w:ascii="Arial" w:eastAsia="Calibri" w:hAnsi="Arial" w:cs="Arial"/>
          <w:sz w:val="24"/>
          <w:szCs w:val="24"/>
          <w:lang w:val="sr-Cyrl-RS"/>
        </w:rPr>
        <w:t xml:space="preserve"> сагласно члану 98. став 4. Пословника,</w:t>
      </w:r>
      <w:r w:rsidRPr="00915E91">
        <w:rPr>
          <w:rFonts w:ascii="Arial" w:eastAsia="Calibri" w:hAnsi="Arial" w:cs="Arial"/>
          <w:sz w:val="24"/>
          <w:szCs w:val="24"/>
          <w:lang w:val="sr-Cyrl-RS"/>
        </w:rPr>
        <w:t xml:space="preserve"> закључио</w:t>
      </w:r>
      <w:r w:rsidR="00CB7ABA" w:rsidRPr="00CB7ABA">
        <w:rPr>
          <w:rFonts w:ascii="Arial" w:eastAsia="Calibri" w:hAnsi="Arial" w:cs="Arial"/>
          <w:sz w:val="24"/>
          <w:szCs w:val="24"/>
          <w:lang w:val="sr-Cyrl-RS"/>
        </w:rPr>
        <w:t xml:space="preserve"> </w:t>
      </w:r>
      <w:r w:rsidR="00CB7ABA">
        <w:rPr>
          <w:rFonts w:ascii="Arial" w:eastAsia="Calibri" w:hAnsi="Arial" w:cs="Arial"/>
          <w:sz w:val="24"/>
          <w:szCs w:val="24"/>
          <w:lang w:val="sr-Cyrl-RS"/>
        </w:rPr>
        <w:t>заједнички начелни и јединствени претрес</w:t>
      </w:r>
      <w:r w:rsidRPr="00915E91">
        <w:rPr>
          <w:rFonts w:ascii="Arial" w:eastAsia="Calibri" w:hAnsi="Arial" w:cs="Arial"/>
          <w:sz w:val="24"/>
          <w:szCs w:val="24"/>
          <w:lang w:val="sr-Cyrl-RS"/>
        </w:rPr>
        <w:t xml:space="preserve"> </w:t>
      </w:r>
      <w:r w:rsidR="00CB7ABA">
        <w:rPr>
          <w:rFonts w:ascii="Arial" w:eastAsia="Calibri" w:hAnsi="Arial" w:cs="Arial"/>
          <w:sz w:val="24"/>
          <w:szCs w:val="24"/>
          <w:lang w:val="sr-Cyrl-RS"/>
        </w:rPr>
        <w:t>о п</w:t>
      </w:r>
      <w:r w:rsidRPr="00915E91">
        <w:rPr>
          <w:rFonts w:ascii="Arial" w:eastAsia="Calibri" w:hAnsi="Arial" w:cs="Arial"/>
          <w:sz w:val="24"/>
          <w:szCs w:val="24"/>
          <w:lang w:val="sr-Cyrl-RS"/>
        </w:rPr>
        <w:t>редлозима закона из тачака од 1. до 4. дневног реда</w:t>
      </w:r>
      <w:r w:rsidR="00CB7ABA">
        <w:rPr>
          <w:rFonts w:ascii="Arial" w:eastAsia="Calibri" w:hAnsi="Arial" w:cs="Arial"/>
          <w:sz w:val="24"/>
          <w:szCs w:val="24"/>
          <w:lang w:val="sr-Cyrl-RS"/>
        </w:rPr>
        <w:t>.</w:t>
      </w:r>
    </w:p>
    <w:p w:rsidR="00106BFE" w:rsidRPr="00AC7AD5" w:rsidRDefault="00106BFE" w:rsidP="00106BFE">
      <w:pPr>
        <w:spacing w:before="120" w:after="120" w:line="240" w:lineRule="auto"/>
        <w:ind w:firstLine="1440"/>
        <w:jc w:val="both"/>
        <w:rPr>
          <w:rFonts w:ascii="Arial" w:hAnsi="Arial" w:cs="Arial"/>
          <w:sz w:val="24"/>
          <w:szCs w:val="24"/>
        </w:rPr>
      </w:pPr>
      <w:r w:rsidRPr="00AC7AD5">
        <w:rPr>
          <w:rFonts w:ascii="Arial" w:hAnsi="Arial" w:cs="Arial"/>
          <w:sz w:val="24"/>
          <w:szCs w:val="24"/>
          <w:lang w:val="sr-Cyrl-RS"/>
        </w:rPr>
        <w:t>Првог дана рада, седница је завршена у 18 часова и 35 минута.</w:t>
      </w:r>
    </w:p>
    <w:p w:rsidR="00731AC2" w:rsidRDefault="00106BFE" w:rsidP="00106BFE">
      <w:pPr>
        <w:tabs>
          <w:tab w:val="left" w:pos="1134"/>
        </w:tabs>
        <w:spacing w:before="120" w:after="120" w:line="240" w:lineRule="auto"/>
        <w:jc w:val="both"/>
        <w:rPr>
          <w:rFonts w:ascii="Arial" w:eastAsia="Times New Roman" w:hAnsi="Arial" w:cs="Arial"/>
          <w:b/>
          <w:sz w:val="24"/>
          <w:szCs w:val="24"/>
          <w:lang w:val="sr-Cyrl-RS"/>
        </w:rPr>
      </w:pPr>
      <w:r w:rsidRPr="00AC7AD5">
        <w:rPr>
          <w:rFonts w:ascii="Arial" w:eastAsia="Times New Roman" w:hAnsi="Arial" w:cs="Arial"/>
          <w:b/>
          <w:sz w:val="24"/>
          <w:szCs w:val="24"/>
          <w:lang w:val="sr-Cyrl-RS"/>
        </w:rPr>
        <w:tab/>
      </w:r>
      <w:r w:rsidRPr="00AC7AD5">
        <w:rPr>
          <w:rFonts w:ascii="Arial" w:eastAsia="Times New Roman" w:hAnsi="Arial" w:cs="Arial"/>
          <w:b/>
          <w:sz w:val="24"/>
          <w:szCs w:val="24"/>
          <w:lang w:val="sr-Cyrl-RS"/>
        </w:rPr>
        <w:tab/>
      </w:r>
    </w:p>
    <w:p w:rsidR="00106BFE" w:rsidRPr="00AC7AD5" w:rsidRDefault="00106BFE" w:rsidP="00106BFE">
      <w:pPr>
        <w:tabs>
          <w:tab w:val="left" w:pos="1134"/>
        </w:tabs>
        <w:spacing w:before="120" w:after="120" w:line="240" w:lineRule="auto"/>
        <w:jc w:val="both"/>
        <w:rPr>
          <w:rFonts w:ascii="Arial" w:eastAsia="Times New Roman" w:hAnsi="Arial" w:cs="Arial"/>
          <w:b/>
          <w:sz w:val="24"/>
          <w:szCs w:val="24"/>
          <w:u w:val="single"/>
          <w:lang w:val="sr-Cyrl-RS"/>
        </w:rPr>
      </w:pPr>
      <w:r w:rsidRPr="00AC7AD5">
        <w:rPr>
          <w:rFonts w:ascii="Arial" w:eastAsia="Times New Roman" w:hAnsi="Arial" w:cs="Arial"/>
          <w:b/>
          <w:sz w:val="24"/>
          <w:szCs w:val="24"/>
          <w:u w:val="single"/>
          <w:lang w:val="sr-Cyrl-RS"/>
        </w:rPr>
        <w:t>Други дан рада – 28. децембар 2020. године</w:t>
      </w:r>
    </w:p>
    <w:p w:rsidR="00106BFE" w:rsidRPr="00AC7AD5" w:rsidRDefault="00106BFE" w:rsidP="00731AC2">
      <w:pPr>
        <w:tabs>
          <w:tab w:val="left" w:pos="1134"/>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Седница је почела у 10 часова и 15 минута.</w:t>
      </w:r>
    </w:p>
    <w:p w:rsidR="00106BFE" w:rsidRPr="00AC7AD5" w:rsidRDefault="00106BFE" w:rsidP="00731AC2">
      <w:pPr>
        <w:tabs>
          <w:tab w:val="left" w:pos="1134"/>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 xml:space="preserve">Седници је председавао Ивица Дачић, председник Народне скупштине. </w:t>
      </w:r>
    </w:p>
    <w:p w:rsidR="00106BFE" w:rsidRPr="00AC7AD5" w:rsidRDefault="00106BFE" w:rsidP="00731AC2">
      <w:pPr>
        <w:tabs>
          <w:tab w:val="left" w:pos="1134"/>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присуствујe 106 народних посланика, а применом електронског система за гласање утврђено је да је у сали присутно 149 народних посланика и да постоје услови за рад.</w:t>
      </w:r>
    </w:p>
    <w:p w:rsidR="00106BFE" w:rsidRPr="00AC7AD5" w:rsidRDefault="00106BFE" w:rsidP="00731AC2">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Председник је обавестио да су спречени да седници присуствују народни посланици: Драган М. Марковић, др Весна Ивковић и Јустина Пупин Кошћал.</w:t>
      </w:r>
    </w:p>
    <w:p w:rsidR="00106BFE" w:rsidRPr="00AC7AD5" w:rsidRDefault="00106BFE" w:rsidP="00731AC2">
      <w:pPr>
        <w:spacing w:before="120" w:after="120" w:line="240" w:lineRule="auto"/>
        <w:ind w:firstLine="1440"/>
        <w:jc w:val="both"/>
      </w:pPr>
      <w:r w:rsidRPr="00AC7AD5">
        <w:rPr>
          <w:rFonts w:ascii="Arial" w:eastAsia="Times New Roman" w:hAnsi="Arial" w:cs="Arial"/>
          <w:sz w:val="24"/>
          <w:szCs w:val="24"/>
          <w:lang w:val="sr-Cyrl-RS"/>
        </w:rPr>
        <w:t xml:space="preserve"> </w:t>
      </w:r>
      <w:r w:rsidRPr="00AC7AD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C7AD5">
        <w:rPr>
          <w:rFonts w:ascii="Arial" w:eastAsia="Times New Roman" w:hAnsi="Arial" w:cs="Arial"/>
          <w:sz w:val="24"/>
          <w:szCs w:val="24"/>
          <w:lang w:val="sr-Cyrl-RS"/>
        </w:rPr>
        <w:t xml:space="preserve"> Андријана Аврамов, Драгољуб Ацковић</w:t>
      </w:r>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Душан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Бајатовић</w:t>
      </w:r>
      <w:proofErr w:type="spellEnd"/>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Арђенд Бајрами, др Бобан Бирманчевић, Сандра Божић, Зоран Бојанић, Јосип Броз, Братимир Васиљевић, Владимир Граховац, Маја Грбић, Младен Грујић, проф. др Зоран Драгиши</w:t>
      </w:r>
      <w:r w:rsidR="008E32BF">
        <w:rPr>
          <w:rFonts w:ascii="Arial" w:eastAsia="Times New Roman" w:hAnsi="Arial" w:cs="Arial"/>
          <w:sz w:val="24"/>
          <w:szCs w:val="24"/>
          <w:lang w:val="sr-Cyrl-RS"/>
        </w:rPr>
        <w:t xml:space="preserve">ћ, Илија Животић, Марко Зељуг, </w:t>
      </w:r>
      <w:proofErr w:type="spellStart"/>
      <w:r w:rsidRPr="00AC7AD5">
        <w:rPr>
          <w:rFonts w:ascii="Arial" w:eastAsia="Times New Roman" w:hAnsi="Arial" w:cs="Arial"/>
          <w:sz w:val="24"/>
          <w:szCs w:val="24"/>
        </w:rPr>
        <w:t>Крсто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Јањушевић</w:t>
      </w:r>
      <w:proofErr w:type="spellEnd"/>
      <w:r w:rsidRPr="00AC7AD5">
        <w:rPr>
          <w:rFonts w:ascii="Arial" w:eastAsia="Times New Roman" w:hAnsi="Arial" w:cs="Arial"/>
          <w:sz w:val="24"/>
          <w:szCs w:val="24"/>
          <w:lang w:val="sr-Cyrl-RS"/>
        </w:rPr>
        <w:t>, мр Јадранка Јовановић, Наташа Јовановић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доц. др </w:t>
      </w:r>
      <w:proofErr w:type="spellStart"/>
      <w:r w:rsidRPr="00AC7AD5">
        <w:rPr>
          <w:rFonts w:ascii="Arial" w:eastAsia="Times New Roman" w:hAnsi="Arial" w:cs="Arial"/>
          <w:sz w:val="24"/>
          <w:szCs w:val="24"/>
        </w:rPr>
        <w:t>Михаило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Јокић</w:t>
      </w:r>
      <w:proofErr w:type="spellEnd"/>
      <w:r w:rsidRPr="00AC7AD5">
        <w:rPr>
          <w:rFonts w:ascii="Arial" w:eastAsia="Times New Roman" w:hAnsi="Arial" w:cs="Arial"/>
          <w:sz w:val="24"/>
          <w:szCs w:val="24"/>
          <w:lang w:val="sr-Cyrl-RS"/>
        </w:rPr>
        <w:t>, Ана Караџић, Драгомир Карић,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Јован Колунџија, Горан Ковачевић</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Мирослав Кондић, Селма Кучевић, др Дарко Лакетић,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Софија Максимовић, Милија Милетић, Велибор Милојичић, </w:t>
      </w:r>
      <w:proofErr w:type="spellStart"/>
      <w:r w:rsidRPr="00AC7AD5">
        <w:rPr>
          <w:rFonts w:ascii="Arial" w:eastAsia="Times New Roman" w:hAnsi="Arial" w:cs="Arial"/>
          <w:sz w:val="24"/>
          <w:szCs w:val="24"/>
        </w:rPr>
        <w:t>Жарко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Мићин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Оливера</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Недељковић</w:t>
      </w:r>
      <w:proofErr w:type="spellEnd"/>
      <w:r w:rsidRPr="00AC7AD5">
        <w:rPr>
          <w:rFonts w:ascii="Arial" w:eastAsia="Times New Roman" w:hAnsi="Arial" w:cs="Arial"/>
          <w:sz w:val="24"/>
          <w:szCs w:val="24"/>
          <w:lang w:val="sr-Cyrl-RS"/>
        </w:rPr>
        <w:t xml:space="preserve">, др Владимир Орлић, Биљана </w:t>
      </w:r>
      <w:r w:rsidRPr="00AC7AD5">
        <w:rPr>
          <w:rFonts w:ascii="Arial" w:eastAsia="Times New Roman" w:hAnsi="Arial" w:cs="Arial"/>
          <w:sz w:val="24"/>
          <w:szCs w:val="24"/>
          <w:lang w:val="sr-Cyrl-RS"/>
        </w:rPr>
        <w:lastRenderedPageBreak/>
        <w:t>Пантић Пиља, др Балинт Пастор, Золтан Пек, Љубо Петровић, Мира Петровић, Милена Поповић, Мисала Праменковић, Катарина Ракић, др Љубинко Ракоњац, Весна Ранковић, Весна Стамболић,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проф. др Горан Тасић, </w:t>
      </w:r>
      <w:proofErr w:type="spellStart"/>
      <w:r w:rsidRPr="00AC7AD5">
        <w:rPr>
          <w:rFonts w:ascii="Arial" w:eastAsia="Times New Roman" w:hAnsi="Arial" w:cs="Arial"/>
          <w:sz w:val="24"/>
          <w:szCs w:val="24"/>
        </w:rPr>
        <w:t>Иван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Тасовац</w:t>
      </w:r>
      <w:proofErr w:type="spellEnd"/>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Смиља Тишма, Ђорђе Тодоровић, Соња Тодоровић, др Емеше Ури, проф. др Јахја Фехратовић, Србислав Филиповић, Арпад Фремонд, Ацо Петровић, Љиљана Кузмановић-Вујаковић, Марина Мирковић, Никола Кожовић и Даниел Ђивановић.</w:t>
      </w:r>
    </w:p>
    <w:p w:rsidR="00106BFE" w:rsidRPr="00AC7AD5" w:rsidRDefault="00106BFE" w:rsidP="00731AC2">
      <w:pPr>
        <w:spacing w:before="120" w:after="120" w:line="240" w:lineRule="auto"/>
        <w:ind w:firstLine="1440"/>
        <w:jc w:val="both"/>
        <w:rPr>
          <w:rFonts w:ascii="Arial" w:eastAsia="Times New Roman" w:hAnsi="Arial" w:cs="Arial"/>
          <w:sz w:val="24"/>
          <w:szCs w:val="24"/>
          <w:lang w:val="sr-Cyrl-RS"/>
        </w:rPr>
      </w:pPr>
      <w:r w:rsidRPr="00AC7AD5">
        <w:rPr>
          <w:rFonts w:ascii="Arial" w:hAnsi="Arial" w:cs="Arial"/>
          <w:sz w:val="24"/>
          <w:szCs w:val="24"/>
          <w:lang w:val="sr-Cyrl-RS"/>
        </w:rPr>
        <w:t>Председник је</w:t>
      </w:r>
      <w:r w:rsidR="00130E0E">
        <w:rPr>
          <w:rFonts w:ascii="Arial" w:hAnsi="Arial" w:cs="Arial"/>
          <w:sz w:val="24"/>
          <w:szCs w:val="24"/>
          <w:lang w:val="sr-Cyrl-RS"/>
        </w:rPr>
        <w:t>,</w:t>
      </w:r>
      <w:r w:rsidRPr="00AC7AD5">
        <w:rPr>
          <w:rFonts w:ascii="Arial" w:hAnsi="Arial" w:cs="Arial"/>
          <w:sz w:val="24"/>
          <w:szCs w:val="24"/>
          <w:lang w:val="sr-Cyrl-RS"/>
        </w:rPr>
        <w:t xml:space="preserve"> сагласно члану 90. став 1. Пословника Народне скупштине, обавестио да су седници позвани да присуствују</w:t>
      </w:r>
      <w:r w:rsidR="003E5B45">
        <w:rPr>
          <w:rFonts w:ascii="Arial" w:hAnsi="Arial" w:cs="Arial"/>
          <w:sz w:val="24"/>
          <w:szCs w:val="24"/>
          <w:lang w:val="sr-Cyrl-RS"/>
        </w:rPr>
        <w:t>: Ана Брнабић, председник</w:t>
      </w:r>
      <w:r w:rsidRPr="00AC7AD5">
        <w:rPr>
          <w:rFonts w:ascii="Arial" w:hAnsi="Arial" w:cs="Arial"/>
          <w:sz w:val="24"/>
          <w:szCs w:val="24"/>
          <w:lang w:val="sr-Cyrl-RS"/>
        </w:rPr>
        <w:t xml:space="preserve"> Владе, Ја</w:t>
      </w:r>
      <w:r w:rsidR="0055099B">
        <w:rPr>
          <w:rFonts w:ascii="Arial" w:hAnsi="Arial" w:cs="Arial"/>
          <w:sz w:val="24"/>
          <w:szCs w:val="24"/>
          <w:lang w:val="sr-Cyrl-RS"/>
        </w:rPr>
        <w:t>дранка Јоксимовић, министар за е</w:t>
      </w:r>
      <w:r w:rsidRPr="00AC7AD5">
        <w:rPr>
          <w:rFonts w:ascii="Arial" w:hAnsi="Arial" w:cs="Arial"/>
          <w:sz w:val="24"/>
          <w:szCs w:val="24"/>
          <w:lang w:val="sr-Cyrl-RS"/>
        </w:rPr>
        <w:t>вропске интеграције, Никола Селаковић, министар спољних послова, Гордана Чомић, министар за људска и мањинска права и друштвени дијалог и Маја Поповић, министар правде.</w:t>
      </w:r>
    </w:p>
    <w:p w:rsidR="00106BFE" w:rsidRPr="00731AC2" w:rsidRDefault="00106BFE" w:rsidP="00731AC2">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 xml:space="preserve">Затим је Народна скупштина прешла на јединствени претрес о </w:t>
      </w:r>
      <w:r w:rsidR="008B29D2">
        <w:rPr>
          <w:rFonts w:ascii="Arial" w:eastAsia="Times New Roman" w:hAnsi="Arial" w:cs="Arial"/>
          <w:sz w:val="24"/>
          <w:szCs w:val="24"/>
          <w:lang w:val="sr-Cyrl-RS"/>
        </w:rPr>
        <w:t xml:space="preserve">    </w:t>
      </w:r>
      <w:r w:rsidRPr="00AC7AD5">
        <w:rPr>
          <w:rFonts w:ascii="Arial" w:eastAsia="Times New Roman" w:hAnsi="Arial" w:cs="Arial"/>
          <w:b/>
          <w:sz w:val="24"/>
          <w:szCs w:val="24"/>
          <w:u w:val="single"/>
          <w:lang w:val="sr-Cyrl-RS"/>
        </w:rPr>
        <w:t>5. тачки дневног реда</w:t>
      </w:r>
      <w:r w:rsidRPr="00AC7AD5">
        <w:rPr>
          <w:rFonts w:ascii="Arial" w:eastAsia="Times New Roman" w:hAnsi="Arial" w:cs="Arial"/>
          <w:sz w:val="24"/>
          <w:szCs w:val="24"/>
          <w:lang w:val="sr-Cyrl-RS"/>
        </w:rPr>
        <w:t xml:space="preserve"> - </w:t>
      </w:r>
      <w:r w:rsidRPr="00AC7AD5">
        <w:rPr>
          <w:rFonts w:ascii="Arial" w:eastAsia="Times New Roman" w:hAnsi="Arial" w:cs="Arial"/>
          <w:b/>
          <w:sz w:val="24"/>
          <w:szCs w:val="24"/>
          <w:lang w:val="sr-Cyrl-RS"/>
        </w:rPr>
        <w:t>ПРЕДЛОГУ ЗАКЉУЧКА ПОВОДОМ ПРЕДСТ</w:t>
      </w:r>
      <w:r w:rsidR="00396DB3">
        <w:rPr>
          <w:rFonts w:ascii="Arial" w:eastAsia="Times New Roman" w:hAnsi="Arial" w:cs="Arial"/>
          <w:b/>
          <w:sz w:val="24"/>
          <w:szCs w:val="24"/>
          <w:lang w:val="sr-Cyrl-RS"/>
        </w:rPr>
        <w:t>АВЉАЊА ИЗВЕШТАЈА ЕВРОПСКЕ КОМИС</w:t>
      </w:r>
      <w:r w:rsidRPr="00AC7AD5">
        <w:rPr>
          <w:rFonts w:ascii="Arial" w:eastAsia="Times New Roman" w:hAnsi="Arial" w:cs="Arial"/>
          <w:b/>
          <w:sz w:val="24"/>
          <w:szCs w:val="24"/>
          <w:lang w:val="sr-Cyrl-RS"/>
        </w:rPr>
        <w:t>ИЈЕ О РЕПУБЛИЦИ СРБИЈИ ЗА 2020. ГОДИНУ.</w:t>
      </w:r>
      <w:r w:rsidRPr="00AC7AD5">
        <w:rPr>
          <w:rFonts w:ascii="Arial" w:hAnsi="Arial" w:cs="Arial"/>
          <w:sz w:val="24"/>
          <w:szCs w:val="24"/>
          <w:lang w:val="sr-Cyrl-RS"/>
        </w:rPr>
        <w:tab/>
      </w:r>
      <w:r w:rsidRPr="00AC7AD5">
        <w:rPr>
          <w:rFonts w:ascii="Arial" w:hAnsi="Arial" w:cs="Arial"/>
          <w:sz w:val="24"/>
          <w:szCs w:val="24"/>
          <w:lang w:val="sr-Cyrl-RS"/>
        </w:rPr>
        <w:tab/>
      </w:r>
    </w:p>
    <w:p w:rsidR="00130E0E" w:rsidRDefault="00842BA7" w:rsidP="00842BA7">
      <w:pPr>
        <w:spacing w:before="120" w:after="120" w:line="240" w:lineRule="auto"/>
        <w:ind w:firstLine="1440"/>
        <w:jc w:val="both"/>
        <w:rPr>
          <w:rFonts w:ascii="Arial" w:eastAsia="Times New Roman" w:hAnsi="Arial" w:cs="Arial"/>
          <w:sz w:val="24"/>
          <w:szCs w:val="24"/>
          <w:lang w:val="sr-Cyrl-RS"/>
        </w:rPr>
      </w:pPr>
      <w:r w:rsidRPr="00842BA7">
        <w:rPr>
          <w:rFonts w:ascii="Arial" w:eastAsia="Times New Roman" w:hAnsi="Arial" w:cs="Arial"/>
          <w:sz w:val="24"/>
          <w:szCs w:val="24"/>
          <w:lang w:val="sr-Cyrl-RS"/>
        </w:rPr>
        <w:t xml:space="preserve">Председник је, сагласно члану 192. Пословника, отворио јединствени претрес о </w:t>
      </w:r>
      <w:r w:rsidRPr="00130E0E">
        <w:rPr>
          <w:rFonts w:ascii="Arial" w:eastAsia="Times New Roman" w:hAnsi="Arial" w:cs="Arial"/>
          <w:sz w:val="24"/>
          <w:szCs w:val="24"/>
          <w:lang w:val="sr-Cyrl-RS"/>
        </w:rPr>
        <w:t>Предлогу закључка</w:t>
      </w:r>
      <w:r w:rsidR="00130E0E">
        <w:rPr>
          <w:rFonts w:ascii="Arial" w:eastAsia="Times New Roman" w:hAnsi="Arial" w:cs="Arial"/>
          <w:sz w:val="24"/>
          <w:szCs w:val="24"/>
          <w:lang w:val="sr-Cyrl-RS"/>
        </w:rPr>
        <w:t>.</w:t>
      </w:r>
    </w:p>
    <w:p w:rsidR="00842BA7" w:rsidRPr="00842BA7" w:rsidRDefault="00842BA7" w:rsidP="00842BA7">
      <w:pPr>
        <w:spacing w:before="120" w:after="120" w:line="240" w:lineRule="auto"/>
        <w:ind w:firstLine="1440"/>
        <w:jc w:val="both"/>
        <w:rPr>
          <w:rFonts w:ascii="Arial" w:eastAsia="Times New Roman" w:hAnsi="Arial" w:cs="Arial"/>
          <w:color w:val="000000"/>
          <w:sz w:val="24"/>
          <w:szCs w:val="24"/>
          <w:lang w:val="sr-Cyrl-CS"/>
        </w:rPr>
      </w:pPr>
      <w:r w:rsidRPr="00842BA7">
        <w:rPr>
          <w:rFonts w:ascii="Arial" w:eastAsia="Times New Roman" w:hAnsi="Arial" w:cs="Arial"/>
          <w:color w:val="000000"/>
          <w:sz w:val="24"/>
          <w:szCs w:val="24"/>
          <w:lang w:val="sr-Cyrl-CS"/>
        </w:rPr>
        <w:t>Уводно излагање о Предлогу закључка поднели су представни</w:t>
      </w:r>
      <w:r w:rsidRPr="00842BA7">
        <w:rPr>
          <w:rFonts w:ascii="Arial" w:eastAsia="Times New Roman" w:hAnsi="Arial" w:cs="Arial"/>
          <w:color w:val="000000"/>
          <w:sz w:val="24"/>
          <w:szCs w:val="24"/>
          <w:lang w:val="sr-Cyrl-RS"/>
        </w:rPr>
        <w:t>к</w:t>
      </w:r>
      <w:r w:rsidRPr="00842BA7">
        <w:rPr>
          <w:rFonts w:ascii="Arial" w:eastAsia="Times New Roman" w:hAnsi="Arial" w:cs="Arial"/>
          <w:color w:val="000000"/>
          <w:sz w:val="24"/>
          <w:szCs w:val="24"/>
          <w:lang w:val="sr-Cyrl-CS"/>
        </w:rPr>
        <w:t xml:space="preserve"> предлагача народни посланик Елвира Ковач и председник Владе Ана Брнабић.</w:t>
      </w:r>
    </w:p>
    <w:p w:rsidR="00842BA7" w:rsidRPr="00842BA7" w:rsidRDefault="00842BA7" w:rsidP="00842BA7">
      <w:pPr>
        <w:spacing w:before="120" w:after="120" w:line="240" w:lineRule="auto"/>
        <w:ind w:firstLine="1440"/>
        <w:jc w:val="both"/>
        <w:rPr>
          <w:rFonts w:ascii="Arial" w:hAnsi="Arial" w:cs="Arial"/>
          <w:sz w:val="24"/>
          <w:szCs w:val="24"/>
          <w:lang w:val="sr-Cyrl-RS"/>
        </w:rPr>
      </w:pPr>
      <w:r w:rsidRPr="00842BA7">
        <w:rPr>
          <w:rFonts w:ascii="Arial" w:hAnsi="Arial" w:cs="Arial"/>
          <w:sz w:val="24"/>
          <w:szCs w:val="24"/>
          <w:lang w:val="sr-Cyrl-RS"/>
        </w:rPr>
        <w:t>У јединственом претресу учествовали су народни посланици:</w:t>
      </w:r>
      <w:r w:rsidRPr="00842BA7">
        <w:t xml:space="preserve"> </w:t>
      </w:r>
      <w:r w:rsidRPr="00842BA7">
        <w:rPr>
          <w:rFonts w:ascii="Arial" w:hAnsi="Arial" w:cs="Arial"/>
          <w:sz w:val="24"/>
          <w:szCs w:val="24"/>
          <w:lang w:val="sr-Cyrl-RS"/>
        </w:rPr>
        <w:t>др Муамер Зукорлић, представник Посланичке групе „СТРАНКА ПРАВДЕ И ПОМИРЕЊА СПП - УЈЕДИЊЕНА СЕЉАЧКА СТРАНКА УСС“, Ени</w:t>
      </w:r>
      <w:r w:rsidR="00D73D49">
        <w:rPr>
          <w:rFonts w:ascii="Arial" w:hAnsi="Arial" w:cs="Arial"/>
          <w:sz w:val="24"/>
          <w:szCs w:val="24"/>
          <w:lang w:val="sr-Cyrl-RS"/>
        </w:rPr>
        <w:t>с Имамовић, заменик председника</w:t>
      </w:r>
      <w:r w:rsidRPr="00842BA7">
        <w:rPr>
          <w:rFonts w:ascii="Arial" w:hAnsi="Arial" w:cs="Arial"/>
          <w:sz w:val="24"/>
          <w:szCs w:val="24"/>
          <w:lang w:val="sr-Cyrl-RS"/>
        </w:rPr>
        <w:t xml:space="preserve"> Посланичке групе УЈЕДИЊЕНА ДОЛИНА - СДА САНЏАКА (поводом чијег излагања су се за реч</w:t>
      </w:r>
      <w:r w:rsidR="006C1EDB">
        <w:rPr>
          <w:rFonts w:ascii="Arial" w:hAnsi="Arial" w:cs="Arial"/>
          <w:sz w:val="24"/>
          <w:szCs w:val="24"/>
          <w:lang w:val="sr-Cyrl-RS"/>
        </w:rPr>
        <w:t xml:space="preserve"> и реплику наизменично јавили</w:t>
      </w:r>
      <w:r w:rsidRPr="00842BA7">
        <w:rPr>
          <w:rFonts w:ascii="Arial" w:hAnsi="Arial" w:cs="Arial"/>
          <w:sz w:val="24"/>
          <w:szCs w:val="24"/>
          <w:lang w:val="sr-Cyrl-RS"/>
        </w:rPr>
        <w:t xml:space="preserve"> представник пр</w:t>
      </w:r>
      <w:r w:rsidR="006C1EDB">
        <w:rPr>
          <w:rFonts w:ascii="Arial" w:hAnsi="Arial" w:cs="Arial"/>
          <w:sz w:val="24"/>
          <w:szCs w:val="24"/>
          <w:lang w:val="sr-Cyrl-RS"/>
        </w:rPr>
        <w:t>едлагача Елвира Ковач,</w:t>
      </w:r>
      <w:r w:rsidRPr="00842BA7">
        <w:rPr>
          <w:rFonts w:ascii="Arial" w:hAnsi="Arial" w:cs="Arial"/>
          <w:sz w:val="24"/>
          <w:szCs w:val="24"/>
          <w:lang w:val="sr-Cyrl-RS"/>
        </w:rPr>
        <w:t xml:space="preserve"> Гордана Чомић, </w:t>
      </w:r>
      <w:r w:rsidRPr="00842BA7">
        <w:rPr>
          <w:rFonts w:ascii="Arial" w:hAnsi="Arial" w:cs="Arial"/>
          <w:sz w:val="24"/>
          <w:szCs w:val="24"/>
          <w:lang w:val="ru-RU"/>
        </w:rPr>
        <w:t>министар за људска и мањинска права и друштвени дијалог,</w:t>
      </w:r>
      <w:r w:rsidRPr="00842BA7">
        <w:rPr>
          <w:rFonts w:ascii="Arial" w:hAnsi="Arial" w:cs="Arial"/>
          <w:sz w:val="24"/>
          <w:szCs w:val="24"/>
          <w:lang w:val="sr-Cyrl-RS"/>
        </w:rPr>
        <w:t xml:space="preserve"> народни посланик Енис Имамовић, представник предлагача Елвира Ковач</w:t>
      </w:r>
      <w:r w:rsidR="006C1EDB">
        <w:rPr>
          <w:rFonts w:ascii="Arial" w:hAnsi="Arial" w:cs="Arial"/>
          <w:sz w:val="24"/>
          <w:szCs w:val="24"/>
          <w:lang w:val="sr-Cyrl-RS"/>
        </w:rPr>
        <w:t>,</w:t>
      </w:r>
      <w:r w:rsidRPr="00842BA7">
        <w:rPr>
          <w:rFonts w:ascii="Arial" w:hAnsi="Arial" w:cs="Arial"/>
          <w:sz w:val="24"/>
          <w:szCs w:val="24"/>
          <w:lang w:val="sr-Cyrl-RS"/>
        </w:rPr>
        <w:t xml:space="preserve"> Јадранка Јоксимовић,</w:t>
      </w:r>
      <w:r w:rsidRPr="00842BA7">
        <w:t xml:space="preserve"> </w:t>
      </w:r>
      <w:r w:rsidRPr="00842BA7">
        <w:rPr>
          <w:rFonts w:ascii="Arial" w:hAnsi="Arial" w:cs="Arial"/>
          <w:sz w:val="24"/>
          <w:szCs w:val="24"/>
          <w:lang w:val="sr-Cyrl-RS"/>
        </w:rPr>
        <w:t xml:space="preserve">министар за европске интеграције, народни посланик Енис Имамовић, председник Владе Ана Брнабић, </w:t>
      </w:r>
      <w:r w:rsidR="00F235C4">
        <w:rPr>
          <w:rFonts w:ascii="Arial" w:hAnsi="Arial" w:cs="Arial"/>
          <w:sz w:val="24"/>
          <w:szCs w:val="24"/>
          <w:lang w:val="sr-Cyrl-RS"/>
        </w:rPr>
        <w:t xml:space="preserve">народни посланик Енис Имамовић, </w:t>
      </w:r>
      <w:r w:rsidRPr="00842BA7">
        <w:rPr>
          <w:rFonts w:ascii="Arial" w:hAnsi="Arial" w:cs="Arial"/>
          <w:sz w:val="24"/>
          <w:szCs w:val="24"/>
          <w:lang w:val="sr-Cyrl-RS"/>
        </w:rPr>
        <w:t xml:space="preserve">министар Јадранка Јоксимовић и представник предлагача Елвира Ковач), Драган Д. Марковић, председник Посланичке групе ЈЕДИНСТВЕНА СРБИЈА (ЈС), (након чега су се за реч </w:t>
      </w:r>
      <w:r w:rsidR="00161E65">
        <w:rPr>
          <w:rFonts w:ascii="Arial" w:hAnsi="Arial" w:cs="Arial"/>
          <w:sz w:val="24"/>
          <w:szCs w:val="24"/>
          <w:lang w:val="sr-Cyrl-RS"/>
        </w:rPr>
        <w:t xml:space="preserve">и </w:t>
      </w:r>
      <w:r w:rsidRPr="00842BA7">
        <w:rPr>
          <w:rFonts w:ascii="Arial" w:hAnsi="Arial" w:cs="Arial"/>
          <w:sz w:val="24"/>
          <w:szCs w:val="24"/>
          <w:lang w:val="sr-Cyrl-RS"/>
        </w:rPr>
        <w:t xml:space="preserve">реплику </w:t>
      </w:r>
      <w:r w:rsidR="00161E65">
        <w:rPr>
          <w:rFonts w:ascii="Arial" w:hAnsi="Arial" w:cs="Arial"/>
          <w:sz w:val="24"/>
          <w:szCs w:val="24"/>
          <w:lang w:val="sr-Cyrl-RS"/>
        </w:rPr>
        <w:t>наизменично јави</w:t>
      </w:r>
      <w:r w:rsidRPr="00842BA7">
        <w:rPr>
          <w:rFonts w:ascii="Arial" w:hAnsi="Arial" w:cs="Arial"/>
          <w:sz w:val="24"/>
          <w:szCs w:val="24"/>
          <w:lang w:val="sr-Cyrl-RS"/>
        </w:rPr>
        <w:t>ли министар Јадранка Јоксимовић и народни посланик Драган Д. Марковић), др Милорад Мијатовић, представник Посланичке групе Социјалдемократска партија Србије (поводом чијег излагања су се за реч јавиле министри Јадранка Јоксимовић и Гордана Чомић, након чега се за реплику јавио народни посланик др Милорад Мијатовић,</w:t>
      </w:r>
      <w:r w:rsidR="009B4734">
        <w:rPr>
          <w:rFonts w:ascii="Arial" w:hAnsi="Arial" w:cs="Arial"/>
          <w:sz w:val="24"/>
          <w:szCs w:val="24"/>
          <w:lang w:val="sr-Cyrl-RS"/>
        </w:rPr>
        <w:t xml:space="preserve"> а затим је председавајућа</w:t>
      </w:r>
      <w:r w:rsidRPr="00842BA7">
        <w:rPr>
          <w:rFonts w:ascii="Arial" w:hAnsi="Arial" w:cs="Arial"/>
          <w:sz w:val="24"/>
          <w:szCs w:val="24"/>
          <w:lang w:val="sr-Cyrl-RS"/>
        </w:rPr>
        <w:t xml:space="preserve"> Марија Јевђић, потпредседник Народне скупштине, сагласно члану 27. и члану 87. ст. 2. и 3. Пословника, продужила рад Народне скупштине и после 18,00 часова), Розалија Екрес, представник Посланичке групе САВЕЗ ВОЈВОЂАНСКИХ МАЂАРА,</w:t>
      </w:r>
      <w:r w:rsidRPr="00842BA7">
        <w:t xml:space="preserve"> </w:t>
      </w:r>
      <w:r w:rsidRPr="00842BA7">
        <w:rPr>
          <w:rFonts w:ascii="Arial" w:hAnsi="Arial" w:cs="Arial"/>
          <w:sz w:val="24"/>
          <w:szCs w:val="24"/>
          <w:lang w:val="sr-Cyrl-RS"/>
        </w:rPr>
        <w:t>Ђорђе Милићевић, председник Посланичке групе СОЦИЈАЛИСТ</w:t>
      </w:r>
      <w:r w:rsidR="00EF02DC">
        <w:rPr>
          <w:rFonts w:ascii="Arial" w:hAnsi="Arial" w:cs="Arial"/>
          <w:sz w:val="24"/>
          <w:szCs w:val="24"/>
          <w:lang w:val="sr-Cyrl-RS"/>
        </w:rPr>
        <w:t>ИЧКА ПАРТИЈА СРБИЈЕ (СПС), након чега</w:t>
      </w:r>
      <w:r w:rsidRPr="00842BA7">
        <w:rPr>
          <w:rFonts w:ascii="Arial" w:hAnsi="Arial" w:cs="Arial"/>
          <w:sz w:val="24"/>
          <w:szCs w:val="24"/>
          <w:lang w:val="sr-Cyrl-RS"/>
        </w:rPr>
        <w:t xml:space="preserve"> је председник одредио паузу у трајању од једног часа.</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Након паузе, седница је настављена у 15 часова и 5 минута.</w:t>
      </w:r>
    </w:p>
    <w:p w:rsidR="0067068F" w:rsidRDefault="0067068F" w:rsidP="00106BFE">
      <w:pPr>
        <w:tabs>
          <w:tab w:val="left" w:pos="720"/>
          <w:tab w:val="left" w:pos="1728"/>
        </w:tabs>
        <w:spacing w:before="120" w:after="120" w:line="240" w:lineRule="auto"/>
        <w:jc w:val="center"/>
        <w:rPr>
          <w:rFonts w:ascii="Arial" w:eastAsia="Times New Roman" w:hAnsi="Arial" w:cs="Arial"/>
          <w:sz w:val="24"/>
          <w:szCs w:val="24"/>
          <w:lang w:val="sr-Cyrl-RS"/>
        </w:rPr>
      </w:pPr>
    </w:p>
    <w:p w:rsidR="0067068F" w:rsidRDefault="0067068F" w:rsidP="00B125B1">
      <w:pPr>
        <w:tabs>
          <w:tab w:val="left" w:pos="720"/>
          <w:tab w:val="left" w:pos="1728"/>
        </w:tabs>
        <w:spacing w:before="120" w:after="120" w:line="240" w:lineRule="auto"/>
        <w:rPr>
          <w:rFonts w:ascii="Arial" w:eastAsia="Times New Roman" w:hAnsi="Arial" w:cs="Arial"/>
          <w:sz w:val="24"/>
          <w:szCs w:val="24"/>
          <w:lang w:val="sr-Cyrl-RS"/>
        </w:rPr>
      </w:pPr>
    </w:p>
    <w:p w:rsidR="00106BFE" w:rsidRPr="00AC7AD5" w:rsidRDefault="00106BFE" w:rsidP="00106BFE">
      <w:pPr>
        <w:tabs>
          <w:tab w:val="left" w:pos="720"/>
          <w:tab w:val="left" w:pos="1728"/>
        </w:tabs>
        <w:spacing w:before="120" w:after="120" w:line="240" w:lineRule="auto"/>
        <w:jc w:val="center"/>
        <w:rPr>
          <w:rFonts w:ascii="Arial" w:eastAsia="Times New Roman" w:hAnsi="Arial" w:cs="Arial"/>
          <w:sz w:val="24"/>
          <w:szCs w:val="24"/>
          <w:lang w:val="sr-Cyrl-RS"/>
        </w:rPr>
      </w:pPr>
      <w:r w:rsidRPr="00AC7AD5">
        <w:rPr>
          <w:rFonts w:ascii="Arial" w:eastAsia="Times New Roman" w:hAnsi="Arial" w:cs="Arial"/>
          <w:sz w:val="24"/>
          <w:szCs w:val="24"/>
          <w:lang w:val="sr-Cyrl-RS"/>
        </w:rPr>
        <w:lastRenderedPageBreak/>
        <w:t>*</w:t>
      </w:r>
    </w:p>
    <w:p w:rsidR="00106BFE" w:rsidRPr="00AC7AD5" w:rsidRDefault="00106BFE" w:rsidP="00106BFE">
      <w:pPr>
        <w:tabs>
          <w:tab w:val="left" w:pos="720"/>
          <w:tab w:val="left" w:pos="1728"/>
        </w:tabs>
        <w:spacing w:before="120" w:after="120" w:line="240" w:lineRule="auto"/>
        <w:jc w:val="center"/>
        <w:rPr>
          <w:rFonts w:ascii="Arial" w:eastAsia="Times New Roman" w:hAnsi="Arial" w:cs="Arial"/>
          <w:sz w:val="24"/>
          <w:szCs w:val="24"/>
        </w:rPr>
      </w:pPr>
      <w:r w:rsidRPr="00AC7AD5">
        <w:rPr>
          <w:rFonts w:ascii="Arial" w:eastAsia="Times New Roman" w:hAnsi="Arial" w:cs="Arial"/>
          <w:sz w:val="24"/>
          <w:szCs w:val="24"/>
          <w:lang w:val="sr-Cyrl-RS"/>
        </w:rPr>
        <w:t>*      *</w:t>
      </w:r>
    </w:p>
    <w:p w:rsidR="00106BFE" w:rsidRPr="00AC7AD5" w:rsidRDefault="00106BFE" w:rsidP="00731AC2">
      <w:pPr>
        <w:tabs>
          <w:tab w:val="left" w:pos="1728"/>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административно-буџетска и мандатно-имунитетска питања, констатовала да је престао мандат, пре истека времена на које је изабрана, народном посланику Маји Мачужић Пузић, даном подношења оставке.</w:t>
      </w:r>
    </w:p>
    <w:p w:rsidR="00106BFE" w:rsidRPr="00AC7AD5" w:rsidRDefault="00106BFE" w:rsidP="00731AC2">
      <w:pPr>
        <w:tabs>
          <w:tab w:val="left" w:pos="1728"/>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106BFE" w:rsidRPr="00AC7AD5" w:rsidRDefault="00106BFE" w:rsidP="00731AC2">
      <w:pPr>
        <w:spacing w:before="120" w:after="120" w:line="240" w:lineRule="auto"/>
        <w:jc w:val="center"/>
        <w:rPr>
          <w:rFonts w:ascii="Arial" w:eastAsia="Times New Roman" w:hAnsi="Arial" w:cs="Arial"/>
          <w:sz w:val="24"/>
          <w:szCs w:val="24"/>
          <w:lang w:val="sr-Cyrl-RS" w:eastAsia="sr-Latn-CS"/>
        </w:rPr>
      </w:pPr>
      <w:r w:rsidRPr="00AC7AD5">
        <w:rPr>
          <w:rFonts w:ascii="Arial" w:eastAsia="Times New Roman" w:hAnsi="Arial" w:cs="Arial"/>
          <w:sz w:val="24"/>
          <w:szCs w:val="24"/>
          <w:lang w:eastAsia="sr-Latn-CS"/>
        </w:rPr>
        <w:t xml:space="preserve">* </w:t>
      </w:r>
      <w:r w:rsidRPr="00AC7AD5">
        <w:rPr>
          <w:rFonts w:ascii="Arial" w:eastAsia="Times New Roman" w:hAnsi="Arial" w:cs="Arial"/>
          <w:sz w:val="24"/>
          <w:szCs w:val="24"/>
          <w:lang w:val="sr-Cyrl-RS" w:eastAsia="sr-Latn-CS"/>
        </w:rPr>
        <w:t xml:space="preserve">   </w:t>
      </w:r>
      <w:r w:rsidRPr="00AC7AD5">
        <w:rPr>
          <w:rFonts w:ascii="Arial" w:eastAsia="Times New Roman" w:hAnsi="Arial" w:cs="Arial"/>
          <w:sz w:val="24"/>
          <w:szCs w:val="24"/>
          <w:lang w:eastAsia="sr-Latn-CS"/>
        </w:rPr>
        <w:t xml:space="preserve">  *</w:t>
      </w:r>
    </w:p>
    <w:p w:rsidR="00106BFE" w:rsidRPr="00AC7AD5" w:rsidRDefault="00106BFE" w:rsidP="00731AC2">
      <w:pPr>
        <w:spacing w:before="120" w:after="120" w:line="240" w:lineRule="auto"/>
        <w:jc w:val="center"/>
        <w:rPr>
          <w:rFonts w:ascii="Arial" w:eastAsia="Times New Roman" w:hAnsi="Arial" w:cs="Arial"/>
          <w:sz w:val="24"/>
          <w:szCs w:val="24"/>
          <w:lang w:val="sr-Cyrl-RS" w:eastAsia="sr-Latn-CS"/>
        </w:rPr>
      </w:pPr>
      <w:r w:rsidRPr="00AC7AD5">
        <w:rPr>
          <w:rFonts w:ascii="Arial" w:eastAsia="Times New Roman" w:hAnsi="Arial" w:cs="Arial"/>
          <w:sz w:val="24"/>
          <w:szCs w:val="24"/>
          <w:lang w:val="sr-Cyrl-RS" w:eastAsia="sr-Latn-CS"/>
        </w:rPr>
        <w:t>*</w:t>
      </w:r>
    </w:p>
    <w:p w:rsidR="00842BA7" w:rsidRDefault="00842BA7" w:rsidP="00106BFE">
      <w:pPr>
        <w:spacing w:before="120" w:after="120" w:line="240" w:lineRule="auto"/>
        <w:ind w:firstLine="1440"/>
        <w:jc w:val="both"/>
        <w:rPr>
          <w:rFonts w:ascii="Arial" w:hAnsi="Arial" w:cs="Arial"/>
          <w:sz w:val="24"/>
          <w:szCs w:val="24"/>
          <w:lang w:val="sr-Cyrl-RS"/>
        </w:rPr>
      </w:pPr>
      <w:r w:rsidRPr="00FC2F55">
        <w:rPr>
          <w:rFonts w:ascii="Arial" w:hAnsi="Arial" w:cs="Arial"/>
          <w:sz w:val="24"/>
          <w:szCs w:val="24"/>
          <w:lang w:val="sr-Cyrl-RS"/>
        </w:rPr>
        <w:t>У наставку јединственог претреса учествовали су народни посланици:</w:t>
      </w:r>
      <w:r>
        <w:rPr>
          <w:rFonts w:ascii="Arial" w:hAnsi="Arial" w:cs="Arial"/>
          <w:sz w:val="24"/>
          <w:szCs w:val="24"/>
          <w:lang w:val="sr-Cyrl-RS"/>
        </w:rPr>
        <w:t xml:space="preserve"> Душица Стојковић, </w:t>
      </w:r>
      <w:r w:rsidRPr="00FC2F55">
        <w:rPr>
          <w:rFonts w:ascii="Arial" w:hAnsi="Arial" w:cs="Arial"/>
          <w:sz w:val="24"/>
          <w:szCs w:val="24"/>
          <w:lang w:val="sr-Cyrl-RS"/>
        </w:rPr>
        <w:t>представник Посланичке групе „Александар Вучић - за нашу децу“</w:t>
      </w:r>
      <w:r>
        <w:rPr>
          <w:rFonts w:ascii="Arial" w:hAnsi="Arial" w:cs="Arial"/>
          <w:sz w:val="24"/>
          <w:szCs w:val="24"/>
          <w:lang w:val="sr-Cyrl-RS"/>
        </w:rPr>
        <w:t xml:space="preserve">, Самир Тандир (након чијег излагања се за реч јавила министар Јадранка Јоксимовић, </w:t>
      </w:r>
      <w:r w:rsidR="000A07C2">
        <w:rPr>
          <w:rFonts w:ascii="Arial" w:hAnsi="Arial" w:cs="Arial"/>
          <w:sz w:val="24"/>
          <w:szCs w:val="24"/>
          <w:lang w:val="sr-Cyrl-RS"/>
        </w:rPr>
        <w:t>којој је</w:t>
      </w:r>
      <w:r>
        <w:rPr>
          <w:rFonts w:ascii="Arial" w:hAnsi="Arial" w:cs="Arial"/>
          <w:sz w:val="24"/>
          <w:szCs w:val="24"/>
          <w:lang w:val="sr-Cyrl-RS"/>
        </w:rPr>
        <w:t xml:space="preserve"> реплицирао народни посланик Самир Тандир), Владан Глишић (поводом чијег излагања су се за реч јавили Никола Селаковић,</w:t>
      </w:r>
      <w:r w:rsidRPr="00731E2F">
        <w:t xml:space="preserve"> </w:t>
      </w:r>
      <w:r w:rsidRPr="00731E2F">
        <w:rPr>
          <w:rFonts w:ascii="Arial" w:hAnsi="Arial" w:cs="Arial"/>
          <w:sz w:val="24"/>
          <w:szCs w:val="24"/>
          <w:lang w:val="sr-Cyrl-RS"/>
        </w:rPr>
        <w:t>министар спољних послова</w:t>
      </w:r>
      <w:r>
        <w:rPr>
          <w:rFonts w:ascii="Arial" w:hAnsi="Arial" w:cs="Arial"/>
          <w:sz w:val="24"/>
          <w:szCs w:val="24"/>
          <w:lang w:val="sr-Cyrl-RS"/>
        </w:rPr>
        <w:t xml:space="preserve"> и министар Јадранка Јоксимовић, којој је реплицирао народни посланик Владан Глишић), Маријан Ристичевић (након чијег излагања се за реч јавила министар Јадранка Јоксимовић), Шаип Камбери (поводом чијег излагања су се за реч јавиле представник предлагача Е</w:t>
      </w:r>
      <w:r w:rsidR="00B0319F">
        <w:rPr>
          <w:rFonts w:ascii="Arial" w:hAnsi="Arial" w:cs="Arial"/>
          <w:sz w:val="24"/>
          <w:szCs w:val="24"/>
          <w:lang w:val="sr-Cyrl-RS"/>
        </w:rPr>
        <w:t>лвира Ковач и</w:t>
      </w:r>
      <w:r>
        <w:rPr>
          <w:rFonts w:ascii="Arial" w:hAnsi="Arial" w:cs="Arial"/>
          <w:sz w:val="24"/>
          <w:szCs w:val="24"/>
          <w:lang w:val="sr-Cyrl-RS"/>
        </w:rPr>
        <w:t xml:space="preserve"> министар Гордана Чомић, </w:t>
      </w:r>
      <w:r w:rsidR="00B0319F">
        <w:rPr>
          <w:rFonts w:ascii="Arial" w:hAnsi="Arial" w:cs="Arial"/>
          <w:sz w:val="24"/>
          <w:szCs w:val="24"/>
          <w:lang w:val="sr-Cyrl-RS"/>
        </w:rPr>
        <w:t>након чега</w:t>
      </w:r>
      <w:r>
        <w:rPr>
          <w:rFonts w:ascii="Arial" w:hAnsi="Arial" w:cs="Arial"/>
          <w:sz w:val="24"/>
          <w:szCs w:val="24"/>
          <w:lang w:val="sr-Cyrl-RS"/>
        </w:rPr>
        <w:t xml:space="preserve"> се за реплику јавио народни посланик др Александар Мартиновић, </w:t>
      </w:r>
      <w:r w:rsidR="00B0319F">
        <w:rPr>
          <w:rFonts w:ascii="Arial" w:hAnsi="Arial" w:cs="Arial"/>
          <w:sz w:val="24"/>
          <w:szCs w:val="24"/>
          <w:lang w:val="sr-Cyrl-RS"/>
        </w:rPr>
        <w:t>а затим</w:t>
      </w:r>
      <w:r>
        <w:rPr>
          <w:rFonts w:ascii="Arial" w:hAnsi="Arial" w:cs="Arial"/>
          <w:sz w:val="24"/>
          <w:szCs w:val="24"/>
          <w:lang w:val="sr-Cyrl-RS"/>
        </w:rPr>
        <w:t xml:space="preserve"> су се за реч јавили министри Никола Селаковић и Јадранка Јоксимовић, после чега с</w:t>
      </w:r>
      <w:r w:rsidR="004B7CCA">
        <w:rPr>
          <w:rFonts w:ascii="Arial" w:hAnsi="Arial" w:cs="Arial"/>
          <w:sz w:val="24"/>
          <w:szCs w:val="24"/>
          <w:lang w:val="sr-Cyrl-RS"/>
        </w:rPr>
        <w:t>у</w:t>
      </w:r>
      <w:r w:rsidR="00B0319F">
        <w:rPr>
          <w:rFonts w:ascii="Arial" w:hAnsi="Arial" w:cs="Arial"/>
          <w:sz w:val="24"/>
          <w:szCs w:val="24"/>
          <w:lang w:val="sr-Cyrl-RS"/>
        </w:rPr>
        <w:t xml:space="preserve"> узајамно реплицирали</w:t>
      </w:r>
      <w:r>
        <w:rPr>
          <w:rFonts w:ascii="Arial" w:hAnsi="Arial" w:cs="Arial"/>
          <w:sz w:val="24"/>
          <w:szCs w:val="24"/>
          <w:lang w:val="sr-Cyrl-RS"/>
        </w:rPr>
        <w:t xml:space="preserve"> </w:t>
      </w:r>
      <w:r w:rsidR="00B0319F">
        <w:rPr>
          <w:rFonts w:ascii="Arial" w:hAnsi="Arial" w:cs="Arial"/>
          <w:sz w:val="24"/>
          <w:szCs w:val="24"/>
          <w:lang w:val="sr-Cyrl-RS"/>
        </w:rPr>
        <w:t>народни посланици</w:t>
      </w:r>
      <w:r>
        <w:rPr>
          <w:rFonts w:ascii="Arial" w:hAnsi="Arial" w:cs="Arial"/>
          <w:sz w:val="24"/>
          <w:szCs w:val="24"/>
          <w:lang w:val="sr-Cyrl-RS"/>
        </w:rPr>
        <w:t xml:space="preserve"> Шаип Камбери</w:t>
      </w:r>
      <w:r w:rsidR="00B0319F">
        <w:rPr>
          <w:rFonts w:ascii="Arial" w:hAnsi="Arial" w:cs="Arial"/>
          <w:sz w:val="24"/>
          <w:szCs w:val="24"/>
          <w:lang w:val="sr-Cyrl-RS"/>
        </w:rPr>
        <w:t xml:space="preserve"> и</w:t>
      </w:r>
      <w:r>
        <w:rPr>
          <w:rFonts w:ascii="Arial" w:hAnsi="Arial" w:cs="Arial"/>
          <w:sz w:val="24"/>
          <w:szCs w:val="24"/>
          <w:lang w:val="sr-Cyrl-RS"/>
        </w:rPr>
        <w:t xml:space="preserve"> др Александар Мартиновић, </w:t>
      </w:r>
      <w:r w:rsidR="004850CB">
        <w:rPr>
          <w:rFonts w:ascii="Arial" w:hAnsi="Arial" w:cs="Arial"/>
          <w:sz w:val="24"/>
          <w:szCs w:val="24"/>
          <w:lang w:val="sr-Cyrl-RS"/>
        </w:rPr>
        <w:t>а затим</w:t>
      </w:r>
      <w:r>
        <w:rPr>
          <w:rFonts w:ascii="Arial" w:hAnsi="Arial" w:cs="Arial"/>
          <w:sz w:val="24"/>
          <w:szCs w:val="24"/>
          <w:lang w:val="sr-Cyrl-RS"/>
        </w:rPr>
        <w:t xml:space="preserve"> је </w:t>
      </w:r>
      <w:r w:rsidRPr="007F2634">
        <w:rPr>
          <w:rFonts w:ascii="Arial" w:hAnsi="Arial" w:cs="Arial"/>
          <w:sz w:val="24"/>
          <w:szCs w:val="24"/>
          <w:lang w:val="sr-Cyrl-RS"/>
        </w:rPr>
        <w:t>народни посланик Милан Савић</w:t>
      </w:r>
      <w:r w:rsidRPr="007F2634">
        <w:t xml:space="preserve"> </w:t>
      </w:r>
      <w:r w:rsidRPr="007F2634">
        <w:rPr>
          <w:rFonts w:ascii="Arial" w:hAnsi="Arial" w:cs="Arial"/>
          <w:sz w:val="24"/>
          <w:szCs w:val="24"/>
          <w:lang w:val="sr-Cyrl-RS"/>
        </w:rPr>
        <w:t xml:space="preserve">указао </w:t>
      </w:r>
      <w:r>
        <w:rPr>
          <w:rFonts w:ascii="Arial" w:hAnsi="Arial" w:cs="Arial"/>
          <w:sz w:val="24"/>
          <w:szCs w:val="24"/>
          <w:lang w:val="sr-Cyrl-RS"/>
        </w:rPr>
        <w:t>на повреду члана 107. Пословника, а објашњење је дао председник), Душица Стојковић, Марија Јевђић, мр Акош Ујхељи, проф. др Жарко Обрадовић (поводом чијег излагања су се за реч јавили министри Никола Селаковић и Јадранка Јоксимовић, након чега се за реплику јавио народни посланик проф. др Жарко Обрадовић), Весна Марковић, Загорка Алексић, Снежана Пауновић, Ђорђе Дабић, Звонимир Стевић и проф. др Владимир Маринковић.</w:t>
      </w:r>
    </w:p>
    <w:p w:rsidR="00106BFE" w:rsidRPr="00AC7AD5" w:rsidRDefault="00106BFE" w:rsidP="00106BFE">
      <w:pPr>
        <w:spacing w:before="120" w:after="120" w:line="240" w:lineRule="auto"/>
        <w:ind w:firstLine="1440"/>
        <w:jc w:val="both"/>
        <w:rPr>
          <w:rFonts w:ascii="Arial" w:hAnsi="Arial" w:cs="Arial"/>
          <w:sz w:val="24"/>
          <w:szCs w:val="24"/>
        </w:rPr>
      </w:pPr>
      <w:r w:rsidRPr="00AC7AD5">
        <w:rPr>
          <w:rFonts w:ascii="Arial" w:hAnsi="Arial" w:cs="Arial"/>
          <w:sz w:val="24"/>
          <w:szCs w:val="24"/>
          <w:lang w:val="sr-Cyrl-RS"/>
        </w:rPr>
        <w:t>Другог дана рада, седница је завршена у 19 часова и 25 минута.</w:t>
      </w:r>
    </w:p>
    <w:p w:rsidR="00731AC2" w:rsidRDefault="00106BFE" w:rsidP="00106BFE">
      <w:pPr>
        <w:tabs>
          <w:tab w:val="left" w:pos="1134"/>
        </w:tabs>
        <w:spacing w:before="120" w:after="120" w:line="240" w:lineRule="auto"/>
        <w:jc w:val="both"/>
        <w:rPr>
          <w:rFonts w:ascii="Arial" w:eastAsia="Times New Roman" w:hAnsi="Arial" w:cs="Arial"/>
          <w:b/>
          <w:sz w:val="24"/>
          <w:szCs w:val="24"/>
          <w:lang w:val="sr-Cyrl-RS"/>
        </w:rPr>
      </w:pPr>
      <w:r w:rsidRPr="00AC7AD5">
        <w:rPr>
          <w:rFonts w:ascii="Arial" w:eastAsia="Times New Roman" w:hAnsi="Arial" w:cs="Arial"/>
          <w:b/>
          <w:sz w:val="24"/>
          <w:szCs w:val="24"/>
          <w:lang w:val="sr-Cyrl-RS"/>
        </w:rPr>
        <w:tab/>
      </w:r>
      <w:r w:rsidRPr="00AC7AD5">
        <w:rPr>
          <w:rFonts w:ascii="Arial" w:eastAsia="Times New Roman" w:hAnsi="Arial" w:cs="Arial"/>
          <w:b/>
          <w:sz w:val="24"/>
          <w:szCs w:val="24"/>
          <w:lang w:val="sr-Cyrl-RS"/>
        </w:rPr>
        <w:tab/>
      </w:r>
    </w:p>
    <w:p w:rsidR="00106BFE" w:rsidRPr="00AC7AD5" w:rsidRDefault="00106BFE" w:rsidP="00106BFE">
      <w:pPr>
        <w:tabs>
          <w:tab w:val="left" w:pos="1134"/>
        </w:tabs>
        <w:spacing w:before="120" w:after="120" w:line="240" w:lineRule="auto"/>
        <w:jc w:val="both"/>
        <w:rPr>
          <w:rFonts w:ascii="Arial" w:eastAsia="Times New Roman" w:hAnsi="Arial" w:cs="Arial"/>
          <w:b/>
          <w:sz w:val="24"/>
          <w:szCs w:val="24"/>
          <w:u w:val="single"/>
          <w:lang w:val="sr-Cyrl-RS"/>
        </w:rPr>
      </w:pPr>
      <w:r w:rsidRPr="00AC7AD5">
        <w:rPr>
          <w:rFonts w:ascii="Arial" w:eastAsia="Times New Roman" w:hAnsi="Arial" w:cs="Arial"/>
          <w:b/>
          <w:sz w:val="24"/>
          <w:szCs w:val="24"/>
          <w:u w:val="single"/>
          <w:lang w:val="sr-Cyrl-RS"/>
        </w:rPr>
        <w:t>Трећи дан рада – 29. децембар 2020. године</w:t>
      </w:r>
    </w:p>
    <w:p w:rsidR="00106BFE" w:rsidRPr="00AC7AD5" w:rsidRDefault="00106BFE" w:rsidP="00731AC2">
      <w:pPr>
        <w:tabs>
          <w:tab w:val="left" w:pos="1134"/>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Седница је почела у 10 часова и 15 минута.</w:t>
      </w:r>
    </w:p>
    <w:p w:rsidR="00106BFE" w:rsidRPr="00AC7AD5" w:rsidRDefault="00106BFE" w:rsidP="00731AC2">
      <w:pPr>
        <w:tabs>
          <w:tab w:val="left" w:pos="1134"/>
        </w:tabs>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 xml:space="preserve">Седници је председавао Ивица Дачић, председник Народне скупштине. </w:t>
      </w:r>
    </w:p>
    <w:p w:rsidR="00106BFE" w:rsidRPr="00AC7AD5" w:rsidRDefault="00106BFE" w:rsidP="00731AC2">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CS"/>
        </w:rPr>
        <w:t>Председник</w:t>
      </w:r>
      <w:r w:rsidRPr="00AC7AD5">
        <w:rPr>
          <w:rFonts w:ascii="Arial" w:eastAsia="Times New Roman" w:hAnsi="Arial" w:cs="Arial"/>
          <w:sz w:val="24"/>
          <w:szCs w:val="24"/>
          <w:lang w:val="sr-Cyrl-RS"/>
        </w:rPr>
        <w:t xml:space="preserve"> </w:t>
      </w:r>
      <w:r w:rsidRPr="00AC7AD5">
        <w:rPr>
          <w:rFonts w:ascii="Arial" w:eastAsia="Times New Roman" w:hAnsi="Arial" w:cs="Arial"/>
          <w:sz w:val="24"/>
          <w:szCs w:val="24"/>
          <w:lang w:val="sr-Cyrl-CS"/>
        </w:rPr>
        <w:t>је</w:t>
      </w:r>
      <w:r w:rsidRPr="00AC7AD5">
        <w:rPr>
          <w:rFonts w:ascii="Arial" w:eastAsia="Times New Roman" w:hAnsi="Arial" w:cs="Arial"/>
          <w:sz w:val="24"/>
          <w:szCs w:val="24"/>
        </w:rPr>
        <w:t>,</w:t>
      </w:r>
      <w:r w:rsidRPr="00AC7AD5">
        <w:rPr>
          <w:rFonts w:ascii="Arial" w:eastAsia="Times New Roman" w:hAnsi="Arial" w:cs="Arial"/>
          <w:sz w:val="24"/>
          <w:szCs w:val="24"/>
          <w:lang w:val="sr-Cyrl-CS"/>
        </w:rPr>
        <w:t xml:space="preserve"> на основу службене евиденције о присутности</w:t>
      </w:r>
      <w:r w:rsidRPr="00AC7AD5">
        <w:rPr>
          <w:rFonts w:ascii="Arial" w:eastAsia="Times New Roman" w:hAnsi="Arial" w:cs="Arial"/>
          <w:sz w:val="24"/>
          <w:szCs w:val="24"/>
          <w:lang w:val="ru-RU"/>
        </w:rPr>
        <w:t xml:space="preserve"> </w:t>
      </w:r>
      <w:r w:rsidRPr="00AC7AD5">
        <w:rPr>
          <w:rFonts w:ascii="Arial" w:eastAsia="Times New Roman" w:hAnsi="Arial" w:cs="Arial"/>
          <w:sz w:val="24"/>
          <w:szCs w:val="24"/>
          <w:lang w:val="sr-Cyrl-CS"/>
        </w:rPr>
        <w:t>народних посланика</w:t>
      </w:r>
      <w:r w:rsidRPr="00AC7AD5">
        <w:rPr>
          <w:rFonts w:ascii="Arial" w:eastAsia="Times New Roman" w:hAnsi="Arial" w:cs="Arial"/>
          <w:sz w:val="24"/>
          <w:szCs w:val="24"/>
        </w:rPr>
        <w:t>,</w:t>
      </w:r>
      <w:r w:rsidRPr="00AC7AD5">
        <w:rPr>
          <w:rFonts w:ascii="Arial" w:eastAsia="Times New Roman" w:hAnsi="Arial" w:cs="Arial"/>
          <w:sz w:val="24"/>
          <w:szCs w:val="24"/>
          <w:lang w:val="sr-Cyrl-CS"/>
        </w:rPr>
        <w:t xml:space="preserve"> констатов</w:t>
      </w:r>
      <w:r w:rsidRPr="00AC7AD5">
        <w:rPr>
          <w:rFonts w:ascii="Arial" w:eastAsia="Times New Roman" w:hAnsi="Arial" w:cs="Arial"/>
          <w:sz w:val="24"/>
          <w:szCs w:val="24"/>
          <w:lang w:val="sr-Cyrl-RS"/>
        </w:rPr>
        <w:t>ао</w:t>
      </w:r>
      <w:r w:rsidR="00A05E8E">
        <w:rPr>
          <w:rFonts w:ascii="Arial" w:eastAsia="Times New Roman" w:hAnsi="Arial" w:cs="Arial"/>
          <w:sz w:val="24"/>
          <w:szCs w:val="24"/>
          <w:lang w:val="sr-Cyrl-CS"/>
        </w:rPr>
        <w:t xml:space="preserve"> да седници присуствује</w:t>
      </w:r>
      <w:r w:rsidRPr="00AC7AD5">
        <w:rPr>
          <w:rFonts w:ascii="Arial" w:eastAsia="Times New Roman" w:hAnsi="Arial" w:cs="Arial"/>
          <w:sz w:val="24"/>
          <w:szCs w:val="24"/>
          <w:lang w:val="sr-Cyrl-CS"/>
        </w:rPr>
        <w:t xml:space="preserve"> 97 народних </w:t>
      </w:r>
      <w:r w:rsidRPr="00AC7AD5">
        <w:rPr>
          <w:rFonts w:ascii="Arial" w:eastAsia="Times New Roman" w:hAnsi="Arial" w:cs="Arial"/>
          <w:sz w:val="24"/>
          <w:szCs w:val="24"/>
          <w:lang w:val="sr-Cyrl-RS"/>
        </w:rPr>
        <w:t>посланика,</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CS"/>
        </w:rPr>
        <w:t xml:space="preserve">а </w:t>
      </w:r>
      <w:r w:rsidRPr="00AC7AD5">
        <w:rPr>
          <w:rFonts w:ascii="Arial" w:eastAsia="Times New Roman" w:hAnsi="Arial" w:cs="Arial"/>
          <w:sz w:val="24"/>
          <w:szCs w:val="24"/>
          <w:lang w:val="sr-Cyrl-RS"/>
        </w:rPr>
        <w:t xml:space="preserve">применом електронског система за гласање утврђено је </w:t>
      </w:r>
      <w:r w:rsidRPr="00AC7AD5">
        <w:rPr>
          <w:rFonts w:ascii="Arial" w:eastAsia="Times New Roman" w:hAnsi="Arial" w:cs="Arial"/>
          <w:sz w:val="24"/>
          <w:szCs w:val="24"/>
          <w:lang w:val="sr-Cyrl-CS"/>
        </w:rPr>
        <w:t xml:space="preserve">да су сали присутна 142 народна посланика и </w:t>
      </w:r>
      <w:r w:rsidRPr="00AC7AD5">
        <w:rPr>
          <w:rFonts w:ascii="Arial" w:eastAsia="Times New Roman" w:hAnsi="Arial" w:cs="Arial"/>
          <w:sz w:val="24"/>
          <w:szCs w:val="24"/>
          <w:lang w:val="sr-Cyrl-RS"/>
        </w:rPr>
        <w:t>да постоје услови за рад.</w:t>
      </w:r>
    </w:p>
    <w:p w:rsidR="0067068F" w:rsidRDefault="0067068F" w:rsidP="00106BFE">
      <w:pPr>
        <w:spacing w:before="120" w:after="120" w:line="240" w:lineRule="auto"/>
        <w:jc w:val="center"/>
        <w:rPr>
          <w:rFonts w:ascii="Arial" w:eastAsia="Times New Roman" w:hAnsi="Arial" w:cs="Arial"/>
          <w:sz w:val="24"/>
          <w:szCs w:val="24"/>
          <w:lang w:val="sr-Cyrl-RS" w:eastAsia="sr-Latn-CS"/>
        </w:rPr>
      </w:pPr>
    </w:p>
    <w:p w:rsidR="00B125B1" w:rsidRDefault="00B125B1" w:rsidP="00106BFE">
      <w:pPr>
        <w:spacing w:before="120" w:after="120" w:line="240" w:lineRule="auto"/>
        <w:jc w:val="center"/>
        <w:rPr>
          <w:rFonts w:ascii="Arial" w:eastAsia="Times New Roman" w:hAnsi="Arial" w:cs="Arial"/>
          <w:sz w:val="24"/>
          <w:szCs w:val="24"/>
          <w:lang w:val="sr-Cyrl-RS" w:eastAsia="sr-Latn-CS"/>
        </w:rPr>
      </w:pPr>
    </w:p>
    <w:p w:rsidR="00B125B1" w:rsidRDefault="00B125B1" w:rsidP="00106BFE">
      <w:pPr>
        <w:spacing w:before="120" w:after="120" w:line="240" w:lineRule="auto"/>
        <w:jc w:val="center"/>
        <w:rPr>
          <w:rFonts w:ascii="Arial" w:eastAsia="Times New Roman" w:hAnsi="Arial" w:cs="Arial"/>
          <w:sz w:val="24"/>
          <w:szCs w:val="24"/>
          <w:lang w:val="sr-Cyrl-RS" w:eastAsia="sr-Latn-CS"/>
        </w:rPr>
      </w:pPr>
    </w:p>
    <w:p w:rsidR="00106BFE" w:rsidRPr="00AC7AD5" w:rsidRDefault="00106BFE" w:rsidP="00106BFE">
      <w:pPr>
        <w:spacing w:before="120" w:after="120" w:line="240" w:lineRule="auto"/>
        <w:jc w:val="center"/>
        <w:rPr>
          <w:rFonts w:ascii="Arial" w:eastAsia="Times New Roman" w:hAnsi="Arial" w:cs="Arial"/>
          <w:sz w:val="24"/>
          <w:szCs w:val="24"/>
          <w:lang w:val="sr-Cyrl-RS" w:eastAsia="sr-Latn-CS"/>
        </w:rPr>
      </w:pPr>
      <w:r w:rsidRPr="00AC7AD5">
        <w:rPr>
          <w:rFonts w:ascii="Arial" w:eastAsia="Times New Roman" w:hAnsi="Arial" w:cs="Arial"/>
          <w:sz w:val="24"/>
          <w:szCs w:val="24"/>
          <w:lang w:val="sr-Cyrl-RS" w:eastAsia="sr-Latn-CS"/>
        </w:rPr>
        <w:lastRenderedPageBreak/>
        <w:t>*</w:t>
      </w:r>
    </w:p>
    <w:p w:rsidR="00106BFE" w:rsidRPr="00AC7AD5" w:rsidRDefault="00106BFE" w:rsidP="00106BFE">
      <w:pPr>
        <w:spacing w:before="120" w:after="120" w:line="240" w:lineRule="auto"/>
        <w:jc w:val="center"/>
        <w:rPr>
          <w:rFonts w:ascii="Arial" w:eastAsia="Times New Roman" w:hAnsi="Arial" w:cs="Arial"/>
          <w:sz w:val="24"/>
          <w:szCs w:val="24"/>
          <w:lang w:eastAsia="sr-Latn-CS"/>
        </w:rPr>
      </w:pPr>
      <w:r w:rsidRPr="00AC7AD5">
        <w:rPr>
          <w:rFonts w:ascii="Arial" w:eastAsia="Times New Roman" w:hAnsi="Arial" w:cs="Arial"/>
          <w:sz w:val="24"/>
          <w:szCs w:val="24"/>
          <w:lang w:eastAsia="sr-Latn-CS"/>
        </w:rPr>
        <w:t xml:space="preserve">* </w:t>
      </w:r>
      <w:r w:rsidRPr="00AC7AD5">
        <w:rPr>
          <w:rFonts w:ascii="Arial" w:eastAsia="Times New Roman" w:hAnsi="Arial" w:cs="Arial"/>
          <w:sz w:val="24"/>
          <w:szCs w:val="24"/>
          <w:lang w:val="sr-Cyrl-RS" w:eastAsia="sr-Latn-CS"/>
        </w:rPr>
        <w:t xml:space="preserve">   </w:t>
      </w:r>
      <w:r w:rsidRPr="00AC7AD5">
        <w:rPr>
          <w:rFonts w:ascii="Arial" w:eastAsia="Times New Roman" w:hAnsi="Arial" w:cs="Arial"/>
          <w:sz w:val="24"/>
          <w:szCs w:val="24"/>
          <w:lang w:eastAsia="sr-Latn-CS"/>
        </w:rPr>
        <w:t xml:space="preserve">  *</w:t>
      </w:r>
    </w:p>
    <w:p w:rsidR="00106BFE" w:rsidRPr="00AC7AD5" w:rsidRDefault="00106BFE" w:rsidP="00731AC2">
      <w:pPr>
        <w:spacing w:before="120" w:after="120" w:line="240" w:lineRule="auto"/>
        <w:ind w:firstLine="1440"/>
        <w:jc w:val="both"/>
        <w:rPr>
          <w:rFonts w:ascii="Arial" w:eastAsia="Times New Roman" w:hAnsi="Arial" w:cs="Arial"/>
          <w:b/>
          <w:sz w:val="24"/>
          <w:szCs w:val="24"/>
          <w:lang w:val="ru-RU"/>
        </w:rPr>
      </w:pPr>
      <w:r w:rsidRPr="00AC7AD5">
        <w:rPr>
          <w:rFonts w:ascii="Arial" w:hAnsi="Arial" w:cs="Arial"/>
          <w:sz w:val="24"/>
          <w:szCs w:val="24"/>
          <w:lang w:val="ru-RU"/>
        </w:rPr>
        <w:t xml:space="preserve">Народна скупштина је, сходно члану 27. став 5.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мандатно-имунитетска питања, констатовала потврђивање мандата народном посланику Душану Радојевићу, </w:t>
      </w:r>
      <w:r w:rsidRPr="00AC7AD5">
        <w:rPr>
          <w:rFonts w:ascii="Arial" w:eastAsia="Times New Roman" w:hAnsi="Arial" w:cs="Arial"/>
          <w:sz w:val="24"/>
          <w:szCs w:val="24"/>
          <w:lang w:val="ru-RU"/>
        </w:rPr>
        <w:t xml:space="preserve">изабраном са </w:t>
      </w:r>
      <w:r w:rsidR="004B7CCA">
        <w:rPr>
          <w:rFonts w:ascii="Arial" w:eastAsia="Times New Roman" w:hAnsi="Arial" w:cs="Arial"/>
          <w:sz w:val="24"/>
          <w:szCs w:val="24"/>
          <w:lang w:val="ru-RU"/>
        </w:rPr>
        <w:t>И</w:t>
      </w:r>
      <w:r w:rsidRPr="00AC7AD5">
        <w:rPr>
          <w:rFonts w:ascii="Arial" w:eastAsia="Times New Roman" w:hAnsi="Arial" w:cs="Arial"/>
          <w:sz w:val="24"/>
          <w:szCs w:val="24"/>
          <w:lang w:val="ru-RU"/>
        </w:rPr>
        <w:t>зборне листе „Александар Вучић - за нашу децу“.</w:t>
      </w:r>
    </w:p>
    <w:p w:rsidR="00106BFE" w:rsidRPr="00AC7AD5" w:rsidRDefault="00106BFE" w:rsidP="00731AC2">
      <w:pPr>
        <w:spacing w:before="120" w:after="120" w:line="240" w:lineRule="auto"/>
        <w:ind w:firstLine="1440"/>
        <w:jc w:val="both"/>
        <w:rPr>
          <w:rFonts w:ascii="Arial" w:eastAsia="Times New Roman" w:hAnsi="Arial" w:cs="Arial"/>
          <w:sz w:val="24"/>
          <w:szCs w:val="24"/>
          <w:lang w:val="ru-RU"/>
        </w:rPr>
      </w:pPr>
      <w:r w:rsidRPr="00AC7AD5">
        <w:rPr>
          <w:rFonts w:ascii="Arial" w:eastAsia="Times New Roman" w:hAnsi="Arial" w:cs="Arial"/>
          <w:sz w:val="24"/>
          <w:szCs w:val="24"/>
          <w:lang w:val="sr-Cyrl-CS"/>
        </w:rPr>
        <w:t>Затим је народни посланик Душан Радојевић,</w:t>
      </w:r>
      <w:r w:rsidRPr="00AC7AD5">
        <w:rPr>
          <w:rFonts w:ascii="Arial" w:eastAsia="Times New Roman" w:hAnsi="Arial" w:cs="Arial"/>
          <w:sz w:val="24"/>
          <w:szCs w:val="24"/>
          <w:lang w:val="ru-RU"/>
        </w:rPr>
        <w:t xml:space="preserve"> сагласно члану 17. Закона о Народној скупштини, положио заклетву, након чега му је председник честитао на избору и пожелео успех у будућем раду.</w:t>
      </w:r>
    </w:p>
    <w:p w:rsidR="00106BFE" w:rsidRPr="00AC7AD5" w:rsidRDefault="00106BFE" w:rsidP="00106BFE">
      <w:pPr>
        <w:spacing w:before="120" w:after="120" w:line="240" w:lineRule="auto"/>
        <w:jc w:val="center"/>
        <w:rPr>
          <w:rFonts w:ascii="Arial" w:eastAsia="Times New Roman" w:hAnsi="Arial" w:cs="Arial"/>
          <w:sz w:val="24"/>
          <w:szCs w:val="24"/>
          <w:lang w:val="sr-Cyrl-RS" w:eastAsia="sr-Latn-CS"/>
        </w:rPr>
      </w:pPr>
      <w:r w:rsidRPr="00AC7AD5">
        <w:rPr>
          <w:rFonts w:ascii="Arial" w:eastAsia="Times New Roman" w:hAnsi="Arial" w:cs="Arial"/>
          <w:sz w:val="24"/>
          <w:szCs w:val="24"/>
          <w:lang w:eastAsia="sr-Latn-CS"/>
        </w:rPr>
        <w:t xml:space="preserve">* </w:t>
      </w:r>
      <w:r w:rsidRPr="00AC7AD5">
        <w:rPr>
          <w:rFonts w:ascii="Arial" w:eastAsia="Times New Roman" w:hAnsi="Arial" w:cs="Arial"/>
          <w:sz w:val="24"/>
          <w:szCs w:val="24"/>
          <w:lang w:val="sr-Cyrl-RS" w:eastAsia="sr-Latn-CS"/>
        </w:rPr>
        <w:t xml:space="preserve">   </w:t>
      </w:r>
      <w:r w:rsidRPr="00AC7AD5">
        <w:rPr>
          <w:rFonts w:ascii="Arial" w:eastAsia="Times New Roman" w:hAnsi="Arial" w:cs="Arial"/>
          <w:sz w:val="24"/>
          <w:szCs w:val="24"/>
          <w:lang w:eastAsia="sr-Latn-CS"/>
        </w:rPr>
        <w:t xml:space="preserve">  *</w:t>
      </w:r>
    </w:p>
    <w:p w:rsidR="00106BFE" w:rsidRPr="00AC7AD5" w:rsidRDefault="00106BFE" w:rsidP="00106BFE">
      <w:pPr>
        <w:spacing w:before="120" w:after="120" w:line="240" w:lineRule="auto"/>
        <w:jc w:val="center"/>
        <w:rPr>
          <w:rFonts w:ascii="Arial" w:eastAsia="Times New Roman" w:hAnsi="Arial" w:cs="Arial"/>
          <w:sz w:val="24"/>
          <w:szCs w:val="24"/>
          <w:lang w:val="sr-Cyrl-RS" w:eastAsia="sr-Latn-CS"/>
        </w:rPr>
      </w:pPr>
      <w:r w:rsidRPr="00AC7AD5">
        <w:rPr>
          <w:rFonts w:ascii="Arial" w:eastAsia="Times New Roman" w:hAnsi="Arial" w:cs="Arial"/>
          <w:sz w:val="24"/>
          <w:szCs w:val="24"/>
          <w:lang w:val="sr-Cyrl-RS" w:eastAsia="sr-Latn-CS"/>
        </w:rPr>
        <w:t>*</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sidRPr="00AC7AD5">
        <w:rPr>
          <w:rFonts w:ascii="Arial" w:hAnsi="Arial" w:cs="Arial"/>
          <w:sz w:val="24"/>
          <w:szCs w:val="24"/>
          <w:lang w:val="sr-Cyrl-CS"/>
        </w:rPr>
        <w:t xml:space="preserve"> </w:t>
      </w:r>
      <w:r w:rsidRPr="00AC7AD5">
        <w:rPr>
          <w:rFonts w:ascii="Arial" w:hAnsi="Arial" w:cs="Arial"/>
          <w:sz w:val="24"/>
          <w:szCs w:val="24"/>
          <w:lang w:val="sr-Cyrl-RS"/>
        </w:rPr>
        <w:t xml:space="preserve">Самир Тандир, председник Посланичке групе </w:t>
      </w:r>
      <w:r w:rsidR="0086790C" w:rsidRPr="00AC7AD5">
        <w:rPr>
          <w:rFonts w:ascii="Arial" w:eastAsia="Times New Roman" w:hAnsi="Arial" w:cs="Arial"/>
          <w:sz w:val="24"/>
          <w:szCs w:val="24"/>
          <w:lang w:val="ru-RU"/>
        </w:rPr>
        <w:t>„</w:t>
      </w:r>
      <w:bookmarkStart w:id="0" w:name="_GoBack"/>
      <w:bookmarkEnd w:id="0"/>
      <w:r w:rsidRPr="00AC7AD5">
        <w:rPr>
          <w:rFonts w:ascii="Arial" w:hAnsi="Arial" w:cs="Arial"/>
          <w:sz w:val="24"/>
          <w:szCs w:val="24"/>
          <w:lang w:val="sr-Cyrl-RS"/>
        </w:rPr>
        <w:t>СТРАНКА ПРАВДЕ И ПОМИРЕЊА СПП - УЈЕДИЊЕНА СЕЉАЧКА СТРАНКА УСС</w:t>
      </w:r>
      <w:r w:rsidR="004B7CCA" w:rsidRPr="00AC7AD5">
        <w:rPr>
          <w:rFonts w:ascii="Arial" w:eastAsia="Times New Roman" w:hAnsi="Arial" w:cs="Arial"/>
          <w:sz w:val="24"/>
          <w:szCs w:val="24"/>
          <w:lang w:val="ru-RU"/>
        </w:rPr>
        <w:t>“</w:t>
      </w:r>
      <w:r w:rsidRPr="00AC7AD5">
        <w:rPr>
          <w:rFonts w:ascii="Arial" w:hAnsi="Arial" w:cs="Arial"/>
          <w:sz w:val="24"/>
          <w:szCs w:val="24"/>
          <w:lang w:val="sr-Cyrl-RS"/>
        </w:rPr>
        <w:t xml:space="preserve"> </w:t>
      </w:r>
      <w:r w:rsidRPr="00AC7AD5">
        <w:rPr>
          <w:rFonts w:ascii="Arial" w:hAnsi="Arial" w:cs="Arial"/>
          <w:sz w:val="24"/>
          <w:szCs w:val="24"/>
        </w:rPr>
        <w:t>-</w:t>
      </w:r>
      <w:r w:rsidRPr="00AC7AD5">
        <w:rPr>
          <w:rFonts w:ascii="Arial" w:hAnsi="Arial" w:cs="Arial"/>
          <w:sz w:val="24"/>
          <w:szCs w:val="24"/>
          <w:lang w:val="sr-Cyrl-RS"/>
        </w:rPr>
        <w:t xml:space="preserve"> од председника Владе и министра рударства и енергетике, Мирсад Хоџић, представник Посланичке групе УЈЕДИЊЕНА ДОЛИНА - СДА САНЏАКА - од министра правде и министра привреде, Снежана Пауновић, заменик председника Посланичке групе СОЦИЈАЛИСТИЧКА ПАРТИЈА СРБИЈЕ (СПС) </w:t>
      </w:r>
      <w:r w:rsidRPr="00AC7AD5">
        <w:rPr>
          <w:rFonts w:ascii="Arial" w:hAnsi="Arial" w:cs="Arial"/>
          <w:sz w:val="24"/>
          <w:szCs w:val="24"/>
        </w:rPr>
        <w:t>-</w:t>
      </w:r>
      <w:r w:rsidRPr="00AC7AD5">
        <w:rPr>
          <w:rFonts w:ascii="Arial" w:hAnsi="Arial" w:cs="Arial"/>
          <w:sz w:val="24"/>
          <w:szCs w:val="24"/>
          <w:lang w:val="sr-Cyrl-RS"/>
        </w:rPr>
        <w:t xml:space="preserve"> од директора Канцеларије за Косово и Метохију и министра унутрашњих послова, др Муамер Бач</w:t>
      </w:r>
      <w:r w:rsidRPr="00AC7AD5">
        <w:rPr>
          <w:rFonts w:ascii="Arial" w:hAnsi="Arial" w:cs="Arial"/>
          <w:sz w:val="24"/>
          <w:szCs w:val="24"/>
        </w:rPr>
        <w:t>e</w:t>
      </w:r>
      <w:r w:rsidRPr="00AC7AD5">
        <w:rPr>
          <w:rFonts w:ascii="Arial" w:hAnsi="Arial" w:cs="Arial"/>
          <w:sz w:val="24"/>
          <w:szCs w:val="24"/>
          <w:lang w:val="sr-Cyrl-RS"/>
        </w:rPr>
        <w:t xml:space="preserve">вац, представник Посланичке групе Социјалдемократска партија Србије </w:t>
      </w:r>
      <w:r w:rsidRPr="00AC7AD5">
        <w:rPr>
          <w:rFonts w:ascii="Arial" w:hAnsi="Arial" w:cs="Arial"/>
          <w:sz w:val="24"/>
          <w:szCs w:val="24"/>
        </w:rPr>
        <w:t>-</w:t>
      </w:r>
      <w:r w:rsidRPr="00AC7AD5">
        <w:rPr>
          <w:rFonts w:ascii="Arial" w:hAnsi="Arial" w:cs="Arial"/>
          <w:sz w:val="24"/>
          <w:szCs w:val="24"/>
          <w:lang w:val="sr-Cyrl-RS"/>
        </w:rPr>
        <w:t xml:space="preserve"> од министра за рад, запошљавање, борачка и социјална питања и проф. др Владимир Маринковић, представник Посланичке групе „Александар Вучић - за нашу децу“ </w:t>
      </w:r>
      <w:r w:rsidRPr="00AC7AD5">
        <w:rPr>
          <w:rFonts w:ascii="Arial" w:hAnsi="Arial" w:cs="Arial"/>
          <w:sz w:val="24"/>
          <w:szCs w:val="24"/>
        </w:rPr>
        <w:t>-</w:t>
      </w:r>
      <w:r w:rsidRPr="00AC7AD5">
        <w:rPr>
          <w:rFonts w:ascii="Arial" w:hAnsi="Arial" w:cs="Arial"/>
          <w:sz w:val="24"/>
          <w:szCs w:val="24"/>
          <w:lang w:val="sr-Cyrl-RS"/>
        </w:rPr>
        <w:t xml:space="preserve"> од Министарства унутрашњих послова.</w:t>
      </w:r>
    </w:p>
    <w:p w:rsidR="00106BFE" w:rsidRPr="00AC7AD5" w:rsidRDefault="00106BFE" w:rsidP="00731AC2">
      <w:pPr>
        <w:spacing w:before="120" w:after="120" w:line="240" w:lineRule="auto"/>
        <w:ind w:firstLine="1440"/>
        <w:jc w:val="both"/>
        <w:rPr>
          <w:rFonts w:ascii="Arial" w:eastAsia="Times New Roman" w:hAnsi="Arial" w:cs="Arial"/>
          <w:sz w:val="24"/>
          <w:szCs w:val="24"/>
          <w:lang w:val="sr-Cyrl-RS"/>
        </w:rPr>
      </w:pPr>
      <w:r w:rsidRPr="00AC7AD5">
        <w:rPr>
          <w:rFonts w:ascii="Arial" w:eastAsia="Times New Roman" w:hAnsi="Arial" w:cs="Arial"/>
          <w:sz w:val="24"/>
          <w:szCs w:val="24"/>
          <w:lang w:val="sr-Cyrl-RS"/>
        </w:rPr>
        <w:t>Председник је обавестио да су спречени да седници присуствују народни посланици Драган М. Марковић и др Весна Ивковић.</w:t>
      </w:r>
    </w:p>
    <w:p w:rsidR="00106BFE" w:rsidRPr="00AC7AD5" w:rsidRDefault="00106BFE" w:rsidP="00731AC2">
      <w:pPr>
        <w:spacing w:before="120" w:after="120" w:line="240" w:lineRule="auto"/>
        <w:ind w:firstLine="1440"/>
        <w:jc w:val="both"/>
        <w:rPr>
          <w:lang w:val="sr-Cyrl-RS"/>
        </w:rPr>
      </w:pPr>
      <w:r w:rsidRPr="00AC7AD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C7AD5">
        <w:rPr>
          <w:rFonts w:ascii="Arial" w:eastAsia="Times New Roman" w:hAnsi="Arial" w:cs="Arial"/>
          <w:sz w:val="24"/>
          <w:szCs w:val="24"/>
          <w:lang w:val="sr-Cyrl-RS"/>
        </w:rPr>
        <w:t xml:space="preserve"> Андријана Аврамов, Драгољуб Ацковић</w:t>
      </w:r>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Душан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Бајатовић</w:t>
      </w:r>
      <w:proofErr w:type="spellEnd"/>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Арђенд Бајрами, Надије Бећири, др Бобан Бирманчевић, Сандра Божић, Зоран Бојанић, Драгана Минчић Бранковић, Владимир Граховац, Младен Грујић, проф. др Зоран Драгишић, Владимир Ђукановић, Милан Ђурица, Нинослав Ер</w:t>
      </w:r>
      <w:r w:rsidR="00B125B1">
        <w:rPr>
          <w:rFonts w:ascii="Arial" w:eastAsia="Times New Roman" w:hAnsi="Arial" w:cs="Arial"/>
          <w:sz w:val="24"/>
          <w:szCs w:val="24"/>
          <w:lang w:val="sr-Cyrl-RS"/>
        </w:rPr>
        <w:t>ић, Илија Животић, Марко Зељуг,</w:t>
      </w:r>
      <w:r w:rsidRPr="00AC7AD5">
        <w:rPr>
          <w:rFonts w:ascii="Arial" w:eastAsia="Times New Roman" w:hAnsi="Arial" w:cs="Arial"/>
          <w:sz w:val="24"/>
          <w:szCs w:val="24"/>
          <w:lang w:val="sr-Cyrl-RS"/>
        </w:rPr>
        <w:t xml:space="preserve"> </w:t>
      </w:r>
      <w:proofErr w:type="spellStart"/>
      <w:r w:rsidRPr="00AC7AD5">
        <w:rPr>
          <w:rFonts w:ascii="Arial" w:eastAsia="Times New Roman" w:hAnsi="Arial" w:cs="Arial"/>
          <w:sz w:val="24"/>
          <w:szCs w:val="24"/>
        </w:rPr>
        <w:t>Крсто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Јањушевић</w:t>
      </w:r>
      <w:proofErr w:type="spellEnd"/>
      <w:r w:rsidRPr="00AC7AD5">
        <w:rPr>
          <w:rFonts w:ascii="Arial" w:eastAsia="Times New Roman" w:hAnsi="Arial" w:cs="Arial"/>
          <w:sz w:val="24"/>
          <w:szCs w:val="24"/>
          <w:lang w:val="sr-Cyrl-RS"/>
        </w:rPr>
        <w:t>, Наташа Јовановић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доц. др </w:t>
      </w:r>
      <w:proofErr w:type="spellStart"/>
      <w:r w:rsidRPr="00AC7AD5">
        <w:rPr>
          <w:rFonts w:ascii="Arial" w:eastAsia="Times New Roman" w:hAnsi="Arial" w:cs="Arial"/>
          <w:sz w:val="24"/>
          <w:szCs w:val="24"/>
        </w:rPr>
        <w:t>Михаило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Јокић</w:t>
      </w:r>
      <w:proofErr w:type="spellEnd"/>
      <w:r w:rsidRPr="00AC7AD5">
        <w:rPr>
          <w:rFonts w:ascii="Arial" w:eastAsia="Times New Roman" w:hAnsi="Arial" w:cs="Arial"/>
          <w:sz w:val="24"/>
          <w:szCs w:val="24"/>
          <w:lang w:val="sr-Cyrl-RS"/>
        </w:rPr>
        <w:t>, Шаип Камбери, Ана Караџић</w:t>
      </w:r>
      <w:r w:rsidR="00E64233">
        <w:rPr>
          <w:rFonts w:ascii="Arial" w:eastAsia="Times New Roman" w:hAnsi="Arial" w:cs="Arial"/>
          <w:sz w:val="24"/>
          <w:szCs w:val="24"/>
          <w:lang w:val="sr-Cyrl-RS"/>
        </w:rPr>
        <w:t>,</w:t>
      </w:r>
      <w:r w:rsidRPr="00AC7AD5">
        <w:rPr>
          <w:rFonts w:ascii="Arial" w:eastAsia="Times New Roman" w:hAnsi="Arial" w:cs="Arial"/>
          <w:sz w:val="24"/>
          <w:szCs w:val="24"/>
          <w:lang w:val="sr-Cyrl-RS"/>
        </w:rPr>
        <w:t xml:space="preserve"> Нандор Киш, Горан Ковачевић</w:t>
      </w:r>
      <w:r w:rsidRPr="00AC7AD5">
        <w:rPr>
          <w:rFonts w:ascii="Arial" w:eastAsia="Times New Roman" w:hAnsi="Arial" w:cs="Arial"/>
          <w:sz w:val="24"/>
          <w:szCs w:val="24"/>
        </w:rPr>
        <w:t>,</w:t>
      </w:r>
      <w:r w:rsidRPr="00AC7AD5">
        <w:rPr>
          <w:rFonts w:ascii="Arial" w:eastAsia="Times New Roman" w:hAnsi="Arial" w:cs="Arial"/>
          <w:sz w:val="24"/>
          <w:szCs w:val="24"/>
          <w:lang w:val="sr-Cyrl-RS"/>
        </w:rPr>
        <w:t xml:space="preserve"> Јован Колунџија, Мирослав Кондић, Селма Кучевић, Софија Максимовић, проф. др Предраг Марковић, Јелена Мијатовић, Велибор Милојичић, Ненад Митровић, </w:t>
      </w:r>
      <w:proofErr w:type="spellStart"/>
      <w:r w:rsidRPr="00AC7AD5">
        <w:rPr>
          <w:rFonts w:ascii="Arial" w:eastAsia="Times New Roman" w:hAnsi="Arial" w:cs="Arial"/>
          <w:sz w:val="24"/>
          <w:szCs w:val="24"/>
        </w:rPr>
        <w:t>Жарко</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Мићин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Оливера</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Недељковић</w:t>
      </w:r>
      <w:proofErr w:type="spellEnd"/>
      <w:r w:rsidRPr="00AC7AD5">
        <w:rPr>
          <w:rFonts w:ascii="Arial" w:eastAsia="Times New Roman" w:hAnsi="Arial" w:cs="Arial"/>
          <w:sz w:val="24"/>
          <w:szCs w:val="24"/>
          <w:lang w:val="sr-Cyrl-RS"/>
        </w:rPr>
        <w:t>, Слађана Николић, др Владимир Орлић, Золтан Пек, Љубо Петровић, Милена Поповић, Мисала Праменковић, др Љубинко Ракоњац, Јелица Сретеновић, Весна Стамболић,</w:t>
      </w:r>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 xml:space="preserve">проф. др Горан Тасић, </w:t>
      </w:r>
      <w:proofErr w:type="spellStart"/>
      <w:r w:rsidRPr="00AC7AD5">
        <w:rPr>
          <w:rFonts w:ascii="Arial" w:eastAsia="Times New Roman" w:hAnsi="Arial" w:cs="Arial"/>
          <w:sz w:val="24"/>
          <w:szCs w:val="24"/>
        </w:rPr>
        <w:t>Иван</w:t>
      </w:r>
      <w:proofErr w:type="spellEnd"/>
      <w:r w:rsidRPr="00AC7AD5">
        <w:rPr>
          <w:rFonts w:ascii="Arial" w:eastAsia="Times New Roman" w:hAnsi="Arial" w:cs="Arial"/>
          <w:sz w:val="24"/>
          <w:szCs w:val="24"/>
        </w:rPr>
        <w:t xml:space="preserve"> </w:t>
      </w:r>
      <w:proofErr w:type="spellStart"/>
      <w:r w:rsidRPr="00AC7AD5">
        <w:rPr>
          <w:rFonts w:ascii="Arial" w:eastAsia="Times New Roman" w:hAnsi="Arial" w:cs="Arial"/>
          <w:sz w:val="24"/>
          <w:szCs w:val="24"/>
        </w:rPr>
        <w:t>Тасовац</w:t>
      </w:r>
      <w:proofErr w:type="spellEnd"/>
      <w:r w:rsidRPr="00AC7AD5">
        <w:rPr>
          <w:rFonts w:ascii="Arial" w:eastAsia="Times New Roman" w:hAnsi="Arial" w:cs="Arial"/>
          <w:sz w:val="24"/>
          <w:szCs w:val="24"/>
        </w:rPr>
        <w:t xml:space="preserve">, </w:t>
      </w:r>
      <w:r w:rsidRPr="00AC7AD5">
        <w:rPr>
          <w:rFonts w:ascii="Arial" w:eastAsia="Times New Roman" w:hAnsi="Arial" w:cs="Arial"/>
          <w:sz w:val="24"/>
          <w:szCs w:val="24"/>
          <w:lang w:val="sr-Cyrl-RS"/>
        </w:rPr>
        <w:t>Смиља Тишма, Ђорђе Тодоровић, Соња Тодоровић, др Емеше Ури, проф. др Јахја Фехратовић, Србислав Филиповић, Ацо Петровић, Љиљана Кузмановић-Вујаковић и Марина Мирковић.</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lastRenderedPageBreak/>
        <w:t xml:space="preserve">Затим је Народна скупштина наставила јединствени претрес о </w:t>
      </w:r>
      <w:r w:rsidR="005A442F">
        <w:rPr>
          <w:rFonts w:ascii="Arial" w:hAnsi="Arial" w:cs="Arial"/>
          <w:sz w:val="24"/>
          <w:szCs w:val="24"/>
          <w:lang w:val="sr-Cyrl-RS"/>
        </w:rPr>
        <w:t xml:space="preserve">     </w:t>
      </w:r>
      <w:r w:rsidRPr="00AC7AD5">
        <w:rPr>
          <w:rFonts w:ascii="Arial" w:hAnsi="Arial" w:cs="Arial"/>
          <w:b/>
          <w:sz w:val="24"/>
          <w:szCs w:val="24"/>
          <w:u w:val="single"/>
          <w:lang w:val="sr-Cyrl-RS"/>
        </w:rPr>
        <w:t>5. тачки дневног реда</w:t>
      </w:r>
      <w:r w:rsidRPr="00AC7AD5">
        <w:rPr>
          <w:rFonts w:ascii="Arial" w:hAnsi="Arial" w:cs="Arial"/>
          <w:b/>
          <w:sz w:val="24"/>
          <w:szCs w:val="24"/>
          <w:lang w:val="sr-Cyrl-RS"/>
        </w:rPr>
        <w:t xml:space="preserve"> - </w:t>
      </w:r>
      <w:r w:rsidRPr="00AC7AD5">
        <w:rPr>
          <w:rFonts w:ascii="Arial" w:eastAsia="Times New Roman" w:hAnsi="Arial" w:cs="Arial"/>
          <w:b/>
          <w:sz w:val="24"/>
          <w:szCs w:val="24"/>
          <w:lang w:val="sr-Cyrl-RS"/>
        </w:rPr>
        <w:t>ПРЕДЛОГУ ЗАКЉУЧКА ПОВОДОМ ПРЕДСТ</w:t>
      </w:r>
      <w:r w:rsidR="00E64233">
        <w:rPr>
          <w:rFonts w:ascii="Arial" w:eastAsia="Times New Roman" w:hAnsi="Arial" w:cs="Arial"/>
          <w:b/>
          <w:sz w:val="24"/>
          <w:szCs w:val="24"/>
          <w:lang w:val="sr-Cyrl-RS"/>
        </w:rPr>
        <w:t>АВЉАЊА ИЗВЕШТАЈА ЕВРОПСКЕ КОМИС</w:t>
      </w:r>
      <w:r w:rsidRPr="00AC7AD5">
        <w:rPr>
          <w:rFonts w:ascii="Arial" w:eastAsia="Times New Roman" w:hAnsi="Arial" w:cs="Arial"/>
          <w:b/>
          <w:sz w:val="24"/>
          <w:szCs w:val="24"/>
          <w:lang w:val="sr-Cyrl-RS"/>
        </w:rPr>
        <w:t>ИЈЕ О РЕПУБЛИЦИ СРБИЈИ ЗА 2020. ГОДИНУ.</w:t>
      </w:r>
    </w:p>
    <w:p w:rsidR="00C23D71" w:rsidRPr="00C23D71" w:rsidRDefault="00C23D71" w:rsidP="00126528">
      <w:pPr>
        <w:spacing w:before="120" w:after="120" w:line="240" w:lineRule="auto"/>
        <w:ind w:firstLine="1440"/>
        <w:jc w:val="both"/>
        <w:rPr>
          <w:rFonts w:ascii="Arial" w:hAnsi="Arial" w:cs="Arial"/>
          <w:sz w:val="24"/>
          <w:szCs w:val="24"/>
          <w:lang w:val="sr-Cyrl-RS"/>
        </w:rPr>
      </w:pPr>
      <w:r w:rsidRPr="00C23D71">
        <w:rPr>
          <w:rFonts w:ascii="Arial" w:hAnsi="Arial" w:cs="Arial"/>
          <w:sz w:val="24"/>
          <w:szCs w:val="24"/>
          <w:lang w:val="sr-Cyrl-RS"/>
        </w:rPr>
        <w:t>У наставку јединственог претреса учествовали су народни посланици: Верољуб Арсић, др Муамер Бачевац, Адам Шукало, Зоран Томић Драган Шормаз, др Александра Томић, Предраг Рајић, Дубравка Филиповски, Милимир Вујадиновић, Невенка Костадинова, Лука Кебара, Угљ</w:t>
      </w:r>
      <w:r w:rsidR="00126528">
        <w:rPr>
          <w:rFonts w:ascii="Arial" w:hAnsi="Arial" w:cs="Arial"/>
          <w:sz w:val="24"/>
          <w:szCs w:val="24"/>
          <w:lang w:val="sr-Cyrl-RS"/>
        </w:rPr>
        <w:t>еша Мрдић, Јелена Обрадовић и</w:t>
      </w:r>
      <w:r w:rsidRPr="00C23D71">
        <w:rPr>
          <w:rFonts w:ascii="Arial" w:hAnsi="Arial" w:cs="Arial"/>
          <w:sz w:val="24"/>
          <w:szCs w:val="24"/>
          <w:lang w:val="sr-Cyrl-RS"/>
        </w:rPr>
        <w:t xml:space="preserve"> Милан Савић</w:t>
      </w:r>
      <w:r w:rsidR="00126528">
        <w:rPr>
          <w:rFonts w:ascii="Arial" w:hAnsi="Arial" w:cs="Arial"/>
          <w:sz w:val="24"/>
          <w:szCs w:val="24"/>
          <w:lang w:val="sr-Cyrl-RS"/>
        </w:rPr>
        <w:t>, као и</w:t>
      </w:r>
      <w:r w:rsidRPr="00C23D71">
        <w:rPr>
          <w:rFonts w:ascii="Arial" w:hAnsi="Arial" w:cs="Arial"/>
          <w:sz w:val="24"/>
          <w:szCs w:val="24"/>
          <w:lang w:val="sr-Cyrl-RS"/>
        </w:rPr>
        <w:t xml:space="preserve"> представник предлагача Елвира Ковач</w:t>
      </w:r>
      <w:r w:rsidR="00126528">
        <w:rPr>
          <w:rFonts w:ascii="Arial" w:hAnsi="Arial" w:cs="Arial"/>
          <w:sz w:val="24"/>
          <w:szCs w:val="24"/>
          <w:lang w:val="sr-Cyrl-RS"/>
        </w:rPr>
        <w:t>, након чега</w:t>
      </w:r>
      <w:r w:rsidR="00126528" w:rsidRPr="00126528">
        <w:rPr>
          <w:rFonts w:ascii="Arial" w:hAnsi="Arial" w:cs="Arial"/>
          <w:sz w:val="24"/>
          <w:szCs w:val="24"/>
          <w:lang w:val="sr-Cyrl-RS"/>
        </w:rPr>
        <w:t xml:space="preserve"> </w:t>
      </w:r>
      <w:r w:rsidR="00126528" w:rsidRPr="00C23D71">
        <w:rPr>
          <w:rFonts w:ascii="Arial" w:hAnsi="Arial" w:cs="Arial"/>
          <w:sz w:val="24"/>
          <w:szCs w:val="24"/>
          <w:lang w:val="sr-Cyrl-RS"/>
        </w:rPr>
        <w:t>је председник, у складу са чланом 98. став 4. Пословника, закључио јединствени претрес о Предлогу закључка</w:t>
      </w:r>
      <w:r w:rsidR="00126528">
        <w:rPr>
          <w:rFonts w:ascii="Arial" w:hAnsi="Arial" w:cs="Arial"/>
          <w:sz w:val="24"/>
          <w:szCs w:val="24"/>
          <w:lang w:val="sr-Cyrl-RS"/>
        </w:rPr>
        <w:t>.</w:t>
      </w:r>
    </w:p>
    <w:p w:rsidR="00106BFE" w:rsidRPr="00AC7AD5" w:rsidRDefault="00106BFE" w:rsidP="00731AC2">
      <w:pPr>
        <w:tabs>
          <w:tab w:val="left" w:pos="90"/>
        </w:tabs>
        <w:spacing w:before="120" w:after="120" w:line="240" w:lineRule="auto"/>
        <w:ind w:firstLine="1440"/>
        <w:jc w:val="both"/>
        <w:rPr>
          <w:rFonts w:ascii="Arial" w:hAnsi="Arial" w:cs="Arial"/>
          <w:bCs/>
          <w:sz w:val="24"/>
          <w:szCs w:val="24"/>
        </w:rPr>
      </w:pPr>
      <w:r w:rsidRPr="00AC7AD5">
        <w:rPr>
          <w:rFonts w:ascii="Arial" w:hAnsi="Arial" w:cs="Arial"/>
          <w:bCs/>
          <w:sz w:val="24"/>
          <w:szCs w:val="24"/>
          <w:lang w:val="sr-Cyrl-RS"/>
        </w:rPr>
        <w:t>Председник је, сагласно члану 87. став 5. Пословника, одредио уторак, 29. децембар 2020. године, са почетком у 14,00 часова, као Дан за гласање о тачкама дневног реда Девете седнице Другог редовног заседања Народне скупштине Републике Србије у 2020. години.</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Применом електронског система за гласање, утврђено је да су у сали присутна 174 народна посланика, односно да је присутна већина од укупног броја народних посланика и да постоје услови за одлучивање.</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Затим је Народна скупштина прешла на одлучивање.</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b/>
          <w:sz w:val="24"/>
          <w:szCs w:val="24"/>
          <w:u w:val="single"/>
        </w:rPr>
        <w:t xml:space="preserve">1. </w:t>
      </w:r>
      <w:proofErr w:type="spellStart"/>
      <w:proofErr w:type="gramStart"/>
      <w:r w:rsidRPr="00AC7AD5">
        <w:rPr>
          <w:rFonts w:ascii="Arial" w:hAnsi="Arial" w:cs="Arial"/>
          <w:b/>
          <w:sz w:val="24"/>
          <w:szCs w:val="24"/>
          <w:u w:val="single"/>
        </w:rPr>
        <w:t>тачка</w:t>
      </w:r>
      <w:proofErr w:type="spellEnd"/>
      <w:proofErr w:type="gram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дневног</w:t>
      </w:r>
      <w:proofErr w:type="spell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реда</w:t>
      </w:r>
      <w:proofErr w:type="spellEnd"/>
      <w:r w:rsidRPr="00AC7AD5">
        <w:rPr>
          <w:rFonts w:ascii="Arial" w:hAnsi="Arial" w:cs="Arial"/>
          <w:b/>
          <w:sz w:val="24"/>
          <w:szCs w:val="24"/>
        </w:rPr>
        <w:t xml:space="preserve"> –</w:t>
      </w:r>
      <w:r w:rsidRPr="00AC7AD5">
        <w:t xml:space="preserve"> </w:t>
      </w:r>
      <w:r w:rsidRPr="00AC7AD5">
        <w:rPr>
          <w:rFonts w:ascii="Arial" w:hAnsi="Arial" w:cs="Arial"/>
          <w:b/>
          <w:sz w:val="24"/>
          <w:szCs w:val="24"/>
          <w:lang w:val="sr-Cyrl-RS"/>
        </w:rPr>
        <w:t>ПРЕДЛОГ ЗАКОНА О ДОПУНИ ЗАКОНА О ЈАВНИМ МЕДИЈСКИМ СЕРВИСИМА</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Народна скупштина је, већином гласова (од 178 присутних народних посланика, 176 је гласало за, а два нису гласала), прихватила Предлог закона, у начелу.</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179 присутних народних посланика, 177 је </w:t>
      </w:r>
      <w:r w:rsidR="00E9081B">
        <w:rPr>
          <w:rFonts w:ascii="Arial" w:hAnsi="Arial" w:cs="Arial"/>
          <w:sz w:val="24"/>
          <w:szCs w:val="24"/>
          <w:lang w:val="sr-Cyrl-RS"/>
        </w:rPr>
        <w:t>гласало за, а два нису гласала).</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Народна скупштина је, већином гласова (од 180 присутних народних посланика,</w:t>
      </w:r>
      <w:r w:rsidR="00996636">
        <w:rPr>
          <w:rFonts w:ascii="Arial" w:hAnsi="Arial" w:cs="Arial"/>
          <w:sz w:val="24"/>
          <w:szCs w:val="24"/>
          <w:lang w:val="sr-Cyrl-RS"/>
        </w:rPr>
        <w:t xml:space="preserve"> 177 је гласало за, један се уздржао</w:t>
      </w:r>
      <w:r w:rsidRPr="00AC7AD5">
        <w:rPr>
          <w:rFonts w:ascii="Arial" w:hAnsi="Arial" w:cs="Arial"/>
          <w:sz w:val="24"/>
          <w:szCs w:val="24"/>
          <w:lang w:val="sr-Cyrl-RS"/>
        </w:rPr>
        <w:t>, а два нису гласала), усвојила Предлог закона о допуни Закона о јавним медијским сервисима, у целини.</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b/>
          <w:sz w:val="24"/>
          <w:szCs w:val="24"/>
          <w:u w:val="single"/>
          <w:lang w:val="sr-Cyrl-RS"/>
        </w:rPr>
        <w:t>2</w:t>
      </w:r>
      <w:r w:rsidRPr="00AC7AD5">
        <w:rPr>
          <w:rFonts w:ascii="Arial" w:hAnsi="Arial" w:cs="Arial"/>
          <w:b/>
          <w:sz w:val="24"/>
          <w:szCs w:val="24"/>
          <w:u w:val="single"/>
        </w:rPr>
        <w:t xml:space="preserve">. </w:t>
      </w:r>
      <w:proofErr w:type="spellStart"/>
      <w:proofErr w:type="gramStart"/>
      <w:r w:rsidRPr="00AC7AD5">
        <w:rPr>
          <w:rFonts w:ascii="Arial" w:hAnsi="Arial" w:cs="Arial"/>
          <w:b/>
          <w:sz w:val="24"/>
          <w:szCs w:val="24"/>
          <w:u w:val="single"/>
        </w:rPr>
        <w:t>тачка</w:t>
      </w:r>
      <w:proofErr w:type="spellEnd"/>
      <w:proofErr w:type="gram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дневног</w:t>
      </w:r>
      <w:proofErr w:type="spell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реда</w:t>
      </w:r>
      <w:proofErr w:type="spellEnd"/>
      <w:r w:rsidRPr="00AC7AD5">
        <w:rPr>
          <w:rFonts w:ascii="Arial" w:hAnsi="Arial" w:cs="Arial"/>
          <w:b/>
          <w:sz w:val="24"/>
          <w:szCs w:val="24"/>
        </w:rPr>
        <w:t xml:space="preserve"> –</w:t>
      </w:r>
      <w:r w:rsidRPr="00AC7AD5">
        <w:t xml:space="preserve"> </w:t>
      </w:r>
      <w:r w:rsidRPr="00AC7AD5">
        <w:rPr>
          <w:rFonts w:ascii="Arial" w:hAnsi="Arial" w:cs="Arial"/>
          <w:b/>
          <w:sz w:val="24"/>
          <w:szCs w:val="24"/>
        </w:rPr>
        <w:t>ПРЕДЛОГ ЗАКОНА О ПОТВРЂИВАЊУ СПОРАЗУМА О КИНЕМАТОГРАФСКОЈ КОПРОДУКЦИЈИ ИЗМЕЂУ ВЛАДЕ РЕПУБЛИКЕ СРБИЈЕ И ВЛАДЕ РЕПУБЛИКЕ ФРАНЦУСКЕ</w:t>
      </w:r>
    </w:p>
    <w:p w:rsidR="007A3982" w:rsidRPr="00AB6560" w:rsidRDefault="00106BFE" w:rsidP="00AB6560">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sz w:val="24"/>
          <w:szCs w:val="24"/>
          <w:lang w:val="sr-Cyrl-RS"/>
        </w:rPr>
        <w:t>Народна скупштина је, већином гласова свих народних посланика (од 181 присутног народног посланика, 179 је гласало за, а два нису гласала), усвојила Предлог закона о потврђивању Споразума о кинематографској копродукцији између Владе Републике Србије и Владе Републике Француске, у целини.</w:t>
      </w:r>
    </w:p>
    <w:p w:rsidR="00AB6560" w:rsidRDefault="00AB6560"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u w:val="single"/>
          <w:lang w:val="sr-Cyrl-RS"/>
        </w:rPr>
      </w:pPr>
    </w:p>
    <w:p w:rsidR="00AB6560" w:rsidRDefault="00AB6560"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u w:val="single"/>
          <w:lang w:val="sr-Cyrl-RS"/>
        </w:rPr>
      </w:pPr>
    </w:p>
    <w:p w:rsidR="00AB6560" w:rsidRDefault="00AB6560"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u w:val="single"/>
          <w:lang w:val="sr-Cyrl-RS"/>
        </w:rPr>
      </w:pP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b/>
          <w:sz w:val="24"/>
          <w:szCs w:val="24"/>
          <w:u w:val="single"/>
          <w:lang w:val="sr-Cyrl-RS"/>
        </w:rPr>
        <w:lastRenderedPageBreak/>
        <w:t>3</w:t>
      </w:r>
      <w:r w:rsidRPr="00AC7AD5">
        <w:rPr>
          <w:rFonts w:ascii="Arial" w:hAnsi="Arial" w:cs="Arial"/>
          <w:b/>
          <w:sz w:val="24"/>
          <w:szCs w:val="24"/>
          <w:u w:val="single"/>
        </w:rPr>
        <w:t xml:space="preserve">. </w:t>
      </w:r>
      <w:proofErr w:type="spellStart"/>
      <w:proofErr w:type="gramStart"/>
      <w:r w:rsidRPr="00AC7AD5">
        <w:rPr>
          <w:rFonts w:ascii="Arial" w:hAnsi="Arial" w:cs="Arial"/>
          <w:b/>
          <w:sz w:val="24"/>
          <w:szCs w:val="24"/>
          <w:u w:val="single"/>
        </w:rPr>
        <w:t>тачка</w:t>
      </w:r>
      <w:proofErr w:type="spellEnd"/>
      <w:proofErr w:type="gram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дневног</w:t>
      </w:r>
      <w:proofErr w:type="spell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реда</w:t>
      </w:r>
      <w:proofErr w:type="spellEnd"/>
      <w:r w:rsidRPr="00AC7AD5">
        <w:rPr>
          <w:rFonts w:ascii="Arial" w:hAnsi="Arial" w:cs="Arial"/>
          <w:b/>
          <w:sz w:val="24"/>
          <w:szCs w:val="24"/>
        </w:rPr>
        <w:t xml:space="preserve"> –</w:t>
      </w:r>
      <w:r w:rsidRPr="00AC7AD5">
        <w:t xml:space="preserve"> </w:t>
      </w:r>
      <w:r w:rsidRPr="00AC7AD5">
        <w:rPr>
          <w:rFonts w:ascii="Arial" w:hAnsi="Arial" w:cs="Arial"/>
          <w:b/>
          <w:sz w:val="24"/>
          <w:szCs w:val="24"/>
          <w:lang w:val="sr-Cyrl-RS"/>
        </w:rPr>
        <w:t>ПРЕДЛОГ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sz w:val="24"/>
          <w:szCs w:val="24"/>
          <w:lang w:val="sr-Cyrl-RS"/>
        </w:rPr>
        <w:t>Народна скупштина је, већином гласова свих народних посланика (од 181 присутног народног посланика, 181 је гласао за), усвојила Предлог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 у целини.</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b/>
          <w:sz w:val="24"/>
          <w:szCs w:val="24"/>
          <w:u w:val="single"/>
          <w:lang w:val="sr-Cyrl-RS"/>
        </w:rPr>
        <w:t>4</w:t>
      </w:r>
      <w:r w:rsidRPr="00AC7AD5">
        <w:rPr>
          <w:rFonts w:ascii="Arial" w:hAnsi="Arial" w:cs="Arial"/>
          <w:b/>
          <w:sz w:val="24"/>
          <w:szCs w:val="24"/>
          <w:u w:val="single"/>
        </w:rPr>
        <w:t xml:space="preserve">. </w:t>
      </w:r>
      <w:proofErr w:type="spellStart"/>
      <w:proofErr w:type="gramStart"/>
      <w:r w:rsidRPr="00AC7AD5">
        <w:rPr>
          <w:rFonts w:ascii="Arial" w:hAnsi="Arial" w:cs="Arial"/>
          <w:b/>
          <w:sz w:val="24"/>
          <w:szCs w:val="24"/>
          <w:u w:val="single"/>
        </w:rPr>
        <w:t>тачка</w:t>
      </w:r>
      <w:proofErr w:type="spellEnd"/>
      <w:proofErr w:type="gram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дневног</w:t>
      </w:r>
      <w:proofErr w:type="spell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реда</w:t>
      </w:r>
      <w:proofErr w:type="spellEnd"/>
      <w:r w:rsidRPr="00AC7AD5">
        <w:rPr>
          <w:rFonts w:ascii="Arial" w:hAnsi="Arial" w:cs="Arial"/>
          <w:b/>
          <w:sz w:val="24"/>
          <w:szCs w:val="24"/>
        </w:rPr>
        <w:t xml:space="preserve"> –</w:t>
      </w:r>
      <w:r w:rsidRPr="00AC7AD5">
        <w:t xml:space="preserve"> </w:t>
      </w:r>
      <w:r w:rsidRPr="00AC7AD5">
        <w:rPr>
          <w:rFonts w:ascii="Arial" w:hAnsi="Arial" w:cs="Arial"/>
          <w:b/>
          <w:sz w:val="24"/>
          <w:szCs w:val="24"/>
        </w:rPr>
        <w:t>ПРЕДЛОГ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sz w:val="24"/>
          <w:szCs w:val="24"/>
          <w:lang w:val="sr-Cyrl-RS"/>
        </w:rPr>
        <w:t>Народна скупштина је, већином гласова свих народних посланика (од 181 присутног народног посланика, 180 је гласало за, а један није гласао), усвојила Предлог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 у целини.</w:t>
      </w:r>
    </w:p>
    <w:p w:rsidR="00106BFE" w:rsidRPr="00AC7AD5" w:rsidRDefault="00106BFE" w:rsidP="00731AC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AC7AD5">
        <w:rPr>
          <w:rFonts w:ascii="Arial" w:hAnsi="Arial" w:cs="Arial"/>
          <w:b/>
          <w:sz w:val="24"/>
          <w:szCs w:val="24"/>
          <w:u w:val="single"/>
          <w:lang w:val="sr-Cyrl-RS"/>
        </w:rPr>
        <w:t>5</w:t>
      </w:r>
      <w:r w:rsidRPr="00AC7AD5">
        <w:rPr>
          <w:rFonts w:ascii="Arial" w:hAnsi="Arial" w:cs="Arial"/>
          <w:b/>
          <w:sz w:val="24"/>
          <w:szCs w:val="24"/>
          <w:u w:val="single"/>
        </w:rPr>
        <w:t xml:space="preserve">. </w:t>
      </w:r>
      <w:proofErr w:type="spellStart"/>
      <w:proofErr w:type="gramStart"/>
      <w:r w:rsidRPr="00AC7AD5">
        <w:rPr>
          <w:rFonts w:ascii="Arial" w:hAnsi="Arial" w:cs="Arial"/>
          <w:b/>
          <w:sz w:val="24"/>
          <w:szCs w:val="24"/>
          <w:u w:val="single"/>
        </w:rPr>
        <w:t>тачка</w:t>
      </w:r>
      <w:proofErr w:type="spellEnd"/>
      <w:proofErr w:type="gram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дневног</w:t>
      </w:r>
      <w:proofErr w:type="spellEnd"/>
      <w:r w:rsidRPr="00AC7AD5">
        <w:rPr>
          <w:rFonts w:ascii="Arial" w:hAnsi="Arial" w:cs="Arial"/>
          <w:b/>
          <w:sz w:val="24"/>
          <w:szCs w:val="24"/>
          <w:u w:val="single"/>
        </w:rPr>
        <w:t xml:space="preserve"> </w:t>
      </w:r>
      <w:proofErr w:type="spellStart"/>
      <w:r w:rsidRPr="00AC7AD5">
        <w:rPr>
          <w:rFonts w:ascii="Arial" w:hAnsi="Arial" w:cs="Arial"/>
          <w:b/>
          <w:sz w:val="24"/>
          <w:szCs w:val="24"/>
          <w:u w:val="single"/>
        </w:rPr>
        <w:t>реда</w:t>
      </w:r>
      <w:proofErr w:type="spellEnd"/>
      <w:r w:rsidRPr="00AC7AD5">
        <w:rPr>
          <w:rFonts w:ascii="Arial" w:hAnsi="Arial" w:cs="Arial"/>
          <w:b/>
          <w:sz w:val="24"/>
          <w:szCs w:val="24"/>
        </w:rPr>
        <w:t xml:space="preserve"> –</w:t>
      </w:r>
      <w:r w:rsidRPr="00AC7AD5">
        <w:t xml:space="preserve"> </w:t>
      </w:r>
      <w:r w:rsidRPr="00AC7AD5">
        <w:rPr>
          <w:rFonts w:ascii="Arial" w:hAnsi="Arial" w:cs="Arial"/>
          <w:b/>
          <w:sz w:val="24"/>
          <w:szCs w:val="24"/>
        </w:rPr>
        <w:t>ПРЕДЛОГ ЗАКЉУЧКА ПОВОДОМ ПРЕДСТ</w:t>
      </w:r>
      <w:r w:rsidR="00CE4381">
        <w:rPr>
          <w:rFonts w:ascii="Arial" w:hAnsi="Arial" w:cs="Arial"/>
          <w:b/>
          <w:sz w:val="24"/>
          <w:szCs w:val="24"/>
        </w:rPr>
        <w:t>АВЉАЊА ИЗВЕШТАЈА ЕВРОПСКЕ КОМИС</w:t>
      </w:r>
      <w:r w:rsidRPr="00AC7AD5">
        <w:rPr>
          <w:rFonts w:ascii="Arial" w:hAnsi="Arial" w:cs="Arial"/>
          <w:b/>
          <w:sz w:val="24"/>
          <w:szCs w:val="24"/>
        </w:rPr>
        <w:t>ИЈЕ О РЕПУБЛИЦИ СРБИЈИ ЗА 2020. ГОДИНУ</w:t>
      </w:r>
    </w:p>
    <w:p w:rsidR="005F7049" w:rsidRPr="005F7049" w:rsidRDefault="005F7049" w:rsidP="005F7049">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sz w:val="24"/>
          <w:szCs w:val="24"/>
          <w:lang w:val="sr-Cyrl-RS"/>
        </w:rPr>
      </w:pPr>
      <w:r w:rsidRPr="005F7049">
        <w:rPr>
          <w:rFonts w:ascii="Arial" w:hAnsi="Arial" w:cs="Arial"/>
          <w:sz w:val="24"/>
          <w:szCs w:val="24"/>
          <w:lang w:val="sr-Cyrl-RS"/>
        </w:rPr>
        <w:t xml:space="preserve">Народна скупштина је, већином гласова свих народних посланика (од 181 присутног народног посланика, 173 су гласала за, два су </w:t>
      </w:r>
      <w:r w:rsidR="00A67399">
        <w:rPr>
          <w:rFonts w:ascii="Arial" w:hAnsi="Arial" w:cs="Arial"/>
          <w:sz w:val="24"/>
          <w:szCs w:val="24"/>
          <w:lang w:val="sr-Cyrl-RS"/>
        </w:rPr>
        <w:t>се уздржал</w:t>
      </w:r>
      <w:r w:rsidR="00600882">
        <w:rPr>
          <w:rFonts w:ascii="Arial" w:hAnsi="Arial" w:cs="Arial"/>
          <w:sz w:val="24"/>
          <w:szCs w:val="24"/>
          <w:lang w:val="sr-Cyrl-RS"/>
        </w:rPr>
        <w:t xml:space="preserve">а, а шест није гласало), </w:t>
      </w:r>
      <w:r w:rsidRPr="005F7049">
        <w:rPr>
          <w:rFonts w:ascii="Arial" w:hAnsi="Arial" w:cs="Arial"/>
          <w:sz w:val="24"/>
          <w:szCs w:val="24"/>
          <w:lang w:val="sr-Cyrl-RS"/>
        </w:rPr>
        <w:t>усвојила Предлог закључка поводом предст</w:t>
      </w:r>
      <w:r w:rsidR="006B5CE9">
        <w:rPr>
          <w:rFonts w:ascii="Arial" w:hAnsi="Arial" w:cs="Arial"/>
          <w:sz w:val="24"/>
          <w:szCs w:val="24"/>
          <w:lang w:val="sr-Cyrl-RS"/>
        </w:rPr>
        <w:t>ављања Извештаја Европске комис</w:t>
      </w:r>
      <w:r w:rsidRPr="005F7049">
        <w:rPr>
          <w:rFonts w:ascii="Arial" w:hAnsi="Arial" w:cs="Arial"/>
          <w:sz w:val="24"/>
          <w:szCs w:val="24"/>
          <w:lang w:val="sr-Cyrl-RS"/>
        </w:rPr>
        <w:t>ије о Републици Србији за 2020. годину, у целини.</w:t>
      </w:r>
    </w:p>
    <w:p w:rsidR="00106BFE" w:rsidRPr="00AC7AD5" w:rsidRDefault="00106BFE" w:rsidP="00731AC2">
      <w:pPr>
        <w:spacing w:before="120" w:after="120" w:line="240" w:lineRule="auto"/>
        <w:ind w:firstLine="1440"/>
        <w:jc w:val="both"/>
        <w:rPr>
          <w:rFonts w:ascii="Arial" w:eastAsia="Times New Roman" w:hAnsi="Arial" w:cs="Arial"/>
          <w:sz w:val="24"/>
          <w:szCs w:val="24"/>
          <w:lang w:val="ru-RU"/>
        </w:rPr>
      </w:pPr>
      <w:r w:rsidRPr="00AC7AD5">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Девету седницу Другог редовног заседања Народне скупштине Републике Србије у 2020. години</w:t>
      </w:r>
      <w:r w:rsidR="00A67399">
        <w:rPr>
          <w:rFonts w:ascii="Arial" w:eastAsia="Times New Roman" w:hAnsi="Arial" w:cs="Arial"/>
          <w:sz w:val="24"/>
          <w:szCs w:val="24"/>
          <w:lang w:val="ru-RU"/>
        </w:rPr>
        <w:t>, након чега је интонирана химна Републике Србије</w:t>
      </w:r>
      <w:r w:rsidRPr="00AC7AD5">
        <w:rPr>
          <w:rFonts w:ascii="Arial" w:eastAsia="Times New Roman" w:hAnsi="Arial" w:cs="Arial"/>
          <w:sz w:val="24"/>
          <w:szCs w:val="24"/>
          <w:lang w:val="ru-RU"/>
        </w:rPr>
        <w:t>.</w:t>
      </w:r>
    </w:p>
    <w:p w:rsidR="00106BFE" w:rsidRPr="00AC7AD5" w:rsidRDefault="00106BFE" w:rsidP="00731AC2">
      <w:pPr>
        <w:spacing w:before="120" w:after="120" w:line="240" w:lineRule="auto"/>
        <w:ind w:firstLine="1440"/>
        <w:jc w:val="both"/>
        <w:rPr>
          <w:rFonts w:ascii="Arial" w:hAnsi="Arial" w:cs="Arial"/>
          <w:sz w:val="24"/>
          <w:szCs w:val="24"/>
          <w:lang w:val="sr-Cyrl-RS"/>
        </w:rPr>
      </w:pPr>
      <w:r w:rsidRPr="00AC7AD5">
        <w:rPr>
          <w:rFonts w:ascii="Arial" w:hAnsi="Arial" w:cs="Arial"/>
          <w:sz w:val="24"/>
          <w:szCs w:val="24"/>
          <w:lang w:val="sr-Cyrl-RS"/>
        </w:rPr>
        <w:t>Седница је закључена у 14 часова и 20 минута.</w:t>
      </w:r>
    </w:p>
    <w:p w:rsidR="00106BFE" w:rsidRPr="00AC7AD5" w:rsidRDefault="00106BFE" w:rsidP="00106BFE">
      <w:pPr>
        <w:spacing w:after="120" w:line="240" w:lineRule="auto"/>
        <w:ind w:right="187" w:firstLine="1440"/>
        <w:jc w:val="both"/>
        <w:rPr>
          <w:rFonts w:ascii="Arial" w:hAnsi="Arial" w:cs="Arial"/>
          <w:sz w:val="24"/>
          <w:szCs w:val="24"/>
          <w:lang w:val="sr-Cyrl-RS"/>
        </w:rPr>
      </w:pPr>
    </w:p>
    <w:p w:rsidR="00106BFE" w:rsidRPr="00AC7AD5" w:rsidRDefault="00106BFE" w:rsidP="00106BFE">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p>
    <w:p w:rsidR="00106BFE" w:rsidRPr="00AC7AD5" w:rsidRDefault="00106BFE" w:rsidP="00106BFE">
      <w:pPr>
        <w:spacing w:after="120"/>
        <w:rPr>
          <w:rFonts w:ascii="Arial" w:eastAsia="Times New Roman" w:hAnsi="Arial" w:cs="Arial"/>
          <w:sz w:val="24"/>
          <w:szCs w:val="24"/>
          <w:lang w:val="ru-RU"/>
        </w:rPr>
      </w:pPr>
      <w:r w:rsidRPr="00AC7AD5">
        <w:rPr>
          <w:rFonts w:ascii="Arial" w:eastAsia="Times New Roman" w:hAnsi="Arial" w:cs="Arial"/>
          <w:sz w:val="24"/>
          <w:szCs w:val="24"/>
          <w:lang w:val="ru-RU"/>
        </w:rPr>
        <w:t xml:space="preserve">ГЕНЕРАЛНИ СЕКРЕТАР                                                                 </w:t>
      </w:r>
      <w:r w:rsidRPr="00AC7AD5">
        <w:rPr>
          <w:rFonts w:ascii="Arial" w:eastAsia="Times New Roman" w:hAnsi="Arial" w:cs="Arial"/>
          <w:sz w:val="24"/>
          <w:szCs w:val="24"/>
        </w:rPr>
        <w:t xml:space="preserve">   </w:t>
      </w:r>
      <w:r w:rsidRPr="00AC7AD5">
        <w:rPr>
          <w:rFonts w:ascii="Arial" w:eastAsia="Times New Roman" w:hAnsi="Arial" w:cs="Arial"/>
          <w:sz w:val="24"/>
          <w:szCs w:val="24"/>
          <w:lang w:val="ru-RU"/>
        </w:rPr>
        <w:t xml:space="preserve"> ПРЕДСЕДНИК</w:t>
      </w:r>
    </w:p>
    <w:p w:rsidR="00106BFE" w:rsidRPr="00AC7AD5" w:rsidRDefault="00106BFE" w:rsidP="00106BFE">
      <w:pPr>
        <w:spacing w:after="120"/>
        <w:jc w:val="both"/>
        <w:rPr>
          <w:rFonts w:ascii="Arial" w:eastAsia="Times New Roman" w:hAnsi="Arial" w:cs="Arial"/>
          <w:sz w:val="24"/>
          <w:szCs w:val="24"/>
          <w:lang w:val="ru-RU"/>
        </w:rPr>
      </w:pPr>
    </w:p>
    <w:p w:rsidR="00106BFE" w:rsidRPr="00AC7AD5" w:rsidRDefault="00106BFE" w:rsidP="00106BFE">
      <w:pPr>
        <w:spacing w:after="120"/>
        <w:jc w:val="both"/>
        <w:rPr>
          <w:rFonts w:ascii="Arial" w:eastAsia="Times New Roman" w:hAnsi="Arial" w:cs="Arial"/>
          <w:sz w:val="24"/>
          <w:szCs w:val="24"/>
          <w:lang w:val="ru-RU"/>
        </w:rPr>
      </w:pPr>
      <w:r w:rsidRPr="00AC7AD5">
        <w:rPr>
          <w:rFonts w:ascii="Arial" w:eastAsia="Times New Roman" w:hAnsi="Arial" w:cs="Arial"/>
          <w:sz w:val="24"/>
          <w:szCs w:val="24"/>
          <w:lang w:val="ru-RU"/>
        </w:rPr>
        <w:t xml:space="preserve">     Вељко Одаловић                                                                          </w:t>
      </w:r>
      <w:r w:rsidRPr="00AC7AD5">
        <w:rPr>
          <w:rFonts w:ascii="Arial" w:eastAsia="Times New Roman" w:hAnsi="Arial" w:cs="Arial"/>
          <w:sz w:val="24"/>
          <w:szCs w:val="24"/>
        </w:rPr>
        <w:t xml:space="preserve">    </w:t>
      </w:r>
      <w:r w:rsidRPr="00AC7AD5">
        <w:rPr>
          <w:rFonts w:ascii="Arial" w:eastAsia="Times New Roman" w:hAnsi="Arial" w:cs="Arial"/>
          <w:sz w:val="24"/>
          <w:szCs w:val="24"/>
          <w:lang w:val="ru-RU"/>
        </w:rPr>
        <w:t>Ивица Дачић</w:t>
      </w:r>
    </w:p>
    <w:p w:rsidR="00106BFE" w:rsidRPr="00AC7AD5" w:rsidRDefault="00106BFE" w:rsidP="00106BFE">
      <w:pPr>
        <w:spacing w:after="120" w:line="240" w:lineRule="auto"/>
        <w:ind w:firstLine="720"/>
        <w:jc w:val="both"/>
        <w:rPr>
          <w:rFonts w:ascii="Arial" w:hAnsi="Arial" w:cs="Arial"/>
          <w:sz w:val="24"/>
          <w:szCs w:val="24"/>
          <w:lang w:val="sr-Cyrl-RS"/>
        </w:rPr>
      </w:pPr>
    </w:p>
    <w:p w:rsidR="00EF1B95" w:rsidRPr="009C0A09" w:rsidRDefault="00EF1B95"/>
    <w:sectPr w:rsidR="00EF1B95" w:rsidRPr="009C0A09" w:rsidSect="00A36B86">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86" w:rsidRDefault="00A36B86" w:rsidP="00A36B86">
      <w:pPr>
        <w:spacing w:after="0" w:line="240" w:lineRule="auto"/>
      </w:pPr>
      <w:r>
        <w:separator/>
      </w:r>
    </w:p>
  </w:endnote>
  <w:endnote w:type="continuationSeparator" w:id="0">
    <w:p w:rsidR="00A36B86" w:rsidRDefault="00A36B86" w:rsidP="00A3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86" w:rsidRDefault="00A36B86" w:rsidP="00A36B86">
      <w:pPr>
        <w:spacing w:after="0" w:line="240" w:lineRule="auto"/>
      </w:pPr>
      <w:r>
        <w:separator/>
      </w:r>
    </w:p>
  </w:footnote>
  <w:footnote w:type="continuationSeparator" w:id="0">
    <w:p w:rsidR="00A36B86" w:rsidRDefault="00A36B86" w:rsidP="00A36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52122"/>
      <w:docPartObj>
        <w:docPartGallery w:val="Page Numbers (Top of Page)"/>
        <w:docPartUnique/>
      </w:docPartObj>
    </w:sdtPr>
    <w:sdtEndPr>
      <w:rPr>
        <w:noProof/>
      </w:rPr>
    </w:sdtEndPr>
    <w:sdtContent>
      <w:p w:rsidR="00A36B86" w:rsidRDefault="00A36B86">
        <w:pPr>
          <w:pStyle w:val="Header"/>
          <w:jc w:val="center"/>
        </w:pPr>
        <w:r>
          <w:fldChar w:fldCharType="begin"/>
        </w:r>
        <w:r>
          <w:instrText xml:space="preserve"> PAGE   \* MERGEFORMAT </w:instrText>
        </w:r>
        <w:r>
          <w:fldChar w:fldCharType="separate"/>
        </w:r>
        <w:r w:rsidR="0086790C">
          <w:rPr>
            <w:noProof/>
          </w:rPr>
          <w:t>10</w:t>
        </w:r>
        <w:r>
          <w:rPr>
            <w:noProof/>
          </w:rPr>
          <w:fldChar w:fldCharType="end"/>
        </w:r>
      </w:p>
    </w:sdtContent>
  </w:sdt>
  <w:p w:rsidR="00A36B86" w:rsidRDefault="00A36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FE"/>
    <w:rsid w:val="000A07C2"/>
    <w:rsid w:val="00106BFE"/>
    <w:rsid w:val="00126528"/>
    <w:rsid w:val="00130E0E"/>
    <w:rsid w:val="00161E65"/>
    <w:rsid w:val="001A3EBF"/>
    <w:rsid w:val="002343E3"/>
    <w:rsid w:val="00396DB3"/>
    <w:rsid w:val="003E5B45"/>
    <w:rsid w:val="004220CE"/>
    <w:rsid w:val="00456EFE"/>
    <w:rsid w:val="004850CB"/>
    <w:rsid w:val="004B60C5"/>
    <w:rsid w:val="004B7CCA"/>
    <w:rsid w:val="00510F92"/>
    <w:rsid w:val="0055099B"/>
    <w:rsid w:val="005A442F"/>
    <w:rsid w:val="005F7049"/>
    <w:rsid w:val="00600882"/>
    <w:rsid w:val="00602AD0"/>
    <w:rsid w:val="00655847"/>
    <w:rsid w:val="0067068F"/>
    <w:rsid w:val="00673AD8"/>
    <w:rsid w:val="006B5CE9"/>
    <w:rsid w:val="006C1EDB"/>
    <w:rsid w:val="00710EAD"/>
    <w:rsid w:val="00731AC2"/>
    <w:rsid w:val="007919A8"/>
    <w:rsid w:val="007A3982"/>
    <w:rsid w:val="007F50D7"/>
    <w:rsid w:val="00842BA7"/>
    <w:rsid w:val="0086790C"/>
    <w:rsid w:val="008B29D2"/>
    <w:rsid w:val="008E32BF"/>
    <w:rsid w:val="00915E91"/>
    <w:rsid w:val="00996636"/>
    <w:rsid w:val="009B4734"/>
    <w:rsid w:val="009C0A09"/>
    <w:rsid w:val="009E1BA0"/>
    <w:rsid w:val="00A05E8E"/>
    <w:rsid w:val="00A31BDA"/>
    <w:rsid w:val="00A32EEA"/>
    <w:rsid w:val="00A36B86"/>
    <w:rsid w:val="00A5165A"/>
    <w:rsid w:val="00A67399"/>
    <w:rsid w:val="00A95E40"/>
    <w:rsid w:val="00AB5ECE"/>
    <w:rsid w:val="00AB6560"/>
    <w:rsid w:val="00AC1B41"/>
    <w:rsid w:val="00B0319F"/>
    <w:rsid w:val="00B125B1"/>
    <w:rsid w:val="00C23D71"/>
    <w:rsid w:val="00C63511"/>
    <w:rsid w:val="00CB7ABA"/>
    <w:rsid w:val="00CE4381"/>
    <w:rsid w:val="00CF6D81"/>
    <w:rsid w:val="00D54DA3"/>
    <w:rsid w:val="00D6181E"/>
    <w:rsid w:val="00D73D49"/>
    <w:rsid w:val="00E568F7"/>
    <w:rsid w:val="00E64233"/>
    <w:rsid w:val="00E76442"/>
    <w:rsid w:val="00E9081B"/>
    <w:rsid w:val="00EF02DC"/>
    <w:rsid w:val="00EF1B95"/>
    <w:rsid w:val="00F2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F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FE"/>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A36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86"/>
    <w:rPr>
      <w:rFonts w:asciiTheme="minorHAnsi" w:hAnsiTheme="minorHAnsi" w:cstheme="minorBidi"/>
      <w:sz w:val="22"/>
    </w:rPr>
  </w:style>
  <w:style w:type="paragraph" w:styleId="Footer">
    <w:name w:val="footer"/>
    <w:basedOn w:val="Normal"/>
    <w:link w:val="FooterChar"/>
    <w:uiPriority w:val="99"/>
    <w:unhideWhenUsed/>
    <w:rsid w:val="00A36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86"/>
    <w:rPr>
      <w:rFonts w:asciiTheme="minorHAnsi" w:hAnsiTheme="minorHAnsi" w:cstheme="minorBidi"/>
      <w:sz w:val="22"/>
    </w:rPr>
  </w:style>
  <w:style w:type="paragraph" w:styleId="BalloonText">
    <w:name w:val="Balloon Text"/>
    <w:basedOn w:val="Normal"/>
    <w:link w:val="BalloonTextChar"/>
    <w:uiPriority w:val="99"/>
    <w:semiHidden/>
    <w:unhideWhenUsed/>
    <w:rsid w:val="004B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F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FE"/>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A36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86"/>
    <w:rPr>
      <w:rFonts w:asciiTheme="minorHAnsi" w:hAnsiTheme="minorHAnsi" w:cstheme="minorBidi"/>
      <w:sz w:val="22"/>
    </w:rPr>
  </w:style>
  <w:style w:type="paragraph" w:styleId="Footer">
    <w:name w:val="footer"/>
    <w:basedOn w:val="Normal"/>
    <w:link w:val="FooterChar"/>
    <w:uiPriority w:val="99"/>
    <w:unhideWhenUsed/>
    <w:rsid w:val="00A36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86"/>
    <w:rPr>
      <w:rFonts w:asciiTheme="minorHAnsi" w:hAnsiTheme="minorHAnsi" w:cstheme="minorBidi"/>
      <w:sz w:val="22"/>
    </w:rPr>
  </w:style>
  <w:style w:type="paragraph" w:styleId="BalloonText">
    <w:name w:val="Balloon Text"/>
    <w:basedOn w:val="Normal"/>
    <w:link w:val="BalloonTextChar"/>
    <w:uiPriority w:val="99"/>
    <w:semiHidden/>
    <w:unhideWhenUsed/>
    <w:rsid w:val="004B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Dario Vidovic</cp:lastModifiedBy>
  <cp:revision>88</cp:revision>
  <cp:lastPrinted>2021-01-13T09:17:00Z</cp:lastPrinted>
  <dcterms:created xsi:type="dcterms:W3CDTF">2021-01-11T10:46:00Z</dcterms:created>
  <dcterms:modified xsi:type="dcterms:W3CDTF">2021-01-13T09:17:00Z</dcterms:modified>
</cp:coreProperties>
</file>