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E3" w:rsidRPr="008D39BF" w:rsidRDefault="000043E3" w:rsidP="000043E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0043E3" w:rsidRPr="008D39BF" w:rsidRDefault="000043E3" w:rsidP="000043E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0043E3" w:rsidRPr="008D39BF" w:rsidRDefault="000043E3" w:rsidP="000043E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>
        <w:rPr>
          <w:lang w:val="sr-Cyrl-CS"/>
        </w:rPr>
        <w:t>06-2/27</w:t>
      </w:r>
      <w:r w:rsidR="006D1210">
        <w:rPr>
          <w:lang w:val="sr-Cyrl-CS"/>
        </w:rPr>
        <w:t>8</w:t>
      </w:r>
      <w:r>
        <w:rPr>
          <w:lang w:val="sr-Cyrl-CS"/>
        </w:rPr>
        <w:t>-1</w:t>
      </w:r>
      <w:r w:rsidRPr="009D6D1C">
        <w:rPr>
          <w:lang w:val="sr-Cyrl-CS"/>
        </w:rPr>
        <w:t>3</w:t>
      </w:r>
    </w:p>
    <w:p w:rsidR="000043E3" w:rsidRPr="008D39BF" w:rsidRDefault="006D1210" w:rsidP="000043E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0043E3">
        <w:rPr>
          <w:sz w:val="24"/>
          <w:szCs w:val="24"/>
          <w:lang w:val="sr-Cyrl-RS"/>
        </w:rPr>
        <w:t>0</w:t>
      </w:r>
      <w:r w:rsidR="000043E3" w:rsidRPr="008D39BF">
        <w:rPr>
          <w:sz w:val="24"/>
          <w:szCs w:val="24"/>
          <w:lang w:val="sr-Cyrl-RS"/>
        </w:rPr>
        <w:t xml:space="preserve">. </w:t>
      </w:r>
      <w:r w:rsidR="000043E3">
        <w:rPr>
          <w:sz w:val="24"/>
          <w:szCs w:val="24"/>
          <w:lang w:val="sr-Cyrl-RS"/>
        </w:rPr>
        <w:t>јул</w:t>
      </w:r>
      <w:r w:rsidR="000043E3" w:rsidRPr="008D39BF">
        <w:rPr>
          <w:sz w:val="24"/>
          <w:szCs w:val="24"/>
          <w:lang w:val="sr-Cyrl-RS"/>
        </w:rPr>
        <w:t xml:space="preserve"> 201</w:t>
      </w:r>
      <w:r w:rsidR="000043E3">
        <w:rPr>
          <w:sz w:val="24"/>
          <w:szCs w:val="24"/>
          <w:lang w:val="sr-Cyrl-RS"/>
        </w:rPr>
        <w:t>3</w:t>
      </w:r>
      <w:r w:rsidR="000043E3" w:rsidRPr="008D39BF">
        <w:rPr>
          <w:sz w:val="24"/>
          <w:szCs w:val="24"/>
          <w:lang w:val="sr-Cyrl-RS"/>
        </w:rPr>
        <w:t>. године</w:t>
      </w:r>
    </w:p>
    <w:p w:rsidR="000043E3" w:rsidRPr="008D39BF" w:rsidRDefault="000043E3" w:rsidP="000043E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0043E3" w:rsidRPr="008D39BF" w:rsidRDefault="000043E3" w:rsidP="000043E3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</w:p>
    <w:p w:rsidR="000043E3" w:rsidRPr="00595D3D" w:rsidRDefault="000043E3" w:rsidP="000043E3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0043E3" w:rsidRPr="008D39BF" w:rsidRDefault="000043E3" w:rsidP="000043E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6D1210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0043E3" w:rsidRPr="008D39BF" w:rsidRDefault="000043E3" w:rsidP="000043E3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0043E3" w:rsidRPr="008D39BF" w:rsidRDefault="000043E3" w:rsidP="000043E3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>
        <w:rPr>
          <w:sz w:val="24"/>
          <w:szCs w:val="24"/>
          <w:lang w:val="sr-Cyrl-RS"/>
        </w:rPr>
        <w:t>0</w:t>
      </w:r>
      <w:r w:rsidR="006D1210">
        <w:rPr>
          <w:sz w:val="24"/>
          <w:szCs w:val="24"/>
          <w:lang w:val="sr-Cyrl-RS"/>
        </w:rPr>
        <w:t>9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ЈУЛА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0043E3" w:rsidRPr="00020B90" w:rsidRDefault="000043E3" w:rsidP="000043E3">
      <w:pPr>
        <w:rPr>
          <w:sz w:val="24"/>
          <w:szCs w:val="24"/>
          <w:lang w:val="sr-Cyrl-RS"/>
        </w:rPr>
      </w:pPr>
    </w:p>
    <w:p w:rsidR="000043E3" w:rsidRPr="008D39BF" w:rsidRDefault="000043E3" w:rsidP="000043E3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 w:rsidR="006D1210"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0</w:t>
      </w:r>
      <w:r w:rsidR="00187D10">
        <w:rPr>
          <w:sz w:val="24"/>
          <w:szCs w:val="24"/>
          <w:lang w:val="ru-RU"/>
        </w:rPr>
        <w:t>5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0043E3" w:rsidRPr="008D39BF" w:rsidRDefault="000043E3" w:rsidP="000043E3">
      <w:pPr>
        <w:ind w:right="-80"/>
        <w:rPr>
          <w:sz w:val="24"/>
          <w:szCs w:val="24"/>
          <w:lang w:val="sr-Cyrl-CS"/>
        </w:rPr>
      </w:pP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Катица Вијук, Миланка Јевтовић Вукојичић, </w:t>
      </w:r>
      <w:r w:rsidRPr="008D39BF">
        <w:rPr>
          <w:sz w:val="24"/>
          <w:szCs w:val="24"/>
          <w:lang w:val="sr-Cyrl-CS"/>
        </w:rPr>
        <w:t>Мирјана Драгаш</w:t>
      </w:r>
      <w:r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 xml:space="preserve">Љиљана Лучић, </w:t>
      </w:r>
      <w:r w:rsidR="006D1210">
        <w:rPr>
          <w:sz w:val="24"/>
          <w:szCs w:val="24"/>
          <w:lang w:val="sr-Cyrl-CS"/>
        </w:rPr>
        <w:t>Јована Јоксимовић,</w:t>
      </w:r>
      <w:r w:rsidR="006D1210"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 xml:space="preserve">Ранка </w:t>
      </w:r>
      <w:r>
        <w:rPr>
          <w:sz w:val="24"/>
          <w:szCs w:val="24"/>
          <w:lang w:val="sr-Cyrl-CS"/>
        </w:rPr>
        <w:t xml:space="preserve">Савић, </w:t>
      </w:r>
      <w:r w:rsidR="006D1210" w:rsidRPr="008D39BF">
        <w:rPr>
          <w:sz w:val="24"/>
          <w:szCs w:val="24"/>
          <w:lang w:val="sr-Cyrl-CS"/>
        </w:rPr>
        <w:t>Мирослав</w:t>
      </w:r>
      <w:r w:rsidR="006D1210">
        <w:rPr>
          <w:sz w:val="24"/>
          <w:szCs w:val="24"/>
          <w:lang w:val="sr-Cyrl-CS"/>
        </w:rPr>
        <w:t xml:space="preserve"> Маркићевић, Александар Радојевић,</w:t>
      </w:r>
      <w:r w:rsidR="006D1210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Иван Бауер и Саша Дујовић.</w:t>
      </w:r>
      <w:r w:rsidR="006D1210">
        <w:rPr>
          <w:sz w:val="24"/>
          <w:szCs w:val="24"/>
          <w:lang w:val="sr-Cyrl-CS"/>
        </w:rPr>
        <w:t xml:space="preserve"> </w:t>
      </w:r>
      <w:r w:rsidRPr="00AC2059">
        <w:rPr>
          <w:sz w:val="24"/>
          <w:szCs w:val="24"/>
          <w:lang w:val="sr-Cyrl-CS"/>
        </w:rPr>
        <w:t xml:space="preserve"> </w:t>
      </w:r>
    </w:p>
    <w:p w:rsidR="000043E3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6D1210">
        <w:rPr>
          <w:sz w:val="24"/>
          <w:szCs w:val="24"/>
          <w:lang w:val="sr-Cyrl-CS"/>
        </w:rPr>
        <w:t xml:space="preserve">Љиљана Миладиновић, </w:t>
      </w:r>
      <w:r w:rsidRPr="008D39BF">
        <w:rPr>
          <w:sz w:val="24"/>
          <w:szCs w:val="24"/>
          <w:lang w:val="sr-Cyrl-CS"/>
        </w:rPr>
        <w:t>Александар Пејчић</w:t>
      </w:r>
      <w:r>
        <w:rPr>
          <w:sz w:val="24"/>
          <w:szCs w:val="24"/>
          <w:lang w:val="sr-Cyrl-CS"/>
        </w:rPr>
        <w:t xml:space="preserve">, Сања Чековић, </w:t>
      </w:r>
      <w:r w:rsidRPr="008D39BF">
        <w:rPr>
          <w:sz w:val="24"/>
          <w:szCs w:val="24"/>
          <w:lang w:val="sr-Cyrl-CS"/>
        </w:rPr>
        <w:t>Славица Савељић</w:t>
      </w:r>
      <w:r>
        <w:rPr>
          <w:sz w:val="24"/>
          <w:szCs w:val="24"/>
          <w:lang w:val="sr-Cyrl-CS"/>
        </w:rPr>
        <w:t xml:space="preserve"> и 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>, као ни њихови заменици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0043E3" w:rsidRDefault="000043E3" w:rsidP="000043E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</w:t>
      </w:r>
      <w:r w:rsidR="006D1210">
        <w:rPr>
          <w:sz w:val="24"/>
          <w:szCs w:val="24"/>
          <w:lang w:val="sr-Cyrl-CS"/>
        </w:rPr>
        <w:t xml:space="preserve"> су</w:t>
      </w:r>
      <w:r>
        <w:rPr>
          <w:sz w:val="24"/>
          <w:szCs w:val="24"/>
          <w:lang w:val="sr-Cyrl-CS"/>
        </w:rPr>
        <w:t xml:space="preserve"> поред чланова Одбора, присуствовал</w:t>
      </w:r>
      <w:r w:rsidR="006D1210">
        <w:rPr>
          <w:sz w:val="24"/>
          <w:szCs w:val="24"/>
          <w:lang w:val="sr-Cyrl-CS"/>
        </w:rPr>
        <w:t>и:</w:t>
      </w:r>
      <w:r>
        <w:rPr>
          <w:sz w:val="24"/>
          <w:szCs w:val="24"/>
          <w:lang w:val="sr-Cyrl-CS"/>
        </w:rPr>
        <w:t xml:space="preserve"> </w:t>
      </w:r>
      <w:r w:rsidR="006D1210">
        <w:rPr>
          <w:sz w:val="24"/>
          <w:szCs w:val="24"/>
          <w:lang w:val="sr-Cyrl-CS"/>
        </w:rPr>
        <w:t>Љубица Милошевић</w:t>
      </w:r>
      <w:r>
        <w:rPr>
          <w:sz w:val="24"/>
          <w:szCs w:val="24"/>
          <w:lang w:val="sr-Cyrl-CS"/>
        </w:rPr>
        <w:t>,</w:t>
      </w:r>
      <w:r w:rsidR="006D1210">
        <w:rPr>
          <w:sz w:val="24"/>
          <w:szCs w:val="24"/>
          <w:lang w:val="sr-Cyrl-CS"/>
        </w:rPr>
        <w:t xml:space="preserve"> Вера Пауновић, Милорад Стошић, </w:t>
      </w:r>
      <w:r w:rsidR="00737E63">
        <w:rPr>
          <w:sz w:val="24"/>
          <w:szCs w:val="24"/>
          <w:lang w:val="sr-Cyrl-CS"/>
        </w:rPr>
        <w:t>Борисав Ковачевић</w:t>
      </w:r>
      <w:r w:rsidR="00FD0F41">
        <w:rPr>
          <w:sz w:val="24"/>
          <w:szCs w:val="24"/>
          <w:lang w:val="sr-Cyrl-CS"/>
        </w:rPr>
        <w:t>, Слободан Јеремић</w:t>
      </w:r>
      <w:r w:rsidR="006D1210">
        <w:rPr>
          <w:sz w:val="24"/>
          <w:szCs w:val="24"/>
          <w:lang w:val="sr-Cyrl-CS"/>
        </w:rPr>
        <w:t xml:space="preserve"> </w:t>
      </w:r>
      <w:r w:rsidR="00737E63">
        <w:rPr>
          <w:sz w:val="24"/>
          <w:szCs w:val="24"/>
          <w:lang w:val="sr-Cyrl-CS"/>
        </w:rPr>
        <w:t xml:space="preserve">и </w:t>
      </w:r>
      <w:r w:rsidR="00185666">
        <w:rPr>
          <w:sz w:val="24"/>
          <w:szCs w:val="24"/>
          <w:lang w:val="sr-Cyrl-CS"/>
        </w:rPr>
        <w:t>Слободан Величковић</w:t>
      </w:r>
      <w:r w:rsidR="006D121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народн</w:t>
      </w:r>
      <w:r w:rsidR="006D1210">
        <w:rPr>
          <w:sz w:val="24"/>
          <w:szCs w:val="24"/>
          <w:lang w:val="sr-Cyrl-CS"/>
        </w:rPr>
        <w:t>и посланици</w:t>
      </w:r>
      <w:r>
        <w:rPr>
          <w:sz w:val="24"/>
          <w:szCs w:val="24"/>
          <w:lang w:val="sr-Cyrl-CS"/>
        </w:rPr>
        <w:t>.</w:t>
      </w:r>
    </w:p>
    <w:p w:rsidR="000043E3" w:rsidRDefault="000043E3" w:rsidP="000043E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</w:t>
      </w:r>
      <w:r w:rsidR="006D1210">
        <w:rPr>
          <w:sz w:val="24"/>
          <w:szCs w:val="24"/>
          <w:lang w:val="sr-Cyrl-CS"/>
        </w:rPr>
        <w:t>су</w:t>
      </w:r>
      <w:r>
        <w:rPr>
          <w:sz w:val="24"/>
          <w:szCs w:val="24"/>
          <w:lang w:val="sr-Cyrl-CS"/>
        </w:rPr>
        <w:t xml:space="preserve"> присуствова</w:t>
      </w:r>
      <w:r w:rsidR="006D1210">
        <w:rPr>
          <w:sz w:val="24"/>
          <w:szCs w:val="24"/>
          <w:lang w:val="sr-Cyrl-CS"/>
        </w:rPr>
        <w:t>ли</w:t>
      </w:r>
      <w:r>
        <w:rPr>
          <w:sz w:val="24"/>
          <w:szCs w:val="24"/>
          <w:lang w:val="sr-Cyrl-CS"/>
        </w:rPr>
        <w:t xml:space="preserve"> и</w:t>
      </w:r>
      <w:r w:rsidR="00737E63" w:rsidRPr="00737E63">
        <w:rPr>
          <w:sz w:val="24"/>
          <w:szCs w:val="24"/>
          <w:lang w:val="sr-Cyrl-CS"/>
        </w:rPr>
        <w:t xml:space="preserve"> </w:t>
      </w:r>
      <w:r w:rsidR="00737E63">
        <w:rPr>
          <w:sz w:val="24"/>
          <w:szCs w:val="24"/>
          <w:lang w:val="sr-Cyrl-CS"/>
        </w:rPr>
        <w:t>представници Министарства рада, запошљавања и социјалне политике</w:t>
      </w:r>
      <w:r w:rsidR="006D1210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737E63">
        <w:rPr>
          <w:sz w:val="24"/>
          <w:szCs w:val="24"/>
          <w:lang w:val="sr-Cyrl-CS"/>
        </w:rPr>
        <w:t xml:space="preserve">Драги Видојевић, Зоран Мартиновић и Негован Станковић, државни секретари, </w:t>
      </w:r>
      <w:r>
        <w:rPr>
          <w:sz w:val="24"/>
          <w:szCs w:val="24"/>
          <w:lang w:val="sr-Cyrl-CS"/>
        </w:rPr>
        <w:t>Зоран Милошевић</w:t>
      </w:r>
      <w:r w:rsidR="00737E63">
        <w:rPr>
          <w:sz w:val="24"/>
          <w:szCs w:val="24"/>
          <w:lang w:val="sr-Cyrl-CS"/>
        </w:rPr>
        <w:t xml:space="preserve"> и Весна Мацура</w:t>
      </w:r>
      <w:r>
        <w:rPr>
          <w:sz w:val="24"/>
          <w:szCs w:val="24"/>
          <w:lang w:val="sr-Cyrl-CS"/>
        </w:rPr>
        <w:t>, помоћни</w:t>
      </w:r>
      <w:r w:rsidR="00737E63">
        <w:rPr>
          <w:sz w:val="24"/>
          <w:szCs w:val="24"/>
          <w:lang w:val="sr-Cyrl-CS"/>
        </w:rPr>
        <w:t>ци министра, Драгољуб Пеурача, директор Инспектората за рад и Вера Божић Трефалт, директорка Управе за безбедност на раду</w:t>
      </w:r>
      <w:r>
        <w:rPr>
          <w:sz w:val="24"/>
          <w:szCs w:val="24"/>
          <w:lang w:val="sr-Cyrl-CS"/>
        </w:rPr>
        <w:t xml:space="preserve">. </w:t>
      </w:r>
    </w:p>
    <w:p w:rsidR="000043E3" w:rsidRPr="008D39BF" w:rsidRDefault="000043E3" w:rsidP="000043E3">
      <w:pPr>
        <w:rPr>
          <w:sz w:val="24"/>
          <w:szCs w:val="24"/>
          <w:lang w:val="sr-Cyrl-CS"/>
        </w:rPr>
      </w:pPr>
    </w:p>
    <w:p w:rsidR="000043E3" w:rsidRPr="00784421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Одбора, усвојен је следећи</w:t>
      </w:r>
    </w:p>
    <w:p w:rsidR="000043E3" w:rsidRPr="008D39BF" w:rsidRDefault="000043E3" w:rsidP="000043E3">
      <w:pPr>
        <w:jc w:val="center"/>
        <w:rPr>
          <w:sz w:val="24"/>
          <w:szCs w:val="24"/>
          <w:lang w:val="ru-RU"/>
        </w:rPr>
      </w:pPr>
    </w:p>
    <w:p w:rsidR="000043E3" w:rsidRPr="008D39BF" w:rsidRDefault="000043E3" w:rsidP="000043E3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  <w:r>
        <w:rPr>
          <w:sz w:val="24"/>
          <w:szCs w:val="24"/>
          <w:lang w:val="ru-RU"/>
        </w:rPr>
        <w:t>:</w:t>
      </w:r>
    </w:p>
    <w:p w:rsidR="000043E3" w:rsidRPr="008D39BF" w:rsidRDefault="000043E3" w:rsidP="000043E3">
      <w:pPr>
        <w:rPr>
          <w:sz w:val="24"/>
          <w:szCs w:val="24"/>
          <w:lang w:val="ru-RU"/>
        </w:rPr>
      </w:pPr>
    </w:p>
    <w:p w:rsidR="000043E3" w:rsidRPr="00725190" w:rsidRDefault="000043E3" w:rsidP="000043E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725190">
        <w:rPr>
          <w:sz w:val="24"/>
          <w:szCs w:val="24"/>
          <w:lang w:val="sr-Cyrl-CS"/>
        </w:rPr>
        <w:t xml:space="preserve">Разматрање </w:t>
      </w:r>
      <w:r w:rsidR="00737E63">
        <w:rPr>
          <w:sz w:val="24"/>
          <w:szCs w:val="24"/>
          <w:lang w:val="sr-Cyrl-CS"/>
        </w:rPr>
        <w:t>Информације о раду Министарства рада, запошљавања и социјалне политике за период 01. март – 31. мај 2013. године</w:t>
      </w:r>
      <w:r w:rsidRPr="00725190">
        <w:rPr>
          <w:sz w:val="24"/>
          <w:szCs w:val="24"/>
          <w:lang w:val="sr-Cyrl-CS"/>
        </w:rPr>
        <w:t>,</w:t>
      </w:r>
    </w:p>
    <w:p w:rsidR="000043E3" w:rsidRPr="00725190" w:rsidRDefault="000043E3" w:rsidP="000043E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725190">
        <w:rPr>
          <w:sz w:val="24"/>
          <w:szCs w:val="24"/>
          <w:lang w:val="sr-Cyrl-CS"/>
        </w:rPr>
        <w:t xml:space="preserve">Разматрање </w:t>
      </w:r>
      <w:r w:rsidR="00737E63">
        <w:rPr>
          <w:sz w:val="24"/>
          <w:szCs w:val="24"/>
          <w:lang w:val="sr-Cyrl-CS"/>
        </w:rPr>
        <w:t xml:space="preserve">Предлога закона о </w:t>
      </w:r>
      <w:r w:rsidR="008C74A8">
        <w:rPr>
          <w:sz w:val="24"/>
          <w:szCs w:val="24"/>
          <w:lang w:val="sr-Cyrl-CS"/>
        </w:rPr>
        <w:t>потврђивању Споразума између Републике Србије и Канаде о социјалној сигурности</w:t>
      </w:r>
      <w:r w:rsidRPr="00725190">
        <w:rPr>
          <w:sz w:val="24"/>
          <w:szCs w:val="24"/>
          <w:lang w:val="sr-Cyrl-CS"/>
        </w:rPr>
        <w:t xml:space="preserve"> и</w:t>
      </w:r>
    </w:p>
    <w:p w:rsidR="000043E3" w:rsidRPr="00A860A3" w:rsidRDefault="000043E3" w:rsidP="000043E3">
      <w:pPr>
        <w:ind w:left="1701" w:hanging="98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3</w:t>
      </w:r>
      <w:r w:rsidRPr="00A860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 </w:t>
      </w:r>
      <w:r w:rsidRPr="00A860A3">
        <w:rPr>
          <w:sz w:val="24"/>
          <w:szCs w:val="24"/>
          <w:lang w:val="sr-Cyrl-CS"/>
        </w:rPr>
        <w:t>Разно.</w:t>
      </w:r>
    </w:p>
    <w:p w:rsidR="000043E3" w:rsidRDefault="000043E3" w:rsidP="000043E3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0043E3" w:rsidRDefault="000043E3" w:rsidP="000043E3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Пре преласка на разматрање утврђеног дневног реда, усвојен је без примедби записник 2</w:t>
      </w:r>
      <w:r w:rsidR="008C74A8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</w:t>
      </w:r>
      <w:r w:rsidR="008C74A8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>. јула 2013. године.</w:t>
      </w:r>
    </w:p>
    <w:p w:rsidR="008C74A8" w:rsidRDefault="008C74A8" w:rsidP="000043E3">
      <w:pPr>
        <w:tabs>
          <w:tab w:val="left" w:pos="1496"/>
        </w:tabs>
        <w:rPr>
          <w:sz w:val="24"/>
          <w:szCs w:val="24"/>
          <w:lang w:val="sr-Cyrl-CS"/>
        </w:rPr>
      </w:pPr>
    </w:p>
    <w:p w:rsidR="000043E3" w:rsidRPr="008D39BF" w:rsidRDefault="000043E3" w:rsidP="000043E3">
      <w:pPr>
        <w:tabs>
          <w:tab w:val="left" w:pos="1496"/>
        </w:tabs>
        <w:rPr>
          <w:sz w:val="24"/>
          <w:szCs w:val="24"/>
          <w:lang w:val="sr-Cyrl-CS"/>
        </w:rPr>
      </w:pPr>
    </w:p>
    <w:p w:rsidR="000043E3" w:rsidRPr="00330EBC" w:rsidRDefault="000043E3" w:rsidP="000043E3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lastRenderedPageBreak/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8C74A8" w:rsidRPr="008C74A8">
        <w:rPr>
          <w:b/>
          <w:sz w:val="24"/>
          <w:szCs w:val="24"/>
          <w:lang w:val="sr-Cyrl-CS"/>
        </w:rPr>
        <w:t>Разматрање Информације о раду Министарства рада, запошљавања и социјалне политике за период 01. март – 31. мај 2013. године</w:t>
      </w:r>
    </w:p>
    <w:p w:rsidR="000043E3" w:rsidRPr="000E2063" w:rsidRDefault="000043E3" w:rsidP="000043E3">
      <w:pPr>
        <w:ind w:firstLine="720"/>
        <w:rPr>
          <w:b/>
          <w:sz w:val="24"/>
          <w:szCs w:val="24"/>
          <w:lang w:val="sr-Cyrl-CS"/>
        </w:rPr>
      </w:pPr>
    </w:p>
    <w:p w:rsidR="006C53B0" w:rsidRDefault="000043E3" w:rsidP="008C74A8">
      <w:pPr>
        <w:ind w:firstLine="720"/>
        <w:rPr>
          <w:sz w:val="24"/>
          <w:szCs w:val="24"/>
          <w:lang w:val="sr-Cyrl-CS"/>
        </w:rPr>
      </w:pPr>
      <w:r w:rsidRPr="000E2063">
        <w:rPr>
          <w:b/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 xml:space="preserve">Председница Одбора је </w:t>
      </w:r>
      <w:r w:rsidR="00840D9D">
        <w:rPr>
          <w:sz w:val="24"/>
          <w:szCs w:val="24"/>
          <w:lang w:val="sr-Cyrl-RS"/>
        </w:rPr>
        <w:t xml:space="preserve">у уводним напоменама </w:t>
      </w:r>
      <w:r w:rsidR="000A0431">
        <w:rPr>
          <w:sz w:val="24"/>
          <w:szCs w:val="24"/>
          <w:lang w:val="sr-Cyrl-RS"/>
        </w:rPr>
        <w:t xml:space="preserve">подсетила да Одбор разматра Информацију о раду Министарства у складу са чланом 229. Пословника НС. Истакла је да </w:t>
      </w:r>
      <w:r w:rsidR="002D34F8">
        <w:rPr>
          <w:sz w:val="24"/>
          <w:szCs w:val="24"/>
          <w:lang w:val="sr-Cyrl-RS"/>
        </w:rPr>
        <w:t>ј</w:t>
      </w:r>
      <w:r w:rsidR="000A0431">
        <w:rPr>
          <w:sz w:val="24"/>
          <w:szCs w:val="24"/>
          <w:lang w:val="sr-Cyrl-RS"/>
        </w:rPr>
        <w:t xml:space="preserve">е у </w:t>
      </w:r>
      <w:r w:rsidR="002D34F8">
        <w:rPr>
          <w:sz w:val="24"/>
          <w:szCs w:val="24"/>
          <w:lang w:val="sr-Cyrl-RS"/>
        </w:rPr>
        <w:t xml:space="preserve">периоду обухваћеног </w:t>
      </w:r>
      <w:r w:rsidR="000A0431">
        <w:rPr>
          <w:sz w:val="24"/>
          <w:szCs w:val="24"/>
          <w:lang w:val="sr-Cyrl-RS"/>
        </w:rPr>
        <w:t>Информациј</w:t>
      </w:r>
      <w:r w:rsidR="002D34F8">
        <w:rPr>
          <w:sz w:val="24"/>
          <w:szCs w:val="24"/>
          <w:lang w:val="sr-Cyrl-RS"/>
        </w:rPr>
        <w:t xml:space="preserve">ом са аспекта рада Одбора најзначајније било </w:t>
      </w:r>
      <w:r w:rsidR="000A0431">
        <w:rPr>
          <w:sz w:val="24"/>
          <w:szCs w:val="24"/>
          <w:lang w:val="sr-Cyrl-CS"/>
        </w:rPr>
        <w:t xml:space="preserve">усвајање предложеног Закона о изменама и допунама Закона о професионалној рехабилитацији и запошљавању особа са инвалидитетом, у вези са којим је донета и одговарајућа одлука о </w:t>
      </w:r>
      <w:r w:rsidR="00FD77CA">
        <w:rPr>
          <w:sz w:val="24"/>
          <w:szCs w:val="24"/>
          <w:lang w:val="sr-Cyrl-CS"/>
        </w:rPr>
        <w:t>о</w:t>
      </w:r>
      <w:r w:rsidR="000A0431">
        <w:rPr>
          <w:sz w:val="24"/>
          <w:szCs w:val="24"/>
          <w:lang w:val="sr-Cyrl-CS"/>
        </w:rPr>
        <w:t xml:space="preserve">тварању Буџетског фонда за професионалну рехабилитацију и подстицање запошљавања особа са инвалидитетом. </w:t>
      </w:r>
      <w:r w:rsidR="002D34F8">
        <w:rPr>
          <w:sz w:val="24"/>
          <w:szCs w:val="24"/>
          <w:lang w:val="sr-Cyrl-CS"/>
        </w:rPr>
        <w:t xml:space="preserve">Доношење </w:t>
      </w:r>
      <w:r w:rsidR="000A0431">
        <w:rPr>
          <w:sz w:val="24"/>
          <w:szCs w:val="24"/>
          <w:lang w:val="sr-Cyrl-CS"/>
        </w:rPr>
        <w:t>Одлук</w:t>
      </w:r>
      <w:r w:rsidR="002D34F8">
        <w:rPr>
          <w:sz w:val="24"/>
          <w:szCs w:val="24"/>
          <w:lang w:val="sr-Cyrl-CS"/>
        </w:rPr>
        <w:t>е</w:t>
      </w:r>
      <w:r w:rsidR="000A0431">
        <w:rPr>
          <w:sz w:val="24"/>
          <w:szCs w:val="24"/>
          <w:lang w:val="sr-Cyrl-CS"/>
        </w:rPr>
        <w:t xml:space="preserve"> о образовању организационог </w:t>
      </w:r>
      <w:r w:rsidR="00FD77CA">
        <w:rPr>
          <w:sz w:val="24"/>
          <w:szCs w:val="24"/>
          <w:lang w:val="sr-Cyrl-CS"/>
        </w:rPr>
        <w:t>О</w:t>
      </w:r>
      <w:r w:rsidR="000A0431">
        <w:rPr>
          <w:sz w:val="24"/>
          <w:szCs w:val="24"/>
          <w:lang w:val="sr-Cyrl-CS"/>
        </w:rPr>
        <w:t>дбора за обележавање стогодишњице Првог светског рата</w:t>
      </w:r>
      <w:r w:rsidR="002D34F8">
        <w:rPr>
          <w:sz w:val="24"/>
          <w:szCs w:val="24"/>
          <w:lang w:val="sr-Cyrl-CS"/>
        </w:rPr>
        <w:t xml:space="preserve"> такође сматра значајном</w:t>
      </w:r>
      <w:r w:rsidR="00FD77CA">
        <w:rPr>
          <w:sz w:val="24"/>
          <w:szCs w:val="24"/>
          <w:lang w:val="sr-Cyrl-CS"/>
        </w:rPr>
        <w:t xml:space="preserve">. </w:t>
      </w:r>
      <w:r w:rsidR="002D34F8">
        <w:rPr>
          <w:sz w:val="24"/>
          <w:szCs w:val="24"/>
          <w:lang w:val="sr-Cyrl-CS"/>
        </w:rPr>
        <w:t xml:space="preserve">Међу донетим подзаконским актима Министарства по мишењу председнице Обора свакако се </w:t>
      </w:r>
      <w:r w:rsidR="00FD77CA">
        <w:rPr>
          <w:sz w:val="24"/>
          <w:szCs w:val="24"/>
          <w:lang w:val="sr-Cyrl-CS"/>
        </w:rPr>
        <w:t xml:space="preserve">истичу правилници: о лиценцирању пружаоца услуга социјалне заштите, о лиценцирању стручних радника у социјалној заштити и о минималним стандардима за пружање услуга социјалне заштите. У наведеном периоду је </w:t>
      </w:r>
      <w:r w:rsidR="00840D9D">
        <w:rPr>
          <w:sz w:val="24"/>
          <w:szCs w:val="24"/>
          <w:lang w:val="sr-Cyrl-CS"/>
        </w:rPr>
        <w:t xml:space="preserve">у </w:t>
      </w:r>
      <w:r w:rsidR="00FD77CA">
        <w:rPr>
          <w:sz w:val="24"/>
          <w:szCs w:val="24"/>
          <w:lang w:val="sr-Cyrl-CS"/>
        </w:rPr>
        <w:t xml:space="preserve">процедуру </w:t>
      </w:r>
      <w:r w:rsidR="002D34F8">
        <w:rPr>
          <w:sz w:val="24"/>
          <w:szCs w:val="24"/>
          <w:lang w:val="sr-Cyrl-CS"/>
        </w:rPr>
        <w:t xml:space="preserve">од стране Министарства пуштен </w:t>
      </w:r>
      <w:r w:rsidR="00FD77CA">
        <w:rPr>
          <w:sz w:val="24"/>
          <w:szCs w:val="24"/>
          <w:lang w:val="sr-Cyrl-CS"/>
        </w:rPr>
        <w:t xml:space="preserve">Предлог закона о социјалном предузетништву и запошљавању у социјалним предузећима, </w:t>
      </w:r>
      <w:r w:rsidR="002D34F8">
        <w:rPr>
          <w:sz w:val="24"/>
          <w:szCs w:val="24"/>
          <w:lang w:val="sr-Cyrl-CS"/>
        </w:rPr>
        <w:t>о чему је Одбор информисан на јавном слушању.</w:t>
      </w:r>
      <w:r w:rsidR="00FD77CA">
        <w:rPr>
          <w:sz w:val="24"/>
          <w:szCs w:val="24"/>
          <w:lang w:val="sr-Cyrl-CS"/>
        </w:rPr>
        <w:t xml:space="preserve"> </w:t>
      </w:r>
      <w:r w:rsidR="002D34F8">
        <w:rPr>
          <w:sz w:val="24"/>
          <w:szCs w:val="24"/>
          <w:lang w:val="sr-Cyrl-CS"/>
        </w:rPr>
        <w:t>Такође са аспекта будућег рада Одбора значајна је чињеница што су с</w:t>
      </w:r>
      <w:r w:rsidR="00840D9D">
        <w:rPr>
          <w:sz w:val="24"/>
          <w:szCs w:val="24"/>
          <w:lang w:val="sr-Cyrl-CS"/>
        </w:rPr>
        <w:t>ачињени нацрти закона о штрајку и о упо</w:t>
      </w:r>
      <w:r w:rsidR="007451C4">
        <w:rPr>
          <w:sz w:val="24"/>
          <w:szCs w:val="24"/>
          <w:lang w:val="sr-Cyrl-CS"/>
        </w:rPr>
        <w:t xml:space="preserve">треби знаковног језика, као и </w:t>
      </w:r>
      <w:r w:rsidR="00FD1863">
        <w:rPr>
          <w:sz w:val="24"/>
          <w:szCs w:val="24"/>
          <w:lang w:val="sr-Cyrl-CS"/>
        </w:rPr>
        <w:t>Н</w:t>
      </w:r>
      <w:r w:rsidR="007451C4">
        <w:rPr>
          <w:sz w:val="24"/>
          <w:szCs w:val="24"/>
          <w:lang w:val="sr-Cyrl-CS"/>
        </w:rPr>
        <w:t xml:space="preserve">ацрт стратегије безбедности и здравља на раду за период </w:t>
      </w:r>
      <w:r w:rsidR="00257B01">
        <w:rPr>
          <w:sz w:val="24"/>
          <w:szCs w:val="24"/>
          <w:lang w:val="sr-Cyrl-CS"/>
        </w:rPr>
        <w:t xml:space="preserve">од </w:t>
      </w:r>
      <w:r w:rsidR="007451C4">
        <w:rPr>
          <w:sz w:val="24"/>
          <w:szCs w:val="24"/>
          <w:lang w:val="sr-Cyrl-CS"/>
        </w:rPr>
        <w:t>2013. до 2017. г</w:t>
      </w:r>
      <w:r w:rsidR="00FD1863">
        <w:rPr>
          <w:sz w:val="24"/>
          <w:szCs w:val="24"/>
          <w:lang w:val="sr-Cyrl-CS"/>
        </w:rPr>
        <w:t xml:space="preserve">одине, а припремљена је и анализа ефеката мера система пензијско-инвалидског осигурања. </w:t>
      </w:r>
      <w:r w:rsidR="00E82870">
        <w:rPr>
          <w:sz w:val="24"/>
          <w:szCs w:val="24"/>
          <w:lang w:val="sr-Cyrl-CS"/>
        </w:rPr>
        <w:t xml:space="preserve">У Информацији је наведено да је у поменута три месеца, саниран део зграде спомен-обележја Сремског фронта, а планирано је да у наредним месецима буду санирани и спомен-костурница у Љубовији и Лазаревцу, као и споменик Зебрњак у Македонији и три војна гробља у </w:t>
      </w:r>
      <w:r w:rsidR="00E82870" w:rsidRPr="00A42408">
        <w:rPr>
          <w:sz w:val="24"/>
          <w:szCs w:val="24"/>
          <w:lang w:val="sr-Cyrl-CS"/>
        </w:rPr>
        <w:t>Тунису.</w:t>
      </w:r>
      <w:r w:rsidR="00E82870">
        <w:rPr>
          <w:sz w:val="24"/>
          <w:szCs w:val="24"/>
          <w:lang w:val="sr-Cyrl-CS"/>
        </w:rPr>
        <w:t xml:space="preserve"> </w:t>
      </w:r>
      <w:r w:rsidR="002D34F8">
        <w:rPr>
          <w:sz w:val="24"/>
          <w:szCs w:val="24"/>
          <w:lang w:val="sr-Cyrl-CS"/>
        </w:rPr>
        <w:t xml:space="preserve"> З</w:t>
      </w:r>
      <w:r w:rsidR="00E82870">
        <w:rPr>
          <w:sz w:val="24"/>
          <w:szCs w:val="24"/>
          <w:lang w:val="sr-Cyrl-CS"/>
        </w:rPr>
        <w:t xml:space="preserve">а различите пројекте помоћи организацијама особа с инвалидитетом, у 2013. години </w:t>
      </w:r>
      <w:r w:rsidR="002D34F8">
        <w:rPr>
          <w:sz w:val="24"/>
          <w:szCs w:val="24"/>
          <w:lang w:val="sr-Cyrl-CS"/>
        </w:rPr>
        <w:t xml:space="preserve">према информацији Министарства </w:t>
      </w:r>
      <w:r w:rsidR="00E82870">
        <w:rPr>
          <w:sz w:val="24"/>
          <w:szCs w:val="24"/>
          <w:lang w:val="sr-Cyrl-CS"/>
        </w:rPr>
        <w:t>предвиђено око 300 милиона динара</w:t>
      </w:r>
      <w:r w:rsidR="002D34F8">
        <w:rPr>
          <w:sz w:val="24"/>
          <w:szCs w:val="24"/>
          <w:lang w:val="sr-Cyrl-CS"/>
        </w:rPr>
        <w:t>, док је на плану међународних активности</w:t>
      </w:r>
      <w:r w:rsidR="005E2E0B">
        <w:rPr>
          <w:sz w:val="24"/>
          <w:szCs w:val="24"/>
          <w:lang w:val="sr-Cyrl-CS"/>
        </w:rPr>
        <w:t xml:space="preserve"> </w:t>
      </w:r>
      <w:r w:rsidR="002D34F8">
        <w:rPr>
          <w:sz w:val="24"/>
          <w:szCs w:val="24"/>
          <w:lang w:val="sr-Cyrl-CS"/>
        </w:rPr>
        <w:t xml:space="preserve">значајно </w:t>
      </w:r>
      <w:r w:rsidR="005E2E0B">
        <w:rPr>
          <w:sz w:val="24"/>
          <w:szCs w:val="24"/>
          <w:lang w:val="sr-Cyrl-CS"/>
        </w:rPr>
        <w:t>отпоч</w:t>
      </w:r>
      <w:r w:rsidR="002D34F8">
        <w:rPr>
          <w:sz w:val="24"/>
          <w:szCs w:val="24"/>
          <w:lang w:val="sr-Cyrl-CS"/>
        </w:rPr>
        <w:t>ињање</w:t>
      </w:r>
      <w:r w:rsidR="005E2E0B">
        <w:rPr>
          <w:sz w:val="24"/>
          <w:szCs w:val="24"/>
          <w:lang w:val="sr-Cyrl-CS"/>
        </w:rPr>
        <w:t xml:space="preserve"> преговор</w:t>
      </w:r>
      <w:r w:rsidR="002D34F8">
        <w:rPr>
          <w:sz w:val="24"/>
          <w:szCs w:val="24"/>
          <w:lang w:val="sr-Cyrl-CS"/>
        </w:rPr>
        <w:t>а</w:t>
      </w:r>
      <w:r w:rsidR="005E2E0B">
        <w:rPr>
          <w:sz w:val="24"/>
          <w:szCs w:val="24"/>
          <w:lang w:val="sr-Cyrl-CS"/>
        </w:rPr>
        <w:t xml:space="preserve"> са Русијом о нацрту споразума о привременом запошљавању и раду</w:t>
      </w:r>
      <w:r w:rsidR="00822830">
        <w:rPr>
          <w:sz w:val="24"/>
          <w:szCs w:val="24"/>
          <w:lang w:val="sr-Cyrl-CS"/>
        </w:rPr>
        <w:t xml:space="preserve"> држављана обе државе</w:t>
      </w:r>
      <w:r w:rsidR="00865A12">
        <w:rPr>
          <w:sz w:val="24"/>
          <w:szCs w:val="24"/>
          <w:lang w:val="sr-Cyrl-CS"/>
        </w:rPr>
        <w:t xml:space="preserve">, </w:t>
      </w:r>
      <w:r w:rsidR="008211DC">
        <w:rPr>
          <w:sz w:val="24"/>
          <w:szCs w:val="24"/>
          <w:lang w:val="sr-Cyrl-CS"/>
        </w:rPr>
        <w:t xml:space="preserve">као и чињеница да су у току </w:t>
      </w:r>
      <w:r w:rsidR="00865A12">
        <w:rPr>
          <w:sz w:val="24"/>
          <w:szCs w:val="24"/>
          <w:lang w:val="sr-Cyrl-CS"/>
        </w:rPr>
        <w:t>преговори о закључивању споразума о социјалној сигурности са Луксембургом, Мађарском и Румунијом, док је са Канадом потписан Споразум, а раније изгласани Споразум са Словачком је у међувремену ступио на снагу</w:t>
      </w:r>
      <w:r w:rsidR="005E2E0B">
        <w:rPr>
          <w:sz w:val="24"/>
          <w:szCs w:val="24"/>
          <w:lang w:val="sr-Cyrl-CS"/>
        </w:rPr>
        <w:t>.</w:t>
      </w:r>
      <w:r w:rsidR="00822830">
        <w:rPr>
          <w:sz w:val="24"/>
          <w:szCs w:val="24"/>
          <w:lang w:val="sr-Cyrl-CS"/>
        </w:rPr>
        <w:t xml:space="preserve"> </w:t>
      </w:r>
      <w:r w:rsidR="00203815">
        <w:rPr>
          <w:sz w:val="24"/>
          <w:szCs w:val="24"/>
          <w:lang w:val="sr-Cyrl-CS"/>
        </w:rPr>
        <w:t>У области управних послова</w:t>
      </w:r>
      <w:r w:rsidR="008211DC">
        <w:rPr>
          <w:sz w:val="24"/>
          <w:szCs w:val="24"/>
          <w:lang w:val="sr-Cyrl-CS"/>
        </w:rPr>
        <w:t xml:space="preserve"> може се констатовати да је </w:t>
      </w:r>
      <w:r w:rsidR="00203815">
        <w:rPr>
          <w:sz w:val="24"/>
          <w:szCs w:val="24"/>
          <w:lang w:val="sr-Cyrl-CS"/>
        </w:rPr>
        <w:t xml:space="preserve"> Инспекторат за рад </w:t>
      </w:r>
      <w:r w:rsidR="008211DC">
        <w:rPr>
          <w:sz w:val="24"/>
          <w:szCs w:val="24"/>
          <w:lang w:val="sr-Cyrl-CS"/>
        </w:rPr>
        <w:t>обавио обиман посао вршећи индпекцијски надзор (</w:t>
      </w:r>
      <w:r w:rsidR="00203815">
        <w:rPr>
          <w:sz w:val="24"/>
          <w:szCs w:val="24"/>
          <w:lang w:val="sr-Cyrl-CS"/>
        </w:rPr>
        <w:t>8968</w:t>
      </w:r>
      <w:r w:rsidR="008211DC">
        <w:rPr>
          <w:sz w:val="24"/>
          <w:szCs w:val="24"/>
          <w:lang w:val="sr-Cyrl-CS"/>
        </w:rPr>
        <w:t>), да је немали број особа затечен у раду на црно (</w:t>
      </w:r>
      <w:r w:rsidR="00203815">
        <w:rPr>
          <w:sz w:val="24"/>
          <w:szCs w:val="24"/>
          <w:lang w:val="sr-Cyrl-CS"/>
        </w:rPr>
        <w:t>1668</w:t>
      </w:r>
      <w:r w:rsidR="008211DC">
        <w:rPr>
          <w:sz w:val="24"/>
          <w:szCs w:val="24"/>
          <w:lang w:val="sr-Cyrl-CS"/>
        </w:rPr>
        <w:t>)</w:t>
      </w:r>
      <w:r w:rsidR="00203815">
        <w:rPr>
          <w:sz w:val="24"/>
          <w:szCs w:val="24"/>
          <w:lang w:val="sr-Cyrl-CS"/>
        </w:rPr>
        <w:t xml:space="preserve">, од којих је након </w:t>
      </w:r>
      <w:r w:rsidR="008211DC">
        <w:rPr>
          <w:sz w:val="24"/>
          <w:szCs w:val="24"/>
          <w:lang w:val="sr-Cyrl-CS"/>
        </w:rPr>
        <w:t xml:space="preserve">спроведеног </w:t>
      </w:r>
      <w:r w:rsidR="00203815">
        <w:rPr>
          <w:sz w:val="24"/>
          <w:szCs w:val="24"/>
          <w:lang w:val="sr-Cyrl-CS"/>
        </w:rPr>
        <w:t xml:space="preserve">поступка, </w:t>
      </w:r>
      <w:r w:rsidR="008211DC">
        <w:rPr>
          <w:sz w:val="24"/>
          <w:szCs w:val="24"/>
          <w:lang w:val="sr-Cyrl-CS"/>
        </w:rPr>
        <w:t xml:space="preserve">више од две трећине засновало  </w:t>
      </w:r>
      <w:r w:rsidR="00203815">
        <w:rPr>
          <w:sz w:val="24"/>
          <w:szCs w:val="24"/>
          <w:lang w:val="sr-Cyrl-CS"/>
        </w:rPr>
        <w:t xml:space="preserve">радни однос </w:t>
      </w:r>
      <w:r w:rsidR="008211DC">
        <w:rPr>
          <w:sz w:val="24"/>
          <w:szCs w:val="24"/>
          <w:lang w:val="sr-Cyrl-CS"/>
        </w:rPr>
        <w:t>(</w:t>
      </w:r>
      <w:r w:rsidR="00203815">
        <w:rPr>
          <w:sz w:val="24"/>
          <w:szCs w:val="24"/>
          <w:lang w:val="sr-Cyrl-CS"/>
        </w:rPr>
        <w:t>1285</w:t>
      </w:r>
      <w:r w:rsidR="008211DC">
        <w:rPr>
          <w:sz w:val="24"/>
          <w:szCs w:val="24"/>
          <w:lang w:val="sr-Cyrl-CS"/>
        </w:rPr>
        <w:t>). У области здравља и безбедности на раду такође је извршен велики број контрола (</w:t>
      </w:r>
      <w:r w:rsidR="00203815">
        <w:rPr>
          <w:sz w:val="24"/>
          <w:szCs w:val="24"/>
          <w:lang w:val="sr-Cyrl-CS"/>
        </w:rPr>
        <w:t>4310</w:t>
      </w:r>
      <w:r w:rsidR="008211DC">
        <w:rPr>
          <w:sz w:val="24"/>
          <w:szCs w:val="24"/>
          <w:lang w:val="sr-Cyrl-CS"/>
        </w:rPr>
        <w:t>)</w:t>
      </w:r>
      <w:r w:rsidR="005F5687">
        <w:rPr>
          <w:sz w:val="24"/>
          <w:szCs w:val="24"/>
          <w:lang w:val="sr-Cyrl-CS"/>
        </w:rPr>
        <w:t xml:space="preserve">, </w:t>
      </w:r>
      <w:r w:rsidR="008211DC">
        <w:rPr>
          <w:sz w:val="24"/>
          <w:szCs w:val="24"/>
          <w:lang w:val="sr-Cyrl-CS"/>
        </w:rPr>
        <w:t xml:space="preserve">као и поднет значајан број </w:t>
      </w:r>
      <w:r w:rsidR="005F5687">
        <w:rPr>
          <w:sz w:val="24"/>
          <w:szCs w:val="24"/>
          <w:lang w:val="sr-Cyrl-CS"/>
        </w:rPr>
        <w:t>поднесака грађана и других државних органа и организација</w:t>
      </w:r>
      <w:r w:rsidR="008211DC">
        <w:rPr>
          <w:sz w:val="24"/>
          <w:szCs w:val="24"/>
          <w:lang w:val="sr-Cyrl-CS"/>
        </w:rPr>
        <w:t xml:space="preserve"> (2450)</w:t>
      </w:r>
      <w:r w:rsidR="005F5687">
        <w:rPr>
          <w:sz w:val="24"/>
          <w:szCs w:val="24"/>
          <w:lang w:val="sr-Cyrl-CS"/>
        </w:rPr>
        <w:t xml:space="preserve">. </w:t>
      </w:r>
      <w:r w:rsidR="008211DC">
        <w:rPr>
          <w:sz w:val="24"/>
          <w:szCs w:val="24"/>
          <w:lang w:val="sr-Cyrl-CS"/>
        </w:rPr>
        <w:t xml:space="preserve">У вези са будућим радом Министарства , па самим тим и Одбора председница Одбора је истакла очекивања у погледу </w:t>
      </w:r>
      <w:r w:rsidR="005F5687">
        <w:rPr>
          <w:sz w:val="24"/>
          <w:szCs w:val="24"/>
          <w:lang w:val="sr-Cyrl-CS"/>
        </w:rPr>
        <w:t>постиз</w:t>
      </w:r>
      <w:r w:rsidR="008211DC">
        <w:rPr>
          <w:sz w:val="24"/>
          <w:szCs w:val="24"/>
          <w:lang w:val="sr-Cyrl-CS"/>
        </w:rPr>
        <w:t xml:space="preserve">авања </w:t>
      </w:r>
      <w:r w:rsidR="005F5687">
        <w:rPr>
          <w:sz w:val="24"/>
          <w:szCs w:val="24"/>
          <w:lang w:val="sr-Cyrl-CS"/>
        </w:rPr>
        <w:t>споразума са Русијом о социјалној сигурности, као и одржавањ</w:t>
      </w:r>
      <w:r w:rsidR="008211DC">
        <w:rPr>
          <w:sz w:val="24"/>
          <w:szCs w:val="24"/>
          <w:lang w:val="sr-Cyrl-CS"/>
        </w:rPr>
        <w:t>а</w:t>
      </w:r>
      <w:r w:rsidR="005F5687">
        <w:rPr>
          <w:sz w:val="24"/>
          <w:szCs w:val="24"/>
          <w:lang w:val="sr-Cyrl-CS"/>
        </w:rPr>
        <w:t xml:space="preserve"> преговора са Хрватском о исплати неисплаћених пензија из 1991. године. </w:t>
      </w:r>
      <w:r w:rsidR="008211DC">
        <w:rPr>
          <w:sz w:val="24"/>
          <w:szCs w:val="24"/>
          <w:lang w:val="sr-Cyrl-CS"/>
        </w:rPr>
        <w:t>Изналажење активног решења за исплаћивање заосталих пензија корисницима са КиМ представљаће велики проблем и по мишљењу председнице Одбора</w:t>
      </w:r>
      <w:r w:rsidR="005F5687">
        <w:rPr>
          <w:sz w:val="24"/>
          <w:szCs w:val="24"/>
          <w:lang w:val="sr-Cyrl-CS"/>
        </w:rPr>
        <w:t xml:space="preserve">, поготово што је ово питање пресудом Суда за људска права у Стразбуру, поново актуелизовано. На крају је истакла да Информација и у квалитативном и у квантитативном смислу, у потпуности задовољава неопходне стандарде за овакву врсту документа и да </w:t>
      </w:r>
      <w:r w:rsidR="008211DC">
        <w:rPr>
          <w:sz w:val="24"/>
          <w:szCs w:val="24"/>
          <w:lang w:val="sr-Cyrl-CS"/>
        </w:rPr>
        <w:t xml:space="preserve">сматра да иста </w:t>
      </w:r>
      <w:r w:rsidR="005F5687">
        <w:rPr>
          <w:sz w:val="24"/>
          <w:szCs w:val="24"/>
          <w:lang w:val="sr-Cyrl-CS"/>
        </w:rPr>
        <w:t xml:space="preserve">посланицима пружа адекватан увид у рад Министарства. </w:t>
      </w:r>
    </w:p>
    <w:p w:rsidR="000043E3" w:rsidRDefault="006C53B0" w:rsidP="008C74A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A903CA">
        <w:rPr>
          <w:sz w:val="24"/>
          <w:szCs w:val="24"/>
          <w:lang w:val="sr-Cyrl-CS"/>
        </w:rPr>
        <w:t>Драги Видојевић</w:t>
      </w:r>
      <w:r w:rsidR="00693ECE">
        <w:rPr>
          <w:sz w:val="24"/>
          <w:szCs w:val="24"/>
          <w:lang w:val="sr-Cyrl-CS"/>
        </w:rPr>
        <w:t>, државни секретар,</w:t>
      </w:r>
      <w:r w:rsidR="00A903CA">
        <w:rPr>
          <w:sz w:val="24"/>
          <w:szCs w:val="24"/>
          <w:lang w:val="sr-Cyrl-CS"/>
        </w:rPr>
        <w:t xml:space="preserve"> </w:t>
      </w:r>
      <w:r w:rsidR="00693ECE">
        <w:rPr>
          <w:sz w:val="24"/>
          <w:szCs w:val="24"/>
          <w:lang w:val="sr-Cyrl-CS"/>
        </w:rPr>
        <w:t xml:space="preserve">пренео </w:t>
      </w:r>
      <w:r w:rsidR="00A903CA">
        <w:rPr>
          <w:sz w:val="24"/>
          <w:szCs w:val="24"/>
          <w:lang w:val="sr-Cyrl-CS"/>
        </w:rPr>
        <w:t xml:space="preserve">је </w:t>
      </w:r>
      <w:r w:rsidR="006101E0">
        <w:rPr>
          <w:sz w:val="24"/>
          <w:szCs w:val="24"/>
          <w:lang w:val="sr-Cyrl-CS"/>
        </w:rPr>
        <w:t>чл</w:t>
      </w:r>
      <w:r w:rsidR="00693ECE">
        <w:rPr>
          <w:sz w:val="24"/>
          <w:szCs w:val="24"/>
          <w:lang w:val="sr-Cyrl-CS"/>
        </w:rPr>
        <w:t>а</w:t>
      </w:r>
      <w:r w:rsidR="006101E0">
        <w:rPr>
          <w:sz w:val="24"/>
          <w:szCs w:val="24"/>
          <w:lang w:val="sr-Cyrl-CS"/>
        </w:rPr>
        <w:t>новима Одбора</w:t>
      </w:r>
      <w:r w:rsidR="00A903CA">
        <w:rPr>
          <w:sz w:val="24"/>
          <w:szCs w:val="24"/>
          <w:lang w:val="sr-Cyrl-CS"/>
        </w:rPr>
        <w:t xml:space="preserve"> поздраве министра, који из здравствених разлога није био у могућности да присуствује седници. </w:t>
      </w:r>
      <w:r w:rsidR="00FF7172">
        <w:rPr>
          <w:sz w:val="24"/>
          <w:szCs w:val="24"/>
          <w:lang w:val="sr-Cyrl-CS"/>
        </w:rPr>
        <w:t xml:space="preserve">Представљајући Информацију, истакао је да је преглед активности Министарства у ова три месеца изложен у десет ставки, </w:t>
      </w:r>
      <w:r w:rsidR="008D2C12">
        <w:rPr>
          <w:sz w:val="24"/>
          <w:szCs w:val="24"/>
          <w:lang w:val="sr-Cyrl-CS"/>
        </w:rPr>
        <w:t>у виду</w:t>
      </w:r>
      <w:r w:rsidR="00FF7172">
        <w:rPr>
          <w:sz w:val="24"/>
          <w:szCs w:val="24"/>
          <w:lang w:val="sr-Cyrl-CS"/>
        </w:rPr>
        <w:t xml:space="preserve"> норматив</w:t>
      </w:r>
      <w:r w:rsidR="004D369A">
        <w:rPr>
          <w:sz w:val="24"/>
          <w:szCs w:val="24"/>
          <w:lang w:val="sr-Cyrl-CS"/>
        </w:rPr>
        <w:t>не делатности, програмск</w:t>
      </w:r>
      <w:r w:rsidR="008D2C12">
        <w:rPr>
          <w:sz w:val="24"/>
          <w:szCs w:val="24"/>
          <w:lang w:val="sr-Cyrl-CS"/>
        </w:rPr>
        <w:t>е</w:t>
      </w:r>
      <w:r w:rsidR="004D369A">
        <w:rPr>
          <w:sz w:val="24"/>
          <w:szCs w:val="24"/>
          <w:lang w:val="sr-Cyrl-CS"/>
        </w:rPr>
        <w:t xml:space="preserve"> и</w:t>
      </w:r>
      <w:r w:rsidR="00FF7172">
        <w:rPr>
          <w:sz w:val="24"/>
          <w:szCs w:val="24"/>
          <w:lang w:val="sr-Cyrl-CS"/>
        </w:rPr>
        <w:t xml:space="preserve"> пројектн</w:t>
      </w:r>
      <w:r w:rsidR="008D2C12">
        <w:rPr>
          <w:sz w:val="24"/>
          <w:szCs w:val="24"/>
          <w:lang w:val="sr-Cyrl-CS"/>
        </w:rPr>
        <w:t>е</w:t>
      </w:r>
      <w:r w:rsidR="004D369A">
        <w:rPr>
          <w:sz w:val="24"/>
          <w:szCs w:val="24"/>
          <w:lang w:val="sr-Cyrl-CS"/>
        </w:rPr>
        <w:t xml:space="preserve"> делатност</w:t>
      </w:r>
      <w:r w:rsidR="008D2C12">
        <w:rPr>
          <w:sz w:val="24"/>
          <w:szCs w:val="24"/>
          <w:lang w:val="sr-Cyrl-CS"/>
        </w:rPr>
        <w:t>и</w:t>
      </w:r>
      <w:r w:rsidR="00FF7172">
        <w:rPr>
          <w:sz w:val="24"/>
          <w:szCs w:val="24"/>
          <w:lang w:val="sr-Cyrl-CS"/>
        </w:rPr>
        <w:t>, социјалн</w:t>
      </w:r>
      <w:r w:rsidR="008D2C12">
        <w:rPr>
          <w:sz w:val="24"/>
          <w:szCs w:val="24"/>
          <w:lang w:val="sr-Cyrl-CS"/>
        </w:rPr>
        <w:t>ог</w:t>
      </w:r>
      <w:r w:rsidR="00FF7172">
        <w:rPr>
          <w:sz w:val="24"/>
          <w:szCs w:val="24"/>
          <w:lang w:val="sr-Cyrl-CS"/>
        </w:rPr>
        <w:t xml:space="preserve"> дијалог</w:t>
      </w:r>
      <w:r w:rsidR="008D2C12">
        <w:rPr>
          <w:sz w:val="24"/>
          <w:szCs w:val="24"/>
          <w:lang w:val="sr-Cyrl-CS"/>
        </w:rPr>
        <w:t>а</w:t>
      </w:r>
      <w:r w:rsidR="00FF7172">
        <w:rPr>
          <w:sz w:val="24"/>
          <w:szCs w:val="24"/>
          <w:lang w:val="sr-Cyrl-CS"/>
        </w:rPr>
        <w:t>, међународн</w:t>
      </w:r>
      <w:r w:rsidR="008D2C12">
        <w:rPr>
          <w:sz w:val="24"/>
          <w:szCs w:val="24"/>
          <w:lang w:val="sr-Cyrl-CS"/>
        </w:rPr>
        <w:t>е</w:t>
      </w:r>
      <w:r w:rsidR="00FF7172">
        <w:rPr>
          <w:sz w:val="24"/>
          <w:szCs w:val="24"/>
          <w:lang w:val="sr-Cyrl-CS"/>
        </w:rPr>
        <w:t xml:space="preserve"> активност</w:t>
      </w:r>
      <w:r w:rsidR="008D2C12">
        <w:rPr>
          <w:sz w:val="24"/>
          <w:szCs w:val="24"/>
          <w:lang w:val="sr-Cyrl-CS"/>
        </w:rPr>
        <w:t>и</w:t>
      </w:r>
      <w:r w:rsidR="00FF7172">
        <w:rPr>
          <w:sz w:val="24"/>
          <w:szCs w:val="24"/>
          <w:lang w:val="sr-Cyrl-CS"/>
        </w:rPr>
        <w:t>, мишљења која Министарство даје на нацрте закона и подзаконск</w:t>
      </w:r>
      <w:r w:rsidR="008D2C12">
        <w:rPr>
          <w:sz w:val="24"/>
          <w:szCs w:val="24"/>
          <w:lang w:val="sr-Cyrl-CS"/>
        </w:rPr>
        <w:t>их</w:t>
      </w:r>
      <w:r w:rsidR="00FF7172">
        <w:rPr>
          <w:sz w:val="24"/>
          <w:szCs w:val="24"/>
          <w:lang w:val="sr-Cyrl-CS"/>
        </w:rPr>
        <w:t xml:space="preserve"> ак</w:t>
      </w:r>
      <w:r w:rsidR="008D2C12">
        <w:rPr>
          <w:sz w:val="24"/>
          <w:szCs w:val="24"/>
          <w:lang w:val="sr-Cyrl-CS"/>
        </w:rPr>
        <w:t>а</w:t>
      </w:r>
      <w:r w:rsidR="00FF7172">
        <w:rPr>
          <w:sz w:val="24"/>
          <w:szCs w:val="24"/>
          <w:lang w:val="sr-Cyrl-CS"/>
        </w:rPr>
        <w:t xml:space="preserve">та, </w:t>
      </w:r>
      <w:r w:rsidR="003D2E0B">
        <w:rPr>
          <w:sz w:val="24"/>
          <w:szCs w:val="24"/>
          <w:lang w:val="sr-Cyrl-CS"/>
        </w:rPr>
        <w:t xml:space="preserve">који су </w:t>
      </w:r>
      <w:r w:rsidR="00FF7172">
        <w:rPr>
          <w:sz w:val="24"/>
          <w:szCs w:val="24"/>
          <w:lang w:val="sr-Cyrl-CS"/>
        </w:rPr>
        <w:t>дефинисан</w:t>
      </w:r>
      <w:r w:rsidR="003D2E0B">
        <w:rPr>
          <w:sz w:val="24"/>
          <w:szCs w:val="24"/>
          <w:lang w:val="sr-Cyrl-CS"/>
        </w:rPr>
        <w:t>и</w:t>
      </w:r>
      <w:r w:rsidR="00FF7172">
        <w:rPr>
          <w:sz w:val="24"/>
          <w:szCs w:val="24"/>
          <w:lang w:val="sr-Cyrl-CS"/>
        </w:rPr>
        <w:t xml:space="preserve"> у другим министарствима, послов</w:t>
      </w:r>
      <w:r w:rsidR="008D2C12">
        <w:rPr>
          <w:sz w:val="24"/>
          <w:szCs w:val="24"/>
          <w:lang w:val="sr-Cyrl-CS"/>
        </w:rPr>
        <w:t>а</w:t>
      </w:r>
      <w:r w:rsidR="00FF7172">
        <w:rPr>
          <w:sz w:val="24"/>
          <w:szCs w:val="24"/>
          <w:lang w:val="sr-Cyrl-CS"/>
        </w:rPr>
        <w:t xml:space="preserve"> из области управног и управно-надзорних оквира, изјашњења поводом обраћања грађана, као и других државних органа, припрема разних анализа, остал</w:t>
      </w:r>
      <w:r w:rsidR="008D2C12">
        <w:rPr>
          <w:sz w:val="24"/>
          <w:szCs w:val="24"/>
          <w:lang w:val="sr-Cyrl-CS"/>
        </w:rPr>
        <w:t>их</w:t>
      </w:r>
      <w:r w:rsidR="00FF7172">
        <w:rPr>
          <w:sz w:val="24"/>
          <w:szCs w:val="24"/>
          <w:lang w:val="sr-Cyrl-CS"/>
        </w:rPr>
        <w:t xml:space="preserve"> активности, као и приказ</w:t>
      </w:r>
      <w:r w:rsidR="008D2C12">
        <w:rPr>
          <w:sz w:val="24"/>
          <w:szCs w:val="24"/>
          <w:lang w:val="sr-Cyrl-CS"/>
        </w:rPr>
        <w:t>а</w:t>
      </w:r>
      <w:r w:rsidR="00FF7172">
        <w:rPr>
          <w:sz w:val="24"/>
          <w:szCs w:val="24"/>
          <w:lang w:val="sr-Cyrl-CS"/>
        </w:rPr>
        <w:t xml:space="preserve"> финанси</w:t>
      </w:r>
      <w:r w:rsidR="00110C78">
        <w:rPr>
          <w:sz w:val="24"/>
          <w:szCs w:val="24"/>
          <w:lang w:val="sr-Cyrl-CS"/>
        </w:rPr>
        <w:t>ј</w:t>
      </w:r>
      <w:r w:rsidR="00FF7172">
        <w:rPr>
          <w:sz w:val="24"/>
          <w:szCs w:val="24"/>
          <w:lang w:val="sr-Cyrl-CS"/>
        </w:rPr>
        <w:t>ских активности.</w:t>
      </w:r>
      <w:r w:rsidR="004D369A">
        <w:rPr>
          <w:sz w:val="24"/>
          <w:szCs w:val="24"/>
          <w:lang w:val="sr-Cyrl-CS"/>
        </w:rPr>
        <w:t xml:space="preserve"> </w:t>
      </w:r>
      <w:r w:rsidR="00485556">
        <w:rPr>
          <w:sz w:val="24"/>
          <w:szCs w:val="24"/>
          <w:lang w:val="sr-Cyrl-CS"/>
        </w:rPr>
        <w:t xml:space="preserve">У оквиру последње ставке, види се да </w:t>
      </w:r>
      <w:r w:rsidR="003D2E0B">
        <w:rPr>
          <w:sz w:val="24"/>
          <w:szCs w:val="24"/>
          <w:lang w:val="sr-Cyrl-CS"/>
        </w:rPr>
        <w:t>ј</w:t>
      </w:r>
      <w:r w:rsidR="00485556">
        <w:rPr>
          <w:sz w:val="24"/>
          <w:szCs w:val="24"/>
          <w:lang w:val="sr-Cyrl-CS"/>
        </w:rPr>
        <w:t>е</w:t>
      </w:r>
      <w:r w:rsidR="003D2E0B">
        <w:rPr>
          <w:sz w:val="24"/>
          <w:szCs w:val="24"/>
          <w:lang w:val="sr-Cyrl-CS"/>
        </w:rPr>
        <w:t xml:space="preserve"> преко Мин</w:t>
      </w:r>
      <w:r w:rsidR="00485556">
        <w:rPr>
          <w:sz w:val="24"/>
          <w:szCs w:val="24"/>
          <w:lang w:val="sr-Cyrl-CS"/>
        </w:rPr>
        <w:t>и</w:t>
      </w:r>
      <w:r w:rsidR="003D2E0B">
        <w:rPr>
          <w:sz w:val="24"/>
          <w:szCs w:val="24"/>
          <w:lang w:val="sr-Cyrl-CS"/>
        </w:rPr>
        <w:t>с</w:t>
      </w:r>
      <w:r w:rsidR="00485556">
        <w:rPr>
          <w:sz w:val="24"/>
          <w:szCs w:val="24"/>
          <w:lang w:val="sr-Cyrl-CS"/>
        </w:rPr>
        <w:t>тарств</w:t>
      </w:r>
      <w:r w:rsidR="003D2E0B">
        <w:rPr>
          <w:sz w:val="24"/>
          <w:szCs w:val="24"/>
          <w:lang w:val="sr-Cyrl-CS"/>
        </w:rPr>
        <w:t>а,</w:t>
      </w:r>
      <w:r w:rsidR="00485556">
        <w:rPr>
          <w:sz w:val="24"/>
          <w:szCs w:val="24"/>
          <w:lang w:val="sr-Cyrl-CS"/>
        </w:rPr>
        <w:t xml:space="preserve"> добар део државног буџета</w:t>
      </w:r>
      <w:r w:rsidR="00FF7172">
        <w:rPr>
          <w:sz w:val="24"/>
          <w:szCs w:val="24"/>
          <w:lang w:val="sr-Cyrl-CS"/>
        </w:rPr>
        <w:t xml:space="preserve"> </w:t>
      </w:r>
      <w:r w:rsidR="003D2E0B">
        <w:rPr>
          <w:sz w:val="24"/>
          <w:szCs w:val="24"/>
          <w:lang w:val="sr-Cyrl-CS"/>
        </w:rPr>
        <w:t>намењен</w:t>
      </w:r>
      <w:r w:rsidR="00485556">
        <w:rPr>
          <w:sz w:val="24"/>
          <w:szCs w:val="24"/>
          <w:lang w:val="sr-Cyrl-CS"/>
        </w:rPr>
        <w:t xml:space="preserve"> обезбеђ</w:t>
      </w:r>
      <w:r w:rsidR="003D2E0B">
        <w:rPr>
          <w:sz w:val="24"/>
          <w:szCs w:val="24"/>
          <w:lang w:val="sr-Cyrl-CS"/>
        </w:rPr>
        <w:t>ивањ</w:t>
      </w:r>
      <w:r w:rsidR="00485556">
        <w:rPr>
          <w:sz w:val="24"/>
          <w:szCs w:val="24"/>
          <w:lang w:val="sr-Cyrl-CS"/>
        </w:rPr>
        <w:t>у и реализ</w:t>
      </w:r>
      <w:r w:rsidR="008D2C12">
        <w:rPr>
          <w:sz w:val="24"/>
          <w:szCs w:val="24"/>
          <w:lang w:val="sr-Cyrl-CS"/>
        </w:rPr>
        <w:t>о</w:t>
      </w:r>
      <w:r w:rsidR="003D2E0B">
        <w:rPr>
          <w:sz w:val="24"/>
          <w:szCs w:val="24"/>
          <w:lang w:val="sr-Cyrl-CS"/>
        </w:rPr>
        <w:t>вањ</w:t>
      </w:r>
      <w:r w:rsidR="00485556">
        <w:rPr>
          <w:sz w:val="24"/>
          <w:szCs w:val="24"/>
          <w:lang w:val="sr-Cyrl-CS"/>
        </w:rPr>
        <w:t>у</w:t>
      </w:r>
      <w:r w:rsidR="003D2E0B">
        <w:rPr>
          <w:sz w:val="24"/>
          <w:szCs w:val="24"/>
          <w:lang w:val="sr-Cyrl-CS"/>
        </w:rPr>
        <w:t xml:space="preserve"> законом</w:t>
      </w:r>
      <w:r w:rsidR="00485556">
        <w:rPr>
          <w:sz w:val="24"/>
          <w:szCs w:val="24"/>
          <w:lang w:val="sr-Cyrl-CS"/>
        </w:rPr>
        <w:t xml:space="preserve"> утврђен</w:t>
      </w:r>
      <w:r w:rsidR="003D2E0B">
        <w:rPr>
          <w:sz w:val="24"/>
          <w:szCs w:val="24"/>
          <w:lang w:val="sr-Cyrl-CS"/>
        </w:rPr>
        <w:t>их</w:t>
      </w:r>
      <w:r w:rsidR="00485556">
        <w:rPr>
          <w:sz w:val="24"/>
          <w:szCs w:val="24"/>
          <w:lang w:val="sr-Cyrl-CS"/>
        </w:rPr>
        <w:t xml:space="preserve"> права различитих категорија грађана. Што се тиче области социјалне и породичне заштите, већ је поменуто доношење правилника, без којих </w:t>
      </w:r>
      <w:r w:rsidR="003D2E0B">
        <w:rPr>
          <w:sz w:val="24"/>
          <w:szCs w:val="24"/>
          <w:lang w:val="sr-Cyrl-CS"/>
        </w:rPr>
        <w:t>су</w:t>
      </w:r>
      <w:r w:rsidR="00485556">
        <w:rPr>
          <w:sz w:val="24"/>
          <w:szCs w:val="24"/>
          <w:lang w:val="sr-Cyrl-CS"/>
        </w:rPr>
        <w:t xml:space="preserve"> у пракси закон</w:t>
      </w:r>
      <w:r w:rsidR="003D2E0B">
        <w:rPr>
          <w:sz w:val="24"/>
          <w:szCs w:val="24"/>
          <w:lang w:val="sr-Cyrl-CS"/>
        </w:rPr>
        <w:t>и који регулишу</w:t>
      </w:r>
      <w:r w:rsidR="00485556">
        <w:rPr>
          <w:sz w:val="24"/>
          <w:szCs w:val="24"/>
          <w:lang w:val="sr-Cyrl-CS"/>
        </w:rPr>
        <w:t xml:space="preserve"> ову област тешко спроводљив</w:t>
      </w:r>
      <w:r w:rsidR="003D2E0B">
        <w:rPr>
          <w:sz w:val="24"/>
          <w:szCs w:val="24"/>
          <w:lang w:val="sr-Cyrl-CS"/>
        </w:rPr>
        <w:t>и</w:t>
      </w:r>
      <w:r w:rsidR="00485556">
        <w:rPr>
          <w:sz w:val="24"/>
          <w:szCs w:val="24"/>
          <w:lang w:val="sr-Cyrl-CS"/>
        </w:rPr>
        <w:t xml:space="preserve">. </w:t>
      </w:r>
      <w:r w:rsidR="00FC63C4">
        <w:rPr>
          <w:sz w:val="24"/>
          <w:szCs w:val="24"/>
          <w:lang w:val="sr-Cyrl-CS"/>
        </w:rPr>
        <w:t xml:space="preserve">У овом периоду је интензивно рађено на реализацији конкурса за локалне самоуправе, чији је циљ подстицање развоја услуга социјалне заштите. </w:t>
      </w:r>
      <w:r w:rsidR="004B1068">
        <w:rPr>
          <w:sz w:val="24"/>
          <w:szCs w:val="24"/>
          <w:lang w:val="sr-Cyrl-CS"/>
        </w:rPr>
        <w:t>Објављен је и конкурс за унапређење и издавање часописа у области социјалне политике, на основу програма унапређења социјалне заштите у Републици Србији. Одржано је неколико већи</w:t>
      </w:r>
      <w:r w:rsidR="005C2B25">
        <w:rPr>
          <w:sz w:val="24"/>
          <w:szCs w:val="24"/>
          <w:lang w:val="sr-Cyrl-CS"/>
        </w:rPr>
        <w:t>х</w:t>
      </w:r>
      <w:r w:rsidR="004B1068">
        <w:rPr>
          <w:sz w:val="24"/>
          <w:szCs w:val="24"/>
          <w:lang w:val="sr-Cyrl-CS"/>
        </w:rPr>
        <w:t xml:space="preserve"> скупова</w:t>
      </w:r>
      <w:r w:rsidR="004B1068" w:rsidRPr="004B1068">
        <w:rPr>
          <w:sz w:val="24"/>
          <w:szCs w:val="24"/>
          <w:lang w:val="sr-Cyrl-CS"/>
        </w:rPr>
        <w:t xml:space="preserve"> </w:t>
      </w:r>
      <w:r w:rsidR="004B1068">
        <w:rPr>
          <w:sz w:val="24"/>
          <w:szCs w:val="24"/>
          <w:lang w:val="sr-Cyrl-CS"/>
        </w:rPr>
        <w:t xml:space="preserve">на актуелне теме у области социјалне заштите, намењених запосленима у Министарству. </w:t>
      </w:r>
      <w:r w:rsidR="00C53330">
        <w:rPr>
          <w:sz w:val="24"/>
          <w:szCs w:val="24"/>
          <w:lang w:val="sr-Cyrl-CS"/>
        </w:rPr>
        <w:t>Поменуо је да је 02</w:t>
      </w:r>
      <w:r w:rsidR="008D2C12">
        <w:rPr>
          <w:sz w:val="24"/>
          <w:szCs w:val="24"/>
          <w:lang w:val="sr-Cyrl-CS"/>
        </w:rPr>
        <w:t>-ог</w:t>
      </w:r>
      <w:r w:rsidR="00C53330">
        <w:rPr>
          <w:sz w:val="24"/>
          <w:szCs w:val="24"/>
          <w:lang w:val="sr-Cyrl-CS"/>
        </w:rPr>
        <w:t xml:space="preserve"> априла обележен Дан особа с аутизмом. У складу с одредбама Закона о социјалној заштити, у току је процес давања сагласности на статуте и правилнике о систематизацији послова и радних места у установама социјалне заштите, чији је оснивач Република, односно у центрима за социјални рад у делу вршења јавних овлашћења. Представници Министарства су узели учешће на Конгресу дечије и адолесцентне психијатрије, на тему „Заштита деце од насиља“. Сачињени су извештаји и прибављени докази за Републичко јавно правобранилаштво у споровима из области социјалне заштите, у случају наношења штете буџету Републике Србије. Предузете су мере и активности које се тичу утврђивања испуњености законских услова за полагање стручног испита психолога. Реализован је службени боравак у Шведској, због обиласка деце без родитељског старања, која су у претходне две и по године усвојена од шведских држављана. Том приликом је остварена и сарадња</w:t>
      </w:r>
      <w:r w:rsidR="002C5EC1">
        <w:rPr>
          <w:sz w:val="24"/>
          <w:szCs w:val="24"/>
          <w:lang w:val="sr-Cyrl-CS"/>
        </w:rPr>
        <w:t xml:space="preserve"> с одговарајућом шведском државном</w:t>
      </w:r>
      <w:r w:rsidR="00C53330">
        <w:rPr>
          <w:sz w:val="24"/>
          <w:szCs w:val="24"/>
          <w:lang w:val="sr-Cyrl-CS"/>
        </w:rPr>
        <w:t xml:space="preserve"> </w:t>
      </w:r>
      <w:r w:rsidR="002C5EC1">
        <w:rPr>
          <w:sz w:val="24"/>
          <w:szCs w:val="24"/>
          <w:lang w:val="sr-Cyrl-CS"/>
        </w:rPr>
        <w:t xml:space="preserve">агенцијом која прати међудржавна усвојења и врши надзор над агенцијама које посредују у њиховој реализацији. </w:t>
      </w:r>
      <w:r w:rsidR="00EE3A82">
        <w:rPr>
          <w:sz w:val="24"/>
          <w:szCs w:val="24"/>
          <w:lang w:val="sr-Cyrl-CS"/>
        </w:rPr>
        <w:t>На крају је истакао да Министарство сваког месеца, сходно својој надлежности, обезбеђује средства за функционисање 212 индиректних буџетских корисника, као и за преко 850 хиљада лица која остварују разне видове</w:t>
      </w:r>
      <w:r w:rsidR="002C5EC1">
        <w:rPr>
          <w:sz w:val="24"/>
          <w:szCs w:val="24"/>
          <w:lang w:val="sr-Cyrl-CS"/>
        </w:rPr>
        <w:t xml:space="preserve"> </w:t>
      </w:r>
      <w:r w:rsidR="00EE3A82">
        <w:rPr>
          <w:sz w:val="24"/>
          <w:szCs w:val="24"/>
          <w:lang w:val="sr-Cyrl-CS"/>
        </w:rPr>
        <w:t xml:space="preserve">права из области социјалне заштите. </w:t>
      </w:r>
    </w:p>
    <w:p w:rsidR="008C74A8" w:rsidRPr="00C53330" w:rsidRDefault="008C74A8" w:rsidP="008C74A8">
      <w:pPr>
        <w:ind w:firstLine="720"/>
        <w:rPr>
          <w:sz w:val="24"/>
          <w:szCs w:val="24"/>
          <w:lang w:val="sr-Cyrl-RS"/>
        </w:rPr>
      </w:pPr>
    </w:p>
    <w:p w:rsidR="000043E3" w:rsidRDefault="000043E3" w:rsidP="000043E3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расправи су учествовали: </w:t>
      </w:r>
      <w:r w:rsidR="00FD0F41">
        <w:rPr>
          <w:sz w:val="24"/>
          <w:szCs w:val="24"/>
          <w:lang w:val="sr-Cyrl-CS"/>
        </w:rPr>
        <w:t xml:space="preserve">Ранка Савић, Зоран </w:t>
      </w:r>
      <w:r w:rsidR="00187D10">
        <w:rPr>
          <w:sz w:val="24"/>
          <w:szCs w:val="24"/>
          <w:lang w:val="sr-Cyrl-CS"/>
        </w:rPr>
        <w:t>М</w:t>
      </w:r>
      <w:r w:rsidR="00FD0F41">
        <w:rPr>
          <w:sz w:val="24"/>
          <w:szCs w:val="24"/>
          <w:lang w:val="sr-Cyrl-CS"/>
        </w:rPr>
        <w:t xml:space="preserve">артиновић, </w:t>
      </w:r>
      <w:r w:rsidR="00187D10">
        <w:rPr>
          <w:sz w:val="24"/>
          <w:szCs w:val="24"/>
          <w:lang w:val="sr-Cyrl-CS"/>
        </w:rPr>
        <w:t xml:space="preserve">Негован Станковић, Драги Видојевић, Зоран Милошевић, Саша Дујовић, </w:t>
      </w:r>
      <w:r>
        <w:rPr>
          <w:sz w:val="24"/>
          <w:szCs w:val="24"/>
          <w:lang w:val="sr-Cyrl-CS"/>
        </w:rPr>
        <w:t xml:space="preserve">Љиљана Лучић, </w:t>
      </w:r>
      <w:r w:rsidR="00187D10">
        <w:rPr>
          <w:sz w:val="24"/>
          <w:szCs w:val="24"/>
          <w:lang w:val="sr-Cyrl-CS"/>
        </w:rPr>
        <w:t>Миланка Јевтовић Вукојичић, Мирослав Маркићевић, Катица Вијук, Драгољуб Пеурача</w:t>
      </w:r>
      <w:r>
        <w:rPr>
          <w:sz w:val="24"/>
          <w:szCs w:val="24"/>
          <w:lang w:val="sr-Cyrl-CS"/>
        </w:rPr>
        <w:t xml:space="preserve"> и</w:t>
      </w:r>
      <w:r w:rsidR="00187D10">
        <w:rPr>
          <w:sz w:val="24"/>
          <w:szCs w:val="24"/>
          <w:lang w:val="sr-Cyrl-CS"/>
        </w:rPr>
        <w:t xml:space="preserve"> Александар Радојевић</w:t>
      </w:r>
      <w:r>
        <w:rPr>
          <w:sz w:val="24"/>
          <w:szCs w:val="24"/>
          <w:lang w:val="sr-Cyrl-CS"/>
        </w:rPr>
        <w:t xml:space="preserve">. </w:t>
      </w:r>
    </w:p>
    <w:p w:rsidR="00693ECE" w:rsidRDefault="000043E3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 w:rsidR="00187D10">
        <w:rPr>
          <w:sz w:val="24"/>
          <w:szCs w:val="24"/>
          <w:lang w:val="sr-Cyrl-CS"/>
        </w:rPr>
        <w:t>Ранка Савић је</w:t>
      </w:r>
      <w:r w:rsidR="00EE3A82">
        <w:rPr>
          <w:sz w:val="24"/>
          <w:szCs w:val="24"/>
          <w:lang w:val="sr-Cyrl-CS"/>
        </w:rPr>
        <w:t xml:space="preserve"> истакла да је Информацију о раду детаљно прочитала и да се из ње види да је доста тога урађено у три месеца која покрива. </w:t>
      </w:r>
      <w:r w:rsidR="00C1421A">
        <w:rPr>
          <w:sz w:val="24"/>
          <w:szCs w:val="24"/>
          <w:lang w:val="sr-Cyrl-CS"/>
        </w:rPr>
        <w:t xml:space="preserve">Осврнула се на област социјалног дијалога, </w:t>
      </w:r>
      <w:r w:rsidR="00A86CB3">
        <w:rPr>
          <w:sz w:val="24"/>
          <w:szCs w:val="24"/>
          <w:lang w:val="sr-Cyrl-CS"/>
        </w:rPr>
        <w:t xml:space="preserve">односно на </w:t>
      </w:r>
      <w:r w:rsidR="00C1421A">
        <w:rPr>
          <w:sz w:val="24"/>
          <w:szCs w:val="24"/>
          <w:lang w:val="sr-Cyrl-CS"/>
        </w:rPr>
        <w:t>рад Одбора за утврђивање репрезентативности</w:t>
      </w:r>
      <w:r w:rsidR="00A86CB3">
        <w:rPr>
          <w:sz w:val="24"/>
          <w:szCs w:val="24"/>
          <w:lang w:val="sr-Cyrl-CS"/>
        </w:rPr>
        <w:t xml:space="preserve"> синдиката и удружења послодаваца</w:t>
      </w:r>
      <w:r w:rsidR="00C1421A">
        <w:rPr>
          <w:sz w:val="24"/>
          <w:szCs w:val="24"/>
          <w:lang w:val="sr-Cyrl-CS"/>
        </w:rPr>
        <w:t xml:space="preserve">. </w:t>
      </w:r>
      <w:r w:rsidR="00A86CB3">
        <w:rPr>
          <w:sz w:val="24"/>
          <w:szCs w:val="24"/>
          <w:lang w:val="sr-Cyrl-CS"/>
        </w:rPr>
        <w:t xml:space="preserve">Изнела је примедбу да поменути одбор не ради у складу са законом, с обзиром на то да одлуке доноси консензусом. Сматра да социјални дијалог у држави са великим бројем незапослених и са бројним социјално-економским проблемима, представља </w:t>
      </w:r>
      <w:r w:rsidR="00A86CB3">
        <w:rPr>
          <w:sz w:val="24"/>
          <w:szCs w:val="24"/>
          <w:lang w:val="sr-Cyrl-CS"/>
        </w:rPr>
        <w:lastRenderedPageBreak/>
        <w:t xml:space="preserve">неопходност и отвара могућност за </w:t>
      </w:r>
      <w:r w:rsidR="00020B90">
        <w:rPr>
          <w:sz w:val="24"/>
          <w:szCs w:val="24"/>
          <w:lang w:val="sr-Cyrl-CS"/>
        </w:rPr>
        <w:t>бољитак</w:t>
      </w:r>
      <w:r w:rsidR="00A86CB3">
        <w:rPr>
          <w:sz w:val="24"/>
          <w:szCs w:val="24"/>
          <w:lang w:val="sr-Cyrl-CS"/>
        </w:rPr>
        <w:t xml:space="preserve">. Поставила је питање у вези са пројектима који се реализују у иностранству, а односе се на обнову споменика. Наиме, занимало је да ли их је неопходно спроводити у овом тренутку, а имајући у виду да су и споменици на територији наше земље у врло лошем стању. Кад су у питању активности Инспектората за рад, похвалила је </w:t>
      </w:r>
      <w:r w:rsidR="00693ECE">
        <w:rPr>
          <w:sz w:val="24"/>
          <w:szCs w:val="24"/>
          <w:lang w:val="sr-Cyrl-CS"/>
        </w:rPr>
        <w:t xml:space="preserve">брзо реаговање </w:t>
      </w:r>
      <w:r w:rsidR="00A86CB3">
        <w:rPr>
          <w:sz w:val="24"/>
          <w:szCs w:val="24"/>
          <w:lang w:val="sr-Cyrl-CS"/>
        </w:rPr>
        <w:t>ов</w:t>
      </w:r>
      <w:r w:rsidR="00693ECE">
        <w:rPr>
          <w:sz w:val="24"/>
          <w:szCs w:val="24"/>
          <w:lang w:val="sr-Cyrl-CS"/>
        </w:rPr>
        <w:t>ог</w:t>
      </w:r>
      <w:r w:rsidR="00336C93">
        <w:rPr>
          <w:sz w:val="24"/>
          <w:szCs w:val="24"/>
          <w:lang w:val="sr-Cyrl-CS"/>
        </w:rPr>
        <w:t xml:space="preserve"> орган</w:t>
      </w:r>
      <w:r w:rsidR="00693ECE">
        <w:rPr>
          <w:sz w:val="24"/>
          <w:szCs w:val="24"/>
          <w:lang w:val="sr-Cyrl-CS"/>
        </w:rPr>
        <w:t>а</w:t>
      </w:r>
      <w:r w:rsidR="00336C93">
        <w:rPr>
          <w:sz w:val="24"/>
          <w:szCs w:val="24"/>
          <w:lang w:val="sr-Cyrl-CS"/>
        </w:rPr>
        <w:t xml:space="preserve">, али је истакла да је број инспектора недовољан, поготово имајући у виду многобројне проблеме у овој области, од којих се поједини из године у годину повећавају, као нпр. рад на црно. </w:t>
      </w:r>
      <w:r w:rsidR="00036C19">
        <w:rPr>
          <w:sz w:val="24"/>
          <w:szCs w:val="24"/>
          <w:lang w:val="sr-Cyrl-CS"/>
        </w:rPr>
        <w:t>Поменула је и измене и допуне Закона о раду и поставила питање кад ће се предлог тог закона наћи у скупштинској процедури, као и шта се предузима поводом</w:t>
      </w:r>
      <w:r w:rsidR="00036C19" w:rsidRPr="00036C19">
        <w:rPr>
          <w:sz w:val="24"/>
          <w:szCs w:val="24"/>
          <w:lang w:val="sr-Cyrl-CS"/>
        </w:rPr>
        <w:t xml:space="preserve"> </w:t>
      </w:r>
      <w:r w:rsidR="00036C19">
        <w:rPr>
          <w:sz w:val="24"/>
          <w:szCs w:val="24"/>
          <w:lang w:val="sr-Cyrl-CS"/>
        </w:rPr>
        <w:t xml:space="preserve">реформе Републичког фонда ПИО. </w:t>
      </w:r>
    </w:p>
    <w:p w:rsidR="000043E3" w:rsidRDefault="00693ECE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Зоран Мартиновић, државни секретар, </w:t>
      </w:r>
      <w:r w:rsidR="00E214BE">
        <w:rPr>
          <w:sz w:val="24"/>
          <w:szCs w:val="24"/>
          <w:lang w:val="sr-Cyrl-CS"/>
        </w:rPr>
        <w:t>рекао је да је Мини</w:t>
      </w:r>
      <w:r>
        <w:rPr>
          <w:sz w:val="24"/>
          <w:szCs w:val="24"/>
          <w:lang w:val="sr-Cyrl-CS"/>
        </w:rPr>
        <w:t xml:space="preserve">старство формирало радну групу, чији је задатак био да обједињено ради на нацрту закона о штрајку и </w:t>
      </w:r>
      <w:r w:rsidR="00845360">
        <w:rPr>
          <w:sz w:val="24"/>
          <w:szCs w:val="24"/>
          <w:lang w:val="sr-Cyrl-CS"/>
        </w:rPr>
        <w:t>на</w:t>
      </w:r>
      <w:r>
        <w:rPr>
          <w:sz w:val="24"/>
          <w:szCs w:val="24"/>
          <w:lang w:val="sr-Cyrl-CS"/>
        </w:rPr>
        <w:t xml:space="preserve"> изменама и допунама Закона о раду. </w:t>
      </w:r>
      <w:r w:rsidR="003633D5">
        <w:rPr>
          <w:sz w:val="24"/>
          <w:szCs w:val="24"/>
          <w:lang w:val="sr-Cyrl-CS"/>
        </w:rPr>
        <w:t>Током јула ће почети јавна расправа</w:t>
      </w:r>
      <w:r w:rsidR="00A86CB3">
        <w:rPr>
          <w:sz w:val="24"/>
          <w:szCs w:val="24"/>
          <w:lang w:val="sr-Cyrl-CS"/>
        </w:rPr>
        <w:t xml:space="preserve"> </w:t>
      </w:r>
      <w:r w:rsidR="003633D5">
        <w:rPr>
          <w:sz w:val="24"/>
          <w:szCs w:val="24"/>
          <w:lang w:val="sr-Cyrl-CS"/>
        </w:rPr>
        <w:t>о првом документу у неколико градова у Србији, а преко сајта Министарства ће бити доступан свима за примедбе и сугестије. Истакао је да је радна група постигла висок степен сагласности око полазних решења, а</w:t>
      </w:r>
      <w:r w:rsidR="00ED11BD">
        <w:rPr>
          <w:sz w:val="24"/>
          <w:szCs w:val="24"/>
          <w:lang w:val="sr-Cyrl-CS"/>
        </w:rPr>
        <w:t>ли да се</w:t>
      </w:r>
      <w:r w:rsidR="003633D5">
        <w:rPr>
          <w:sz w:val="24"/>
          <w:szCs w:val="24"/>
          <w:lang w:val="sr-Cyrl-CS"/>
        </w:rPr>
        <w:t xml:space="preserve"> ни представници синдиката, ни државе нису сложили са предлогом представника послодаваца да приликом дуготрајнијег штрајка запослених, послодавац може да искључи из радног процеса и преостали део запослених који не штрајкују, чиме би се омогућило </w:t>
      </w:r>
      <w:r w:rsidR="00ED11BD">
        <w:rPr>
          <w:sz w:val="24"/>
          <w:szCs w:val="24"/>
          <w:lang w:val="sr-Cyrl-CS"/>
        </w:rPr>
        <w:t xml:space="preserve">потпуно </w:t>
      </w:r>
      <w:r w:rsidR="003633D5">
        <w:rPr>
          <w:sz w:val="24"/>
          <w:szCs w:val="24"/>
          <w:lang w:val="sr-Cyrl-CS"/>
        </w:rPr>
        <w:t>затварање фирме.</w:t>
      </w:r>
      <w:r w:rsidR="00ED11BD">
        <w:rPr>
          <w:sz w:val="24"/>
          <w:szCs w:val="24"/>
          <w:lang w:val="sr-Cyrl-CS"/>
        </w:rPr>
        <w:t xml:space="preserve"> Нагласио је да је ово тренутно једини предмет спорења у јавности, мада оставља могућност да током јавне расправе буду отворена </w:t>
      </w:r>
      <w:r w:rsidR="00A733BD">
        <w:rPr>
          <w:sz w:val="24"/>
          <w:szCs w:val="24"/>
          <w:lang w:val="sr-Cyrl-CS"/>
        </w:rPr>
        <w:t>и поједина друга</w:t>
      </w:r>
      <w:r w:rsidR="00ED11BD">
        <w:rPr>
          <w:sz w:val="24"/>
          <w:szCs w:val="24"/>
          <w:lang w:val="sr-Cyrl-CS"/>
        </w:rPr>
        <w:t xml:space="preserve"> питања.</w:t>
      </w:r>
      <w:r w:rsidR="00A733BD">
        <w:rPr>
          <w:sz w:val="24"/>
          <w:szCs w:val="24"/>
          <w:lang w:val="sr-Cyrl-CS"/>
        </w:rPr>
        <w:t xml:space="preserve"> </w:t>
      </w:r>
      <w:r w:rsidR="00870D87">
        <w:rPr>
          <w:sz w:val="24"/>
          <w:szCs w:val="24"/>
          <w:lang w:val="sr-Cyrl-CS"/>
        </w:rPr>
        <w:t>Када су у питању измене и допуне Закона о раду, сви се слажу да је неопходно да се овај предлог што пре нађе у</w:t>
      </w:r>
      <w:r w:rsidR="00E214BE">
        <w:rPr>
          <w:sz w:val="24"/>
          <w:szCs w:val="24"/>
          <w:lang w:val="sr-Cyrl-CS"/>
        </w:rPr>
        <w:t xml:space="preserve"> скупштинској</w:t>
      </w:r>
      <w:r w:rsidR="00870D87">
        <w:rPr>
          <w:sz w:val="24"/>
          <w:szCs w:val="24"/>
          <w:lang w:val="sr-Cyrl-CS"/>
        </w:rPr>
        <w:t xml:space="preserve"> процедури, а </w:t>
      </w:r>
      <w:r w:rsidR="00987591">
        <w:rPr>
          <w:sz w:val="24"/>
          <w:szCs w:val="24"/>
          <w:lang w:val="sr-Cyrl-CS"/>
        </w:rPr>
        <w:t>г</w:t>
      </w:r>
      <w:r w:rsidR="009B3E99">
        <w:rPr>
          <w:sz w:val="24"/>
          <w:szCs w:val="24"/>
          <w:lang w:val="sr-Cyrl-CS"/>
        </w:rPr>
        <w:t>одишњим п</w:t>
      </w:r>
      <w:r w:rsidR="00E214BE">
        <w:rPr>
          <w:sz w:val="24"/>
          <w:szCs w:val="24"/>
          <w:lang w:val="sr-Cyrl-CS"/>
        </w:rPr>
        <w:t>ланом рада Владе је предвиђено да то буде до краја ове године</w:t>
      </w:r>
      <w:r w:rsidR="00870D87">
        <w:rPr>
          <w:sz w:val="24"/>
          <w:szCs w:val="24"/>
          <w:lang w:val="sr-Cyrl-CS"/>
        </w:rPr>
        <w:t xml:space="preserve">. </w:t>
      </w:r>
      <w:r w:rsidR="00E214BE">
        <w:rPr>
          <w:sz w:val="24"/>
          <w:szCs w:val="24"/>
          <w:lang w:val="sr-Cyrl-CS"/>
        </w:rPr>
        <w:t xml:space="preserve">Сматра да је шест месеци оптималан рок да нацрт овог закона буде готов. Истакао је да ће рад Одбора за утврђивање репрезентативности синдиката и удружења послодаваца, управо бити једна од тема измена овог закона, с обзиром на то да тренутно решење које </w:t>
      </w:r>
      <w:r w:rsidR="00020B90">
        <w:rPr>
          <w:sz w:val="24"/>
          <w:szCs w:val="24"/>
          <w:lang w:val="sr-Cyrl-CS"/>
        </w:rPr>
        <w:t xml:space="preserve">се </w:t>
      </w:r>
      <w:r w:rsidR="00E214BE">
        <w:rPr>
          <w:sz w:val="24"/>
          <w:szCs w:val="24"/>
          <w:lang w:val="sr-Cyrl-CS"/>
        </w:rPr>
        <w:t xml:space="preserve">односи на утврђивање репрезентативности није довољно прецизно дефинисано. </w:t>
      </w:r>
    </w:p>
    <w:p w:rsidR="003E5E0F" w:rsidRDefault="003E5E0F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Негован Станковић, државни секретар, </w:t>
      </w:r>
      <w:r w:rsidR="00020B90">
        <w:rPr>
          <w:sz w:val="24"/>
          <w:szCs w:val="24"/>
          <w:lang w:val="sr-Cyrl-CS"/>
        </w:rPr>
        <w:t xml:space="preserve">рекао је да </w:t>
      </w:r>
      <w:r w:rsidR="002B3366">
        <w:rPr>
          <w:sz w:val="24"/>
          <w:szCs w:val="24"/>
          <w:lang w:val="sr-Cyrl-CS"/>
        </w:rPr>
        <w:t xml:space="preserve">се </w:t>
      </w:r>
      <w:r w:rsidR="00020B90">
        <w:rPr>
          <w:sz w:val="24"/>
          <w:szCs w:val="24"/>
          <w:lang w:val="sr-Cyrl-CS"/>
        </w:rPr>
        <w:t xml:space="preserve">Сектор за борачко-инвалидску заштиту, поред </w:t>
      </w:r>
      <w:r w:rsidR="002B3366">
        <w:rPr>
          <w:sz w:val="24"/>
          <w:szCs w:val="24"/>
          <w:lang w:val="sr-Cyrl-CS"/>
        </w:rPr>
        <w:t>реализације права ратних во</w:t>
      </w:r>
      <w:r w:rsidR="00020B90">
        <w:rPr>
          <w:sz w:val="24"/>
          <w:szCs w:val="24"/>
          <w:lang w:val="sr-Cyrl-CS"/>
        </w:rPr>
        <w:t>ј</w:t>
      </w:r>
      <w:r w:rsidR="002B3366">
        <w:rPr>
          <w:sz w:val="24"/>
          <w:szCs w:val="24"/>
          <w:lang w:val="sr-Cyrl-CS"/>
        </w:rPr>
        <w:t>н</w:t>
      </w:r>
      <w:r w:rsidR="00020B90">
        <w:rPr>
          <w:sz w:val="24"/>
          <w:szCs w:val="24"/>
          <w:lang w:val="sr-Cyrl-CS"/>
        </w:rPr>
        <w:t>их инвалида и породица погинулих, бави неговањем традиције ослободилачких ратова и одржавањем</w:t>
      </w:r>
      <w:r>
        <w:rPr>
          <w:sz w:val="24"/>
          <w:szCs w:val="24"/>
          <w:lang w:val="sr-Cyrl-CS"/>
        </w:rPr>
        <w:t xml:space="preserve"> </w:t>
      </w:r>
      <w:r w:rsidR="00020B90">
        <w:rPr>
          <w:sz w:val="24"/>
          <w:szCs w:val="24"/>
          <w:lang w:val="sr-Cyrl-CS"/>
        </w:rPr>
        <w:t xml:space="preserve">војних меморијала и споменика, у земљи и иностранству, док је трећи важан сегмент помоћ и подршка удружењима у овој области. </w:t>
      </w:r>
      <w:r w:rsidR="008A0174">
        <w:rPr>
          <w:sz w:val="24"/>
          <w:szCs w:val="24"/>
          <w:lang w:val="sr-Cyrl-CS"/>
        </w:rPr>
        <w:t xml:space="preserve">Као што је познато, ове године иде се у сусрет стогодишњици Првог светског рата, па је тим поводом оформљен одбор за организовање </w:t>
      </w:r>
      <w:r w:rsidR="002B3366">
        <w:rPr>
          <w:sz w:val="24"/>
          <w:szCs w:val="24"/>
          <w:lang w:val="sr-Cyrl-CS"/>
        </w:rPr>
        <w:t>обележавања овог јубилеја</w:t>
      </w:r>
      <w:r w:rsidR="008A0174">
        <w:rPr>
          <w:sz w:val="24"/>
          <w:szCs w:val="24"/>
          <w:lang w:val="sr-Cyrl-CS"/>
        </w:rPr>
        <w:t>, на чијем је челу председник Републике, док су сви</w:t>
      </w:r>
      <w:r w:rsidR="002B3366">
        <w:rPr>
          <w:sz w:val="24"/>
          <w:szCs w:val="24"/>
          <w:lang w:val="sr-Cyrl-CS"/>
        </w:rPr>
        <w:t xml:space="preserve"> чланови Владе чланови т</w:t>
      </w:r>
      <w:r w:rsidR="008A0174">
        <w:rPr>
          <w:sz w:val="24"/>
          <w:szCs w:val="24"/>
          <w:lang w:val="sr-Cyrl-CS"/>
        </w:rPr>
        <w:t xml:space="preserve">ог одбора. </w:t>
      </w:r>
      <w:r w:rsidR="009B3E99">
        <w:rPr>
          <w:sz w:val="24"/>
          <w:szCs w:val="24"/>
          <w:lang w:val="sr-Cyrl-CS"/>
        </w:rPr>
        <w:t>У</w:t>
      </w:r>
      <w:r w:rsidR="0082724D">
        <w:rPr>
          <w:sz w:val="24"/>
          <w:szCs w:val="24"/>
          <w:lang w:val="sr-Cyrl-CS"/>
        </w:rPr>
        <w:t xml:space="preserve">рађен је нацрт програма за обележавање стогодишњице, </w:t>
      </w:r>
      <w:r w:rsidR="009B3E99">
        <w:rPr>
          <w:sz w:val="24"/>
          <w:szCs w:val="24"/>
          <w:lang w:val="sr-Cyrl-CS"/>
        </w:rPr>
        <w:t>који</w:t>
      </w:r>
      <w:r w:rsidR="0082724D">
        <w:rPr>
          <w:sz w:val="24"/>
          <w:szCs w:val="24"/>
          <w:lang w:val="sr-Cyrl-CS"/>
        </w:rPr>
        <w:t xml:space="preserve"> ће трајати четири године. </w:t>
      </w:r>
      <w:r w:rsidR="00980620">
        <w:rPr>
          <w:sz w:val="24"/>
          <w:szCs w:val="24"/>
          <w:lang w:val="sr-Cyrl-CS"/>
        </w:rPr>
        <w:t>Рекао је</w:t>
      </w:r>
      <w:r w:rsidR="009F2EE0">
        <w:rPr>
          <w:sz w:val="24"/>
          <w:szCs w:val="24"/>
          <w:lang w:val="sr-Cyrl-CS"/>
        </w:rPr>
        <w:t xml:space="preserve"> да је прошле године обележена стогодишњица Кумановске битке,</w:t>
      </w:r>
      <w:r w:rsidR="00980620">
        <w:rPr>
          <w:sz w:val="24"/>
          <w:szCs w:val="24"/>
          <w:lang w:val="sr-Cyrl-CS"/>
        </w:rPr>
        <w:t xml:space="preserve"> а</w:t>
      </w:r>
      <w:r w:rsidR="009F2EE0">
        <w:rPr>
          <w:sz w:val="24"/>
          <w:szCs w:val="24"/>
          <w:lang w:val="sr-Cyrl-CS"/>
        </w:rPr>
        <w:t xml:space="preserve"> </w:t>
      </w:r>
      <w:r w:rsidR="00EF6E9A">
        <w:rPr>
          <w:sz w:val="24"/>
          <w:szCs w:val="24"/>
          <w:lang w:val="sr-Cyrl-CS"/>
        </w:rPr>
        <w:t>тада су из буџетских резерви издв</w:t>
      </w:r>
      <w:r w:rsidR="00980620">
        <w:rPr>
          <w:sz w:val="24"/>
          <w:szCs w:val="24"/>
          <w:lang w:val="sr-Cyrl-CS"/>
        </w:rPr>
        <w:t>о</w:t>
      </w:r>
      <w:r w:rsidR="00EF6E9A">
        <w:rPr>
          <w:sz w:val="24"/>
          <w:szCs w:val="24"/>
          <w:lang w:val="sr-Cyrl-CS"/>
        </w:rPr>
        <w:t>јена одређена средства</w:t>
      </w:r>
      <w:r w:rsidR="00980620">
        <w:rPr>
          <w:sz w:val="24"/>
          <w:szCs w:val="24"/>
          <w:lang w:val="sr-Cyrl-CS"/>
        </w:rPr>
        <w:t xml:space="preserve"> и започета је (у највећем делу је и завршена) обнова спомен-костурнице</w:t>
      </w:r>
      <w:r w:rsidR="00EF6E9A">
        <w:rPr>
          <w:sz w:val="24"/>
          <w:szCs w:val="24"/>
          <w:lang w:val="sr-Cyrl-CS"/>
        </w:rPr>
        <w:t xml:space="preserve"> </w:t>
      </w:r>
      <w:r w:rsidR="00980620">
        <w:rPr>
          <w:sz w:val="24"/>
          <w:szCs w:val="24"/>
          <w:lang w:val="sr-Cyrl-CS"/>
        </w:rPr>
        <w:t xml:space="preserve">Зебрњак код Куманова. Све ово показује да је Република Србија посвећена достојанственом сећању на учеснике и догађаје из наше историје. Када је реч о војном гробљу у Тунису, инвестиција износи </w:t>
      </w:r>
      <w:r w:rsidR="00E9767A">
        <w:rPr>
          <w:sz w:val="24"/>
          <w:szCs w:val="24"/>
          <w:lang w:val="sr-Cyrl-CS"/>
        </w:rPr>
        <w:t xml:space="preserve">око 6,5 милиона динара. Посебна пажња се посвећује и </w:t>
      </w:r>
      <w:r w:rsidR="0071414D">
        <w:rPr>
          <w:sz w:val="24"/>
          <w:szCs w:val="24"/>
          <w:lang w:val="sr-Cyrl-CS"/>
        </w:rPr>
        <w:t xml:space="preserve">антифашизму, па представници Министарства учествују на различитим манифестацијама које се овим поводом организују. </w:t>
      </w:r>
    </w:p>
    <w:p w:rsidR="00AC7278" w:rsidRDefault="0071414D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Зоран Милошевић, помоћник министра, одговарајући на питање о реформи система ПИО, рекао је да је познато да се ова реформа спроводи</w:t>
      </w:r>
      <w:r w:rsidR="009B3E99" w:rsidRPr="009B3E99">
        <w:rPr>
          <w:sz w:val="24"/>
          <w:szCs w:val="24"/>
          <w:lang w:val="sr-Cyrl-CS"/>
        </w:rPr>
        <w:t xml:space="preserve"> </w:t>
      </w:r>
      <w:r w:rsidR="009B3E99">
        <w:rPr>
          <w:sz w:val="24"/>
          <w:szCs w:val="24"/>
          <w:lang w:val="sr-Cyrl-CS"/>
        </w:rPr>
        <w:t>последњих десет година</w:t>
      </w:r>
      <w:r>
        <w:rPr>
          <w:sz w:val="24"/>
          <w:szCs w:val="24"/>
          <w:lang w:val="sr-Cyrl-CS"/>
        </w:rPr>
        <w:t xml:space="preserve">, у одређеним сегментима брже него у другим. Подсетио је да је у року од осам година, старосна граница за одлазак у пензију, подигнута за </w:t>
      </w:r>
      <w:r>
        <w:rPr>
          <w:sz w:val="24"/>
          <w:szCs w:val="24"/>
          <w:lang w:val="sr-Cyrl-CS"/>
        </w:rPr>
        <w:lastRenderedPageBreak/>
        <w:t>пет година, а подизање старосне границе је и тренутно у току</w:t>
      </w:r>
      <w:r w:rsidR="00592091">
        <w:rPr>
          <w:sz w:val="24"/>
          <w:szCs w:val="24"/>
          <w:lang w:val="sr-Cyrl-CS"/>
        </w:rPr>
        <w:t>, односно до 2023. године се подиже старосна граница за мушкарце који одлазе у пензију са 40 година стажа, а за жене које одлазе са 38 година стажа.</w:t>
      </w:r>
      <w:r w:rsidR="008C5109">
        <w:rPr>
          <w:sz w:val="24"/>
          <w:szCs w:val="24"/>
          <w:lang w:val="sr-Cyrl-CS"/>
        </w:rPr>
        <w:t xml:space="preserve"> Ова граница се постеено сваке године повећава за по шест месеци. Нагласио је да се у Републици Србији, што се тиче пооштравања услова за одлазак у пензију, дошло до биолошког максимума</w:t>
      </w:r>
      <w:r w:rsidR="009B3E99">
        <w:rPr>
          <w:sz w:val="24"/>
          <w:szCs w:val="24"/>
          <w:lang w:val="sr-Cyrl-CS"/>
        </w:rPr>
        <w:t>, изнад ког</w:t>
      </w:r>
      <w:r w:rsidR="008C5109">
        <w:rPr>
          <w:sz w:val="24"/>
          <w:szCs w:val="24"/>
          <w:lang w:val="sr-Cyrl-CS"/>
        </w:rPr>
        <w:t xml:space="preserve"> више нема сврхе ићи, јер би тад и систем ПИО изгубио</w:t>
      </w:r>
      <w:r w:rsidR="009B3E99">
        <w:rPr>
          <w:sz w:val="24"/>
          <w:szCs w:val="24"/>
          <w:lang w:val="sr-Cyrl-CS"/>
        </w:rPr>
        <w:t xml:space="preserve"> сваки</w:t>
      </w:r>
      <w:r w:rsidR="008C5109">
        <w:rPr>
          <w:sz w:val="24"/>
          <w:szCs w:val="24"/>
          <w:lang w:val="sr-Cyrl-CS"/>
        </w:rPr>
        <w:t xml:space="preserve"> смисао. Рекао је и да је реформа</w:t>
      </w:r>
      <w:r w:rsidR="00927AF5">
        <w:rPr>
          <w:sz w:val="24"/>
          <w:szCs w:val="24"/>
          <w:lang w:val="sr-Cyrl-CS"/>
        </w:rPr>
        <w:t xml:space="preserve"> довела до</w:t>
      </w:r>
      <w:r w:rsidR="008C5109">
        <w:rPr>
          <w:sz w:val="24"/>
          <w:szCs w:val="24"/>
          <w:lang w:val="sr-Cyrl-CS"/>
        </w:rPr>
        <w:t xml:space="preserve"> драстично</w:t>
      </w:r>
      <w:r w:rsidR="00927AF5">
        <w:rPr>
          <w:sz w:val="24"/>
          <w:szCs w:val="24"/>
          <w:lang w:val="sr-Cyrl-CS"/>
        </w:rPr>
        <w:t>г</w:t>
      </w:r>
      <w:r w:rsidR="008C5109">
        <w:rPr>
          <w:sz w:val="24"/>
          <w:szCs w:val="24"/>
          <w:lang w:val="sr-Cyrl-CS"/>
        </w:rPr>
        <w:t xml:space="preserve"> пооштра</w:t>
      </w:r>
      <w:r w:rsidR="00927AF5">
        <w:rPr>
          <w:sz w:val="24"/>
          <w:szCs w:val="24"/>
          <w:lang w:val="sr-Cyrl-CS"/>
        </w:rPr>
        <w:t>вања</w:t>
      </w:r>
      <w:r w:rsidR="008C5109">
        <w:rPr>
          <w:sz w:val="24"/>
          <w:szCs w:val="24"/>
          <w:lang w:val="sr-Cyrl-CS"/>
        </w:rPr>
        <w:t xml:space="preserve"> услов</w:t>
      </w:r>
      <w:r w:rsidR="00927AF5">
        <w:rPr>
          <w:sz w:val="24"/>
          <w:szCs w:val="24"/>
          <w:lang w:val="sr-Cyrl-CS"/>
        </w:rPr>
        <w:t>а</w:t>
      </w:r>
      <w:r w:rsidR="008C5109">
        <w:rPr>
          <w:sz w:val="24"/>
          <w:szCs w:val="24"/>
          <w:lang w:val="sr-Cyrl-CS"/>
        </w:rPr>
        <w:t xml:space="preserve"> и да</w:t>
      </w:r>
      <w:r w:rsidR="00927AF5">
        <w:rPr>
          <w:sz w:val="24"/>
          <w:szCs w:val="24"/>
          <w:lang w:val="sr-Cyrl-CS"/>
        </w:rPr>
        <w:t xml:space="preserve"> </w:t>
      </w:r>
      <w:r w:rsidR="008C5109">
        <w:rPr>
          <w:sz w:val="24"/>
          <w:szCs w:val="24"/>
          <w:lang w:val="sr-Cyrl-CS"/>
        </w:rPr>
        <w:t xml:space="preserve">је </w:t>
      </w:r>
      <w:r w:rsidR="00B54CB5">
        <w:rPr>
          <w:sz w:val="24"/>
          <w:szCs w:val="24"/>
          <w:lang w:val="sr-Cyrl-CS"/>
        </w:rPr>
        <w:t>нпр.</w:t>
      </w:r>
      <w:r w:rsidR="008C5109">
        <w:rPr>
          <w:sz w:val="24"/>
          <w:szCs w:val="24"/>
          <w:lang w:val="sr-Cyrl-CS"/>
        </w:rPr>
        <w:t xml:space="preserve"> услов за остваривање права на инвалидску пензију код нас најоштрији у Европи.</w:t>
      </w:r>
      <w:r w:rsidR="00927AF5">
        <w:rPr>
          <w:sz w:val="24"/>
          <w:szCs w:val="24"/>
          <w:lang w:val="sr-Cyrl-CS"/>
        </w:rPr>
        <w:t xml:space="preserve"> </w:t>
      </w:r>
    </w:p>
    <w:p w:rsidR="00AC6139" w:rsidRDefault="00AC7278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Саша Дујовић је похвалио представнике Министарства и рекао да представљање информације о раду свака три месеца постаје добра пракса. Осврнуо се на област борачко-инвалидске заштите и критиковао спорост у раду на нацрту закона у овој области, поготово ако се има у виду да се у скупштинској процедури већ налази један овакав предлог. </w:t>
      </w:r>
      <w:r w:rsidR="00EF2D43">
        <w:rPr>
          <w:sz w:val="24"/>
          <w:szCs w:val="24"/>
          <w:lang w:val="sr-Cyrl-CS"/>
        </w:rPr>
        <w:t>Напоменуо је да је актуелни закон који регулише ову област, добар, али ретроградан (с обзиром на то да је из 1998. године) и да је неопходно да обухвати још неке аспекте борачко-инвалидске заштите. П</w:t>
      </w:r>
      <w:r w:rsidR="00B54CB5">
        <w:rPr>
          <w:sz w:val="24"/>
          <w:szCs w:val="24"/>
          <w:lang w:val="sr-Cyrl-CS"/>
        </w:rPr>
        <w:t>оменуо је</w:t>
      </w:r>
      <w:r w:rsidR="00EF2D43">
        <w:rPr>
          <w:sz w:val="24"/>
          <w:szCs w:val="24"/>
          <w:lang w:val="sr-Cyrl-CS"/>
        </w:rPr>
        <w:t xml:space="preserve"> и очекивање другостепене пресуде Европског суда за људска права у Стразбуру, што сматра да ће финансијски оптеретити државу. Истакао је да је за похвалу </w:t>
      </w:r>
      <w:r w:rsidR="00751E19">
        <w:rPr>
          <w:sz w:val="24"/>
          <w:szCs w:val="24"/>
          <w:lang w:val="sr-Cyrl-CS"/>
        </w:rPr>
        <w:t>ангажовање</w:t>
      </w:r>
      <w:r w:rsidR="00EF2D43">
        <w:rPr>
          <w:sz w:val="24"/>
          <w:szCs w:val="24"/>
          <w:lang w:val="sr-Cyrl-CS"/>
        </w:rPr>
        <w:t xml:space="preserve"> Министарства </w:t>
      </w:r>
      <w:r w:rsidR="00751E19">
        <w:rPr>
          <w:sz w:val="24"/>
          <w:szCs w:val="24"/>
          <w:lang w:val="sr-Cyrl-CS"/>
        </w:rPr>
        <w:t>н</w:t>
      </w:r>
      <w:r w:rsidR="00EF2D43">
        <w:rPr>
          <w:sz w:val="24"/>
          <w:szCs w:val="24"/>
          <w:lang w:val="sr-Cyrl-CS"/>
        </w:rPr>
        <w:t>а</w:t>
      </w:r>
      <w:r w:rsidR="00751E19">
        <w:rPr>
          <w:sz w:val="24"/>
          <w:szCs w:val="24"/>
          <w:lang w:val="sr-Cyrl-CS"/>
        </w:rPr>
        <w:t xml:space="preserve"> неговању и обележ</w:t>
      </w:r>
      <w:r w:rsidR="00EF2D43">
        <w:rPr>
          <w:sz w:val="24"/>
          <w:szCs w:val="24"/>
          <w:lang w:val="sr-Cyrl-CS"/>
        </w:rPr>
        <w:t>а</w:t>
      </w:r>
      <w:r w:rsidR="00751E19">
        <w:rPr>
          <w:sz w:val="24"/>
          <w:szCs w:val="24"/>
          <w:lang w:val="sr-Cyrl-CS"/>
        </w:rPr>
        <w:t>вању на</w:t>
      </w:r>
      <w:r w:rsidR="00EF2D43">
        <w:rPr>
          <w:sz w:val="24"/>
          <w:szCs w:val="24"/>
          <w:lang w:val="sr-Cyrl-CS"/>
        </w:rPr>
        <w:t>ш</w:t>
      </w:r>
      <w:r w:rsidR="00751E19">
        <w:rPr>
          <w:sz w:val="24"/>
          <w:szCs w:val="24"/>
          <w:lang w:val="sr-Cyrl-CS"/>
        </w:rPr>
        <w:t>е</w:t>
      </w:r>
      <w:r w:rsidR="00EF2D43">
        <w:rPr>
          <w:sz w:val="24"/>
          <w:szCs w:val="24"/>
          <w:lang w:val="sr-Cyrl-CS"/>
        </w:rPr>
        <w:t xml:space="preserve"> историје. Међутим, подсетио је и на велики број ратних војних ветерана који су се борили у ратовима 9</w:t>
      </w:r>
      <w:r w:rsidR="00751E19">
        <w:rPr>
          <w:sz w:val="24"/>
          <w:szCs w:val="24"/>
          <w:lang w:val="sr-Cyrl-CS"/>
        </w:rPr>
        <w:t>0</w:t>
      </w:r>
      <w:r w:rsidR="00EF2D43">
        <w:rPr>
          <w:sz w:val="24"/>
          <w:szCs w:val="24"/>
          <w:lang w:val="sr-Cyrl-CS"/>
        </w:rPr>
        <w:t>.</w:t>
      </w:r>
      <w:r w:rsidR="00CC562C">
        <w:rPr>
          <w:sz w:val="24"/>
          <w:szCs w:val="24"/>
          <w:lang w:val="sr-Cyrl-CS"/>
        </w:rPr>
        <w:t>-их</w:t>
      </w:r>
      <w:r w:rsidR="00EF2D43">
        <w:rPr>
          <w:sz w:val="24"/>
          <w:szCs w:val="24"/>
          <w:lang w:val="sr-Cyrl-CS"/>
        </w:rPr>
        <w:t xml:space="preserve"> годин</w:t>
      </w:r>
      <w:r w:rsidR="00CC562C">
        <w:rPr>
          <w:sz w:val="24"/>
          <w:szCs w:val="24"/>
          <w:lang w:val="sr-Cyrl-CS"/>
        </w:rPr>
        <w:t>а</w:t>
      </w:r>
      <w:r w:rsidR="00EF2D43">
        <w:rPr>
          <w:sz w:val="24"/>
          <w:szCs w:val="24"/>
          <w:lang w:val="sr-Cyrl-CS"/>
        </w:rPr>
        <w:t xml:space="preserve"> и који су сад </w:t>
      </w:r>
      <w:r w:rsidR="00751E19">
        <w:rPr>
          <w:sz w:val="24"/>
          <w:szCs w:val="24"/>
          <w:lang w:val="sr-Cyrl-CS"/>
        </w:rPr>
        <w:t>о</w:t>
      </w:r>
      <w:r w:rsidR="00EF2D43">
        <w:rPr>
          <w:sz w:val="24"/>
          <w:szCs w:val="24"/>
          <w:lang w:val="sr-Cyrl-CS"/>
        </w:rPr>
        <w:t xml:space="preserve">стављени по страни. </w:t>
      </w:r>
      <w:r w:rsidR="00751E19">
        <w:rPr>
          <w:sz w:val="24"/>
          <w:szCs w:val="24"/>
          <w:lang w:val="sr-Cyrl-CS"/>
        </w:rPr>
        <w:t xml:space="preserve">Многи од њих су остали без посла и у недостатку основних средстава за живот, очекују помоћ државе, а поготово </w:t>
      </w:r>
      <w:r w:rsidR="00B54CB5">
        <w:rPr>
          <w:sz w:val="24"/>
          <w:szCs w:val="24"/>
          <w:lang w:val="sr-Cyrl-CS"/>
        </w:rPr>
        <w:t>с обзиром на</w:t>
      </w:r>
      <w:r w:rsidR="00751E19">
        <w:rPr>
          <w:sz w:val="24"/>
          <w:szCs w:val="24"/>
          <w:lang w:val="sr-Cyrl-CS"/>
        </w:rPr>
        <w:t xml:space="preserve"> њихове заслуге у одбрани државе. </w:t>
      </w:r>
      <w:r w:rsidR="00372E61">
        <w:rPr>
          <w:sz w:val="24"/>
          <w:szCs w:val="24"/>
          <w:lang w:val="sr-Cyrl-CS"/>
        </w:rPr>
        <w:t>Рекао је да се из Информације не види да Министарство размишља о начину збрињавања ове популације и нагласио да би у наредним информацијама требало да буде апострофиран њихов положај.</w:t>
      </w:r>
      <w:r w:rsidR="00580641">
        <w:rPr>
          <w:sz w:val="24"/>
          <w:szCs w:val="24"/>
          <w:lang w:val="sr-Cyrl-CS"/>
        </w:rPr>
        <w:t xml:space="preserve"> Изразио је и незадовољство због односа Министарства и Владе према антифашизму, који се у целом свету </w:t>
      </w:r>
      <w:r w:rsidR="00AC6139">
        <w:rPr>
          <w:sz w:val="24"/>
          <w:szCs w:val="24"/>
          <w:lang w:val="sr-Cyrl-CS"/>
        </w:rPr>
        <w:t>прославља</w:t>
      </w:r>
      <w:r w:rsidR="00580641">
        <w:rPr>
          <w:sz w:val="24"/>
          <w:szCs w:val="24"/>
          <w:lang w:val="sr-Cyrl-CS"/>
        </w:rPr>
        <w:t xml:space="preserve"> 9. маја и</w:t>
      </w:r>
      <w:r w:rsidR="00B54CB5">
        <w:rPr>
          <w:sz w:val="24"/>
          <w:szCs w:val="24"/>
          <w:lang w:val="sr-Cyrl-CS"/>
        </w:rPr>
        <w:t xml:space="preserve"> нагласио да</w:t>
      </w:r>
      <w:r w:rsidR="00580641">
        <w:rPr>
          <w:sz w:val="24"/>
          <w:szCs w:val="24"/>
          <w:lang w:val="sr-Cyrl-CS"/>
        </w:rPr>
        <w:t xml:space="preserve"> </w:t>
      </w:r>
      <w:r w:rsidR="00B54CB5">
        <w:rPr>
          <w:sz w:val="24"/>
          <w:szCs w:val="24"/>
          <w:lang w:val="sr-Cyrl-CS"/>
        </w:rPr>
        <w:t xml:space="preserve">је </w:t>
      </w:r>
      <w:r w:rsidR="00580641">
        <w:rPr>
          <w:sz w:val="24"/>
          <w:szCs w:val="24"/>
          <w:lang w:val="sr-Cyrl-CS"/>
        </w:rPr>
        <w:t xml:space="preserve">обележавање </w:t>
      </w:r>
      <w:r w:rsidR="00AC6139">
        <w:rPr>
          <w:sz w:val="24"/>
          <w:szCs w:val="24"/>
          <w:lang w:val="sr-Cyrl-CS"/>
        </w:rPr>
        <w:t xml:space="preserve">победе над </w:t>
      </w:r>
      <w:r w:rsidR="00580641">
        <w:rPr>
          <w:sz w:val="24"/>
          <w:szCs w:val="24"/>
          <w:lang w:val="sr-Cyrl-CS"/>
        </w:rPr>
        <w:t>фашизм</w:t>
      </w:r>
      <w:r w:rsidR="00AC6139">
        <w:rPr>
          <w:sz w:val="24"/>
          <w:szCs w:val="24"/>
          <w:lang w:val="sr-Cyrl-CS"/>
        </w:rPr>
        <w:t>ом</w:t>
      </w:r>
      <w:r w:rsidR="00580641">
        <w:rPr>
          <w:sz w:val="24"/>
          <w:szCs w:val="24"/>
          <w:lang w:val="sr-Cyrl-CS"/>
        </w:rPr>
        <w:t xml:space="preserve"> </w:t>
      </w:r>
      <w:r w:rsidR="00A36996">
        <w:rPr>
          <w:sz w:val="24"/>
          <w:szCs w:val="24"/>
          <w:lang w:val="sr-Cyrl-CS"/>
        </w:rPr>
        <w:t xml:space="preserve">свуда </w:t>
      </w:r>
      <w:r w:rsidR="00580641">
        <w:rPr>
          <w:sz w:val="24"/>
          <w:szCs w:val="24"/>
          <w:lang w:val="sr-Cyrl-CS"/>
        </w:rPr>
        <w:t xml:space="preserve">озбиљно </w:t>
      </w:r>
      <w:r w:rsidR="00B54CB5">
        <w:rPr>
          <w:sz w:val="24"/>
          <w:szCs w:val="24"/>
          <w:lang w:val="sr-Cyrl-CS"/>
        </w:rPr>
        <w:t xml:space="preserve">схваћено, а да </w:t>
      </w:r>
      <w:r w:rsidR="00580641">
        <w:rPr>
          <w:sz w:val="24"/>
          <w:szCs w:val="24"/>
          <w:lang w:val="sr-Cyrl-CS"/>
        </w:rPr>
        <w:t>то код нас није случај.</w:t>
      </w:r>
      <w:r w:rsidR="00AC6139">
        <w:rPr>
          <w:sz w:val="24"/>
          <w:szCs w:val="24"/>
          <w:lang w:val="sr-Cyrl-CS"/>
        </w:rPr>
        <w:t xml:space="preserve"> </w:t>
      </w:r>
    </w:p>
    <w:p w:rsidR="003F1506" w:rsidRDefault="00AC6139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Негован Станковић је рекао да се у Министарству ишло у сусрет овим питањима. Подсетио је да се сва новчана права популацији ратних ветерана редовно исплаћују</w:t>
      </w:r>
      <w:r w:rsidR="003F1506">
        <w:rPr>
          <w:sz w:val="24"/>
          <w:szCs w:val="24"/>
          <w:lang w:val="sr-Cyrl-CS"/>
        </w:rPr>
        <w:t xml:space="preserve">, а кад је реч о законској регулативи у овој области, тренутно је на снази осам закона и 19 подзаконских аката, што говори у прилог доброј регулисаности њихових права, иако до реализације долази мало теже. Поводом рада на поменутом нацрту закона, рекао је да је управо завршена јавна расправа на којој </w:t>
      </w:r>
      <w:r w:rsidR="00B54CB5">
        <w:rPr>
          <w:sz w:val="24"/>
          <w:szCs w:val="24"/>
          <w:lang w:val="sr-Cyrl-CS"/>
        </w:rPr>
        <w:t>је</w:t>
      </w:r>
      <w:r w:rsidR="003F1506">
        <w:rPr>
          <w:sz w:val="24"/>
          <w:szCs w:val="24"/>
          <w:lang w:val="sr-Cyrl-CS"/>
        </w:rPr>
        <w:t xml:space="preserve"> учествовал</w:t>
      </w:r>
      <w:r w:rsidR="00B54CB5">
        <w:rPr>
          <w:sz w:val="24"/>
          <w:szCs w:val="24"/>
          <w:lang w:val="sr-Cyrl-CS"/>
        </w:rPr>
        <w:t>а најтежа</w:t>
      </w:r>
      <w:r w:rsidR="003F1506">
        <w:rPr>
          <w:sz w:val="24"/>
          <w:szCs w:val="24"/>
          <w:lang w:val="sr-Cyrl-CS"/>
        </w:rPr>
        <w:t xml:space="preserve"> категориј</w:t>
      </w:r>
      <w:r w:rsidR="00B54CB5">
        <w:rPr>
          <w:sz w:val="24"/>
          <w:szCs w:val="24"/>
          <w:lang w:val="sr-Cyrl-CS"/>
        </w:rPr>
        <w:t>а</w:t>
      </w:r>
      <w:r w:rsidR="003F1506">
        <w:rPr>
          <w:sz w:val="24"/>
          <w:szCs w:val="24"/>
          <w:lang w:val="sr-Cyrl-CS"/>
        </w:rPr>
        <w:t xml:space="preserve"> ратних војних инвалида, а у току су договори са Министарс</w:t>
      </w:r>
      <w:r w:rsidR="00B54CB5">
        <w:rPr>
          <w:sz w:val="24"/>
          <w:szCs w:val="24"/>
          <w:lang w:val="sr-Cyrl-CS"/>
        </w:rPr>
        <w:t>т</w:t>
      </w:r>
      <w:r w:rsidR="003F1506">
        <w:rPr>
          <w:sz w:val="24"/>
          <w:szCs w:val="24"/>
          <w:lang w:val="sr-Cyrl-CS"/>
        </w:rPr>
        <w:t xml:space="preserve">вом здравља, односно, покушај да на јединствен начин буде решена здравствена заштита комплетне ове популације, с обзиром на то да је у питању системски закон. </w:t>
      </w:r>
    </w:p>
    <w:p w:rsidR="0023101F" w:rsidRDefault="003F1506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Саша Дујовић се сложио да је постојећа законска регулатива врло добра кад су у питању </w:t>
      </w:r>
      <w:r w:rsidR="0023101F">
        <w:rPr>
          <w:sz w:val="24"/>
          <w:szCs w:val="24"/>
          <w:lang w:val="sr-Cyrl-CS"/>
        </w:rPr>
        <w:t>војни инвалиди и чланови породица палих бораца</w:t>
      </w:r>
      <w:r>
        <w:rPr>
          <w:sz w:val="24"/>
          <w:szCs w:val="24"/>
          <w:lang w:val="sr-Cyrl-CS"/>
        </w:rPr>
        <w:t>, али да су њом по страни остављени сви они који нису професионалн</w:t>
      </w:r>
      <w:r w:rsidR="0023101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војн</w:t>
      </w:r>
      <w:r w:rsidR="0023101F">
        <w:rPr>
          <w:sz w:val="24"/>
          <w:szCs w:val="24"/>
          <w:lang w:val="sr-Cyrl-CS"/>
        </w:rPr>
        <w:t>а ли</w:t>
      </w:r>
      <w:r>
        <w:rPr>
          <w:sz w:val="24"/>
          <w:szCs w:val="24"/>
          <w:lang w:val="sr-Cyrl-CS"/>
        </w:rPr>
        <w:t>ц</w:t>
      </w:r>
      <w:r w:rsidR="0023101F">
        <w:rPr>
          <w:sz w:val="24"/>
          <w:szCs w:val="24"/>
          <w:lang w:val="sr-Cyrl-CS"/>
        </w:rPr>
        <w:t>а или полицајци</w:t>
      </w:r>
      <w:r>
        <w:rPr>
          <w:sz w:val="24"/>
          <w:szCs w:val="24"/>
          <w:lang w:val="sr-Cyrl-CS"/>
        </w:rPr>
        <w:t>, већ су мобилисани из редова грађана</w:t>
      </w:r>
      <w:r w:rsidR="0023101F">
        <w:rPr>
          <w:sz w:val="24"/>
          <w:szCs w:val="24"/>
          <w:lang w:val="sr-Cyrl-CS"/>
        </w:rPr>
        <w:t xml:space="preserve"> као резервни састав</w:t>
      </w:r>
      <w:r>
        <w:rPr>
          <w:sz w:val="24"/>
          <w:szCs w:val="24"/>
          <w:lang w:val="sr-Cyrl-CS"/>
        </w:rPr>
        <w:t xml:space="preserve"> (а њих је око 360 хиљада)</w:t>
      </w:r>
      <w:r w:rsidR="0023101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23101F" w:rsidRDefault="0023101F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Негован Станковић је потврдио да ће управо новим законом бити решено ово питање. Поводом примедбе о необележавању дана антифашизма, рекао је да је ове године 9. мај адекватно</w:t>
      </w:r>
      <w:r w:rsidR="003F150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обележен, у складу са могућностима, уз присуство амбасадора свих земаља савезница у Другом светском рату. </w:t>
      </w:r>
    </w:p>
    <w:p w:rsidR="001A59B2" w:rsidRDefault="0023101F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Љиљана Лучић је </w:t>
      </w:r>
      <w:r w:rsidR="00034597">
        <w:rPr>
          <w:sz w:val="24"/>
          <w:szCs w:val="24"/>
          <w:lang w:val="sr-Cyrl-CS"/>
        </w:rPr>
        <w:t>Информацију оценила као врло детаљну</w:t>
      </w:r>
      <w:r w:rsidR="003F1506">
        <w:rPr>
          <w:sz w:val="24"/>
          <w:szCs w:val="24"/>
          <w:lang w:val="sr-Cyrl-CS"/>
        </w:rPr>
        <w:t xml:space="preserve"> </w:t>
      </w:r>
      <w:r w:rsidR="00034597">
        <w:rPr>
          <w:sz w:val="24"/>
          <w:szCs w:val="24"/>
          <w:lang w:val="sr-Cyrl-CS"/>
        </w:rPr>
        <w:t>и прегледну</w:t>
      </w:r>
      <w:r w:rsidR="00580641">
        <w:rPr>
          <w:sz w:val="24"/>
          <w:szCs w:val="24"/>
          <w:lang w:val="sr-Cyrl-CS"/>
        </w:rPr>
        <w:t xml:space="preserve"> </w:t>
      </w:r>
      <w:r w:rsidR="00034597">
        <w:rPr>
          <w:sz w:val="24"/>
          <w:szCs w:val="24"/>
          <w:lang w:val="sr-Cyrl-CS"/>
        </w:rPr>
        <w:t xml:space="preserve">и као документ који даје пуну слику о активностима Министарства у </w:t>
      </w:r>
      <w:r w:rsidR="00034597">
        <w:rPr>
          <w:sz w:val="24"/>
          <w:szCs w:val="24"/>
          <w:lang w:val="sr-Cyrl-CS"/>
        </w:rPr>
        <w:lastRenderedPageBreak/>
        <w:t>претходном периоду. Задржала се на делу који говори о нормативној делатности, изневши</w:t>
      </w:r>
      <w:r w:rsidR="00372E61">
        <w:rPr>
          <w:sz w:val="24"/>
          <w:szCs w:val="24"/>
          <w:lang w:val="sr-Cyrl-CS"/>
        </w:rPr>
        <w:t xml:space="preserve"> </w:t>
      </w:r>
      <w:r w:rsidR="00034597">
        <w:rPr>
          <w:sz w:val="24"/>
          <w:szCs w:val="24"/>
          <w:lang w:val="sr-Cyrl-CS"/>
        </w:rPr>
        <w:t xml:space="preserve">примедбу да примена Закона о социјалној заштити иде јако споро. Истакла је да је добро што су коначно донети основни правилници важни </w:t>
      </w:r>
      <w:r w:rsidR="000E07A4">
        <w:rPr>
          <w:sz w:val="24"/>
          <w:szCs w:val="24"/>
          <w:lang w:val="sr-Cyrl-CS"/>
        </w:rPr>
        <w:t xml:space="preserve">за </w:t>
      </w:r>
      <w:r w:rsidR="00034597">
        <w:rPr>
          <w:sz w:val="24"/>
          <w:szCs w:val="24"/>
          <w:lang w:val="sr-Cyrl-CS"/>
        </w:rPr>
        <w:t>његову примену, али је скренула пажњу на то да је уређивање начина додељивања наменских трансфера локалним самоуправама за развој услуга у заједници, тек</w:t>
      </w:r>
      <w:r w:rsidR="000E07A4">
        <w:rPr>
          <w:sz w:val="24"/>
          <w:szCs w:val="24"/>
          <w:lang w:val="sr-Cyrl-CS"/>
        </w:rPr>
        <w:t xml:space="preserve"> у припреми</w:t>
      </w:r>
      <w:r w:rsidR="00034597">
        <w:rPr>
          <w:sz w:val="24"/>
          <w:szCs w:val="24"/>
          <w:lang w:val="sr-Cyrl-CS"/>
        </w:rPr>
        <w:t xml:space="preserve">. </w:t>
      </w:r>
      <w:r w:rsidR="000E07A4">
        <w:rPr>
          <w:sz w:val="24"/>
          <w:szCs w:val="24"/>
          <w:lang w:val="sr-Cyrl-CS"/>
        </w:rPr>
        <w:t>Стога</w:t>
      </w:r>
      <w:r w:rsidR="00034597">
        <w:rPr>
          <w:sz w:val="24"/>
          <w:szCs w:val="24"/>
          <w:lang w:val="sr-Cyrl-CS"/>
        </w:rPr>
        <w:t xml:space="preserve"> </w:t>
      </w:r>
      <w:r w:rsidR="00CF711F">
        <w:rPr>
          <w:sz w:val="24"/>
          <w:szCs w:val="24"/>
          <w:lang w:val="sr-Cyrl-CS"/>
        </w:rPr>
        <w:t xml:space="preserve">се </w:t>
      </w:r>
      <w:r w:rsidR="002025F0">
        <w:rPr>
          <w:sz w:val="24"/>
          <w:szCs w:val="24"/>
          <w:lang w:val="sr-Cyrl-CS"/>
        </w:rPr>
        <w:t>доста</w:t>
      </w:r>
      <w:r w:rsidR="00CF711F">
        <w:rPr>
          <w:sz w:val="24"/>
          <w:szCs w:val="24"/>
          <w:lang w:val="sr-Cyrl-CS"/>
        </w:rPr>
        <w:t xml:space="preserve"> споро одвија процес</w:t>
      </w:r>
      <w:r w:rsidR="00034597">
        <w:rPr>
          <w:sz w:val="24"/>
          <w:szCs w:val="24"/>
          <w:lang w:val="sr-Cyrl-CS"/>
        </w:rPr>
        <w:t xml:space="preserve"> који </w:t>
      </w:r>
      <w:r w:rsidR="00CF711F">
        <w:rPr>
          <w:sz w:val="24"/>
          <w:szCs w:val="24"/>
          <w:lang w:val="sr-Cyrl-CS"/>
        </w:rPr>
        <w:t>је</w:t>
      </w:r>
      <w:r w:rsidR="00034597">
        <w:rPr>
          <w:sz w:val="24"/>
          <w:szCs w:val="24"/>
          <w:lang w:val="sr-Cyrl-CS"/>
        </w:rPr>
        <w:t xml:space="preserve"> најважнији за концепцију успостављену овим законом</w:t>
      </w:r>
      <w:r w:rsidR="00CF711F">
        <w:rPr>
          <w:sz w:val="24"/>
          <w:szCs w:val="24"/>
          <w:lang w:val="sr-Cyrl-CS"/>
        </w:rPr>
        <w:t>, а то су сви послови к</w:t>
      </w:r>
      <w:r w:rsidR="00034597">
        <w:rPr>
          <w:sz w:val="24"/>
          <w:szCs w:val="24"/>
          <w:lang w:val="sr-Cyrl-CS"/>
        </w:rPr>
        <w:t>о</w:t>
      </w:r>
      <w:r w:rsidR="00CF711F">
        <w:rPr>
          <w:sz w:val="24"/>
          <w:szCs w:val="24"/>
          <w:lang w:val="sr-Cyrl-CS"/>
        </w:rPr>
        <w:t>ји</w:t>
      </w:r>
      <w:r w:rsidR="00034597">
        <w:rPr>
          <w:sz w:val="24"/>
          <w:szCs w:val="24"/>
          <w:lang w:val="sr-Cyrl-CS"/>
        </w:rPr>
        <w:t xml:space="preserve"> се однос</w:t>
      </w:r>
      <w:r w:rsidR="00CF711F">
        <w:rPr>
          <w:sz w:val="24"/>
          <w:szCs w:val="24"/>
          <w:lang w:val="sr-Cyrl-CS"/>
        </w:rPr>
        <w:t>е</w:t>
      </w:r>
      <w:r w:rsidR="00034597">
        <w:rPr>
          <w:sz w:val="24"/>
          <w:szCs w:val="24"/>
          <w:lang w:val="sr-Cyrl-CS"/>
        </w:rPr>
        <w:t xml:space="preserve"> на децентрализацију, </w:t>
      </w:r>
      <w:r w:rsidR="00CF711F">
        <w:rPr>
          <w:sz w:val="24"/>
          <w:szCs w:val="24"/>
          <w:lang w:val="sr-Cyrl-CS"/>
        </w:rPr>
        <w:t xml:space="preserve">на </w:t>
      </w:r>
      <w:r w:rsidR="00034597">
        <w:rPr>
          <w:sz w:val="24"/>
          <w:szCs w:val="24"/>
          <w:lang w:val="sr-Cyrl-CS"/>
        </w:rPr>
        <w:t xml:space="preserve">превентивне процесе у институционалној заштити, </w:t>
      </w:r>
      <w:r w:rsidR="00CF711F">
        <w:rPr>
          <w:sz w:val="24"/>
          <w:szCs w:val="24"/>
          <w:lang w:val="sr-Cyrl-CS"/>
        </w:rPr>
        <w:t xml:space="preserve">на </w:t>
      </w:r>
      <w:r w:rsidR="00034597">
        <w:rPr>
          <w:sz w:val="24"/>
          <w:szCs w:val="24"/>
          <w:lang w:val="sr-Cyrl-CS"/>
        </w:rPr>
        <w:t>оно што треба да допринесе деинституционализацији</w:t>
      </w:r>
      <w:r w:rsidR="00CF711F">
        <w:rPr>
          <w:sz w:val="24"/>
          <w:szCs w:val="24"/>
          <w:lang w:val="sr-Cyrl-CS"/>
        </w:rPr>
        <w:t xml:space="preserve"> итд. </w:t>
      </w:r>
      <w:r w:rsidR="00597266">
        <w:rPr>
          <w:sz w:val="24"/>
          <w:szCs w:val="24"/>
          <w:lang w:val="sr-Cyrl-CS"/>
        </w:rPr>
        <w:t>Навела је да су локалне самоуправе последњих година, преко различитих пројеката, успоставиле неке услуге у заједници, али да је доношењем новог закона о социјалној заштити, кроз буџетско финансирање, односно кроз наменске трансфере, требало да се одржи континуитет пружања тих услуга. Сматра да је</w:t>
      </w:r>
      <w:r w:rsidR="00034597">
        <w:rPr>
          <w:sz w:val="24"/>
          <w:szCs w:val="24"/>
          <w:lang w:val="sr-Cyrl-CS"/>
        </w:rPr>
        <w:t xml:space="preserve"> </w:t>
      </w:r>
      <w:r w:rsidR="00597266">
        <w:rPr>
          <w:sz w:val="24"/>
          <w:szCs w:val="24"/>
          <w:lang w:val="sr-Cyrl-CS"/>
        </w:rPr>
        <w:t>лоше што уредба о томе још увек није донета</w:t>
      </w:r>
      <w:r w:rsidR="00346D2A">
        <w:rPr>
          <w:sz w:val="24"/>
          <w:szCs w:val="24"/>
          <w:lang w:val="sr-Cyrl-CS"/>
        </w:rPr>
        <w:t>, па је</w:t>
      </w:r>
      <w:r w:rsidR="00597266">
        <w:rPr>
          <w:sz w:val="24"/>
          <w:szCs w:val="24"/>
          <w:lang w:val="sr-Cyrl-CS"/>
        </w:rPr>
        <w:t xml:space="preserve"> </w:t>
      </w:r>
      <w:r w:rsidR="00346D2A">
        <w:rPr>
          <w:sz w:val="24"/>
          <w:szCs w:val="24"/>
          <w:lang w:val="sr-Cyrl-CS"/>
        </w:rPr>
        <w:t>и</w:t>
      </w:r>
      <w:r w:rsidR="00597266">
        <w:rPr>
          <w:sz w:val="24"/>
          <w:szCs w:val="24"/>
          <w:lang w:val="sr-Cyrl-CS"/>
        </w:rPr>
        <w:t>знела претпоставку да као последица тога</w:t>
      </w:r>
      <w:r w:rsidR="00346D2A">
        <w:rPr>
          <w:sz w:val="24"/>
          <w:szCs w:val="24"/>
          <w:lang w:val="sr-Cyrl-CS"/>
        </w:rPr>
        <w:t xml:space="preserve"> (као и због недостатка у буџету озбиљних средстава за наменске траснфере)</w:t>
      </w:r>
      <w:r w:rsidR="00597266">
        <w:rPr>
          <w:sz w:val="24"/>
          <w:szCs w:val="24"/>
          <w:lang w:val="sr-Cyrl-CS"/>
        </w:rPr>
        <w:t>, поједине јединице локалних самоуправа одређене услуге и не пружају.</w:t>
      </w:r>
      <w:r w:rsidR="00346D2A">
        <w:rPr>
          <w:sz w:val="24"/>
          <w:szCs w:val="24"/>
          <w:lang w:val="sr-Cyrl-CS"/>
        </w:rPr>
        <w:t xml:space="preserve"> Што се тиче најављиваних измена Закона о раду и Закона о пензијском и инвалидском осигурању, р</w:t>
      </w:r>
      <w:r w:rsidR="00A01890">
        <w:rPr>
          <w:sz w:val="24"/>
          <w:szCs w:val="24"/>
          <w:lang w:val="sr-Cyrl-CS"/>
        </w:rPr>
        <w:t>екл</w:t>
      </w:r>
      <w:r w:rsidR="00346D2A">
        <w:rPr>
          <w:sz w:val="24"/>
          <w:szCs w:val="24"/>
          <w:lang w:val="sr-Cyrl-CS"/>
        </w:rPr>
        <w:t>а</w:t>
      </w:r>
      <w:r w:rsidR="00A01890">
        <w:rPr>
          <w:sz w:val="24"/>
          <w:szCs w:val="24"/>
          <w:lang w:val="sr-Cyrl-CS"/>
        </w:rPr>
        <w:t xml:space="preserve"> је</w:t>
      </w:r>
      <w:r w:rsidR="00346D2A">
        <w:rPr>
          <w:sz w:val="24"/>
          <w:szCs w:val="24"/>
          <w:lang w:val="sr-Cyrl-CS"/>
        </w:rPr>
        <w:t xml:space="preserve"> да се </w:t>
      </w:r>
      <w:r w:rsidR="00162E2D">
        <w:rPr>
          <w:sz w:val="24"/>
          <w:szCs w:val="24"/>
          <w:lang w:val="sr-Cyrl-CS"/>
        </w:rPr>
        <w:t xml:space="preserve">лоша </w:t>
      </w:r>
      <w:r w:rsidR="00346D2A">
        <w:rPr>
          <w:sz w:val="24"/>
          <w:szCs w:val="24"/>
          <w:lang w:val="sr-Cyrl-CS"/>
        </w:rPr>
        <w:t xml:space="preserve">економска ситуација у земљи користи за доношење измена које ће ићи на штету запослених, односно пензионера. </w:t>
      </w:r>
      <w:r w:rsidR="00162E2D">
        <w:rPr>
          <w:sz w:val="24"/>
          <w:szCs w:val="24"/>
          <w:lang w:val="sr-Cyrl-CS"/>
        </w:rPr>
        <w:t xml:space="preserve">Сматра да се предлог за поменуте измене заснива на двема нетачним премисама, прва је да су запослени у Србији превише заштићени, а друга је да су трошкови пензија, односно њихов удео у </w:t>
      </w:r>
      <w:r w:rsidR="001A59B2">
        <w:rPr>
          <w:sz w:val="24"/>
          <w:szCs w:val="24"/>
          <w:lang w:val="sr-Cyrl-CS"/>
        </w:rPr>
        <w:t xml:space="preserve">бруто </w:t>
      </w:r>
      <w:r w:rsidR="00162E2D">
        <w:rPr>
          <w:sz w:val="24"/>
          <w:szCs w:val="24"/>
          <w:lang w:val="sr-Cyrl-CS"/>
        </w:rPr>
        <w:t>друштвеном производу, превелики. Стога је истакла да би када контуре ових измена буду јасне, требало организовати озбиљну стручну расправу (а Одбор би могао да организује и јавно слушање), где би се могли чути јасни аргументи, поткрепљени озбиљним анализама.</w:t>
      </w:r>
    </w:p>
    <w:p w:rsidR="001A59B2" w:rsidRDefault="001A59B2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Зоран Милошевић се поводом реформе пензијског система, сложио са претходном говорницом да се поједини подаци погрешно интерпретирају, поготово кад је у питању удео пензија у БДП. Осим тога, нагласио је да иницијатива за повећање старосне границе и увођење пенала за прерани одлазак у пензију, није потекла из овог министарства. </w:t>
      </w:r>
    </w:p>
    <w:p w:rsidR="00022EDA" w:rsidRDefault="001A59B2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Миланка Јевтовић Вукојичић је такође истакла да је Информација за претходни период детаљна и систематична и да обухвата све сегменте рада Министарства, као и да је у периоду који обухвата било доста активности. </w:t>
      </w:r>
      <w:r w:rsidR="001F0AD9">
        <w:rPr>
          <w:sz w:val="24"/>
          <w:szCs w:val="24"/>
          <w:lang w:val="sr-Cyrl-CS"/>
        </w:rPr>
        <w:t>Осврнула се на сегмент који се односи на социјалну и породично-правну заштиту, где је, као што је већ речено, доста тога урађено, а пре свега, донети су поменути правилници о лиценцирању, што је похвалила. Такође, као похвално је истакла доношење посебног протокола који се односи на поступање центара за социјални рад, као органа старатељства у поступцима насиља у породици, односно над женама</w:t>
      </w:r>
      <w:r w:rsidR="00AC1E00">
        <w:rPr>
          <w:sz w:val="24"/>
          <w:szCs w:val="24"/>
          <w:lang w:val="sr-Cyrl-CS"/>
        </w:rPr>
        <w:t>, који је обавезујући за све центре</w:t>
      </w:r>
      <w:r w:rsidR="001F0AD9">
        <w:rPr>
          <w:sz w:val="24"/>
          <w:szCs w:val="24"/>
          <w:lang w:val="sr-Cyrl-CS"/>
        </w:rPr>
        <w:t xml:space="preserve">. </w:t>
      </w:r>
      <w:r w:rsidR="007A4708">
        <w:rPr>
          <w:sz w:val="24"/>
          <w:szCs w:val="24"/>
          <w:lang w:val="sr-Cyrl-CS"/>
        </w:rPr>
        <w:t>Међутим, подсетила је да ће морати да дође до усаглашавања овог протокола са правилницима.</w:t>
      </w:r>
      <w:r w:rsidR="001F0AD9">
        <w:rPr>
          <w:sz w:val="24"/>
          <w:szCs w:val="24"/>
          <w:lang w:val="sr-Cyrl-CS"/>
        </w:rPr>
        <w:t xml:space="preserve"> </w:t>
      </w:r>
      <w:r w:rsidR="00CC6287">
        <w:rPr>
          <w:sz w:val="24"/>
          <w:szCs w:val="24"/>
          <w:lang w:val="sr-Cyrl-CS"/>
        </w:rPr>
        <w:t>У циљу постизања превенције</w:t>
      </w:r>
      <w:r>
        <w:rPr>
          <w:sz w:val="24"/>
          <w:szCs w:val="24"/>
          <w:lang w:val="sr-Cyrl-CS"/>
        </w:rPr>
        <w:t xml:space="preserve"> </w:t>
      </w:r>
      <w:r w:rsidR="00CC6287">
        <w:rPr>
          <w:sz w:val="24"/>
          <w:szCs w:val="24"/>
          <w:lang w:val="sr-Cyrl-CS"/>
        </w:rPr>
        <w:t>породичног насиља, сматра да</w:t>
      </w:r>
      <w:r w:rsidR="00A01890">
        <w:rPr>
          <w:sz w:val="24"/>
          <w:szCs w:val="24"/>
          <w:lang w:val="sr-Cyrl-CS"/>
        </w:rPr>
        <w:t xml:space="preserve"> </w:t>
      </w:r>
      <w:r w:rsidR="00CC6287">
        <w:rPr>
          <w:sz w:val="24"/>
          <w:szCs w:val="24"/>
          <w:lang w:val="sr-Cyrl-CS"/>
        </w:rPr>
        <w:t>би ово министарство требало да има бољу сарадњу са другим</w:t>
      </w:r>
      <w:r w:rsidR="001F4D0C">
        <w:rPr>
          <w:sz w:val="24"/>
          <w:szCs w:val="24"/>
          <w:lang w:val="sr-Cyrl-CS"/>
        </w:rPr>
        <w:t xml:space="preserve"> надлежним</w:t>
      </w:r>
      <w:r w:rsidR="00CC6287">
        <w:rPr>
          <w:sz w:val="24"/>
          <w:szCs w:val="24"/>
          <w:lang w:val="sr-Cyrl-CS"/>
        </w:rPr>
        <w:t xml:space="preserve"> министарствима (нпр.</w:t>
      </w:r>
      <w:r w:rsidR="00162E2D">
        <w:rPr>
          <w:sz w:val="24"/>
          <w:szCs w:val="24"/>
          <w:lang w:val="sr-Cyrl-CS"/>
        </w:rPr>
        <w:t xml:space="preserve"> </w:t>
      </w:r>
      <w:r w:rsidR="00CC6287">
        <w:rPr>
          <w:sz w:val="24"/>
          <w:szCs w:val="24"/>
          <w:lang w:val="sr-Cyrl-CS"/>
        </w:rPr>
        <w:t xml:space="preserve">здравља, просвете и сл.), како би се проблему насиља и заштите жртава од насиља, пришло на свеобухватнији начин. </w:t>
      </w:r>
      <w:r w:rsidR="001F4D0C">
        <w:rPr>
          <w:sz w:val="24"/>
          <w:szCs w:val="24"/>
          <w:lang w:val="sr-Cyrl-CS"/>
        </w:rPr>
        <w:t xml:space="preserve">Похвалила је и рад на припреми Предлога закона о поврђивању Конвенције о заштити деце у области међудржавног усвојења и Предлога закона о потврђивању Конвенције Савета Европе о спречавању и борби против насиља над женама и насиља у породици, што сматра да показује приближавање законима ЕУ. </w:t>
      </w:r>
      <w:r w:rsidR="0066383A">
        <w:rPr>
          <w:sz w:val="24"/>
          <w:szCs w:val="24"/>
          <w:lang w:val="sr-Cyrl-CS"/>
        </w:rPr>
        <w:t>У</w:t>
      </w:r>
      <w:r w:rsidR="001F4D0C">
        <w:rPr>
          <w:sz w:val="24"/>
          <w:szCs w:val="24"/>
          <w:lang w:val="sr-Cyrl-CS"/>
        </w:rPr>
        <w:t xml:space="preserve"> вези са покретањем поступка анализе ефеката примене правилника о условима, поступку и начину остваривања права на одсуство са рада, ради посебне неге детета, </w:t>
      </w:r>
      <w:r w:rsidR="0066383A">
        <w:rPr>
          <w:sz w:val="24"/>
          <w:szCs w:val="24"/>
          <w:lang w:val="sr-Cyrl-CS"/>
        </w:rPr>
        <w:t>з</w:t>
      </w:r>
      <w:r w:rsidR="001F4D0C">
        <w:rPr>
          <w:sz w:val="24"/>
          <w:szCs w:val="24"/>
          <w:lang w:val="sr-Cyrl-CS"/>
        </w:rPr>
        <w:t xml:space="preserve">анимало је докле се стигло са </w:t>
      </w:r>
      <w:r w:rsidR="0066383A">
        <w:rPr>
          <w:sz w:val="24"/>
          <w:szCs w:val="24"/>
          <w:lang w:val="sr-Cyrl-CS"/>
        </w:rPr>
        <w:lastRenderedPageBreak/>
        <w:t>наведеним</w:t>
      </w:r>
      <w:r w:rsidR="001F4D0C">
        <w:rPr>
          <w:sz w:val="24"/>
          <w:szCs w:val="24"/>
          <w:lang w:val="sr-Cyrl-CS"/>
        </w:rPr>
        <w:t xml:space="preserve">, као и да ли </w:t>
      </w:r>
      <w:r w:rsidR="0066383A">
        <w:rPr>
          <w:sz w:val="24"/>
          <w:szCs w:val="24"/>
          <w:lang w:val="sr-Cyrl-CS"/>
        </w:rPr>
        <w:t>су</w:t>
      </w:r>
      <w:r w:rsidR="001F4D0C">
        <w:rPr>
          <w:sz w:val="24"/>
          <w:szCs w:val="24"/>
          <w:lang w:val="sr-Cyrl-CS"/>
        </w:rPr>
        <w:t xml:space="preserve"> планиран</w:t>
      </w:r>
      <w:r w:rsidR="0066383A">
        <w:rPr>
          <w:sz w:val="24"/>
          <w:szCs w:val="24"/>
          <w:lang w:val="sr-Cyrl-CS"/>
        </w:rPr>
        <w:t>е измене закона које се на то односе. Поменула је и</w:t>
      </w:r>
      <w:r w:rsidR="004D692F">
        <w:rPr>
          <w:sz w:val="24"/>
          <w:szCs w:val="24"/>
          <w:lang w:val="sr-Cyrl-CS"/>
        </w:rPr>
        <w:t xml:space="preserve"> реализацију</w:t>
      </w:r>
      <w:r w:rsidR="0066383A">
        <w:rPr>
          <w:sz w:val="24"/>
          <w:szCs w:val="24"/>
          <w:lang w:val="sr-Cyrl-CS"/>
        </w:rPr>
        <w:t xml:space="preserve"> </w:t>
      </w:r>
      <w:r w:rsidR="004D692F">
        <w:rPr>
          <w:sz w:val="24"/>
          <w:szCs w:val="24"/>
          <w:lang w:val="sr-Cyrl-CS"/>
        </w:rPr>
        <w:t>Конкурса</w:t>
      </w:r>
      <w:r w:rsidR="0066383A">
        <w:rPr>
          <w:sz w:val="24"/>
          <w:szCs w:val="24"/>
          <w:lang w:val="sr-Cyrl-CS"/>
        </w:rPr>
        <w:t xml:space="preserve"> </w:t>
      </w:r>
      <w:r w:rsidR="004D692F">
        <w:rPr>
          <w:sz w:val="24"/>
          <w:szCs w:val="24"/>
          <w:lang w:val="sr-Cyrl-CS"/>
        </w:rPr>
        <w:t>за</w:t>
      </w:r>
      <w:r w:rsidR="0066383A">
        <w:rPr>
          <w:sz w:val="24"/>
          <w:szCs w:val="24"/>
          <w:lang w:val="sr-Cyrl-CS"/>
        </w:rPr>
        <w:t xml:space="preserve"> локалне самоуправе, који се однос</w:t>
      </w:r>
      <w:r w:rsidR="004D692F">
        <w:rPr>
          <w:sz w:val="24"/>
          <w:szCs w:val="24"/>
          <w:lang w:val="sr-Cyrl-CS"/>
        </w:rPr>
        <w:t xml:space="preserve">и </w:t>
      </w:r>
      <w:r w:rsidR="0066383A">
        <w:rPr>
          <w:sz w:val="24"/>
          <w:szCs w:val="24"/>
          <w:lang w:val="sr-Cyrl-CS"/>
        </w:rPr>
        <w:t>на развијање услуга социјалне заштите</w:t>
      </w:r>
      <w:r w:rsidR="004D692F">
        <w:rPr>
          <w:sz w:val="24"/>
          <w:szCs w:val="24"/>
          <w:lang w:val="sr-Cyrl-CS"/>
        </w:rPr>
        <w:t xml:space="preserve"> у општинама </w:t>
      </w:r>
      <w:r w:rsidR="004D692F">
        <w:rPr>
          <w:sz w:val="24"/>
          <w:szCs w:val="24"/>
        </w:rPr>
        <w:t>III</w:t>
      </w:r>
      <w:r w:rsidR="004D692F" w:rsidRPr="004D692F">
        <w:rPr>
          <w:sz w:val="24"/>
          <w:szCs w:val="24"/>
          <w:lang w:val="sr-Cyrl-CS"/>
        </w:rPr>
        <w:t xml:space="preserve"> </w:t>
      </w:r>
      <w:r w:rsidR="004D692F">
        <w:rPr>
          <w:sz w:val="24"/>
          <w:szCs w:val="24"/>
          <w:lang w:val="sr-Cyrl-CS"/>
        </w:rPr>
        <w:t xml:space="preserve">и </w:t>
      </w:r>
      <w:r w:rsidR="004D692F">
        <w:rPr>
          <w:sz w:val="24"/>
          <w:szCs w:val="24"/>
        </w:rPr>
        <w:t>IV</w:t>
      </w:r>
      <w:r w:rsidR="00022EDA">
        <w:rPr>
          <w:sz w:val="24"/>
          <w:szCs w:val="24"/>
          <w:lang w:val="sr-Cyrl-CS"/>
        </w:rPr>
        <w:t xml:space="preserve"> </w:t>
      </w:r>
      <w:r w:rsidR="004D692F">
        <w:rPr>
          <w:sz w:val="24"/>
          <w:szCs w:val="24"/>
          <w:lang w:val="sr-Cyrl-CS"/>
        </w:rPr>
        <w:t>групе и на девастираним подручјима, а</w:t>
      </w:r>
      <w:r w:rsidR="0066383A">
        <w:rPr>
          <w:sz w:val="24"/>
          <w:szCs w:val="24"/>
          <w:lang w:val="sr-Cyrl-CS"/>
        </w:rPr>
        <w:t xml:space="preserve"> похвалила је</w:t>
      </w:r>
      <w:r w:rsidR="004D692F">
        <w:rPr>
          <w:sz w:val="24"/>
          <w:szCs w:val="24"/>
          <w:lang w:val="sr-Cyrl-CS"/>
        </w:rPr>
        <w:t xml:space="preserve"> и</w:t>
      </w:r>
      <w:r w:rsidR="0066383A">
        <w:rPr>
          <w:sz w:val="24"/>
          <w:szCs w:val="24"/>
          <w:lang w:val="sr-Cyrl-CS"/>
        </w:rPr>
        <w:t xml:space="preserve"> активности Министарства које се односе на финансијску подршку удружењима особа с инвалидитетом.</w:t>
      </w:r>
    </w:p>
    <w:p w:rsidR="0071414D" w:rsidRDefault="00022EDA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Зоран </w:t>
      </w:r>
      <w:r w:rsidR="002D461D">
        <w:rPr>
          <w:sz w:val="24"/>
          <w:szCs w:val="24"/>
          <w:lang w:val="sr-Cyrl-CS"/>
        </w:rPr>
        <w:t>М</w:t>
      </w:r>
      <w:r>
        <w:rPr>
          <w:sz w:val="24"/>
          <w:szCs w:val="24"/>
          <w:lang w:val="sr-Cyrl-CS"/>
        </w:rPr>
        <w:t xml:space="preserve">артиновић је </w:t>
      </w:r>
      <w:r w:rsidR="002178E0">
        <w:rPr>
          <w:sz w:val="24"/>
          <w:szCs w:val="24"/>
          <w:lang w:val="sr-Cyrl-CS"/>
        </w:rPr>
        <w:t>објаснио да се иницијатива Заштитника</w:t>
      </w:r>
      <w:r w:rsidR="0066383A">
        <w:rPr>
          <w:sz w:val="24"/>
          <w:szCs w:val="24"/>
          <w:lang w:val="sr-Cyrl-CS"/>
        </w:rPr>
        <w:t xml:space="preserve"> </w:t>
      </w:r>
      <w:r w:rsidR="002178E0">
        <w:rPr>
          <w:sz w:val="24"/>
          <w:szCs w:val="24"/>
          <w:lang w:val="sr-Cyrl-CS"/>
        </w:rPr>
        <w:t>грађана, кад су у питању измене и допуне Закона о раду</w:t>
      </w:r>
      <w:r w:rsidR="0066383A">
        <w:rPr>
          <w:sz w:val="24"/>
          <w:szCs w:val="24"/>
          <w:lang w:val="sr-Cyrl-CS"/>
        </w:rPr>
        <w:t xml:space="preserve"> </w:t>
      </w:r>
      <w:r w:rsidR="002178E0">
        <w:rPr>
          <w:sz w:val="24"/>
          <w:szCs w:val="24"/>
          <w:lang w:val="sr-Cyrl-CS"/>
        </w:rPr>
        <w:t>и Закона о финансијској подршци породици са дец</w:t>
      </w:r>
      <w:r w:rsidR="00237A11">
        <w:rPr>
          <w:sz w:val="24"/>
          <w:szCs w:val="24"/>
          <w:lang w:val="sr-Cyrl-CS"/>
        </w:rPr>
        <w:t>о</w:t>
      </w:r>
      <w:bookmarkStart w:id="0" w:name="_GoBack"/>
      <w:bookmarkEnd w:id="0"/>
      <w:r w:rsidR="002178E0">
        <w:rPr>
          <w:sz w:val="24"/>
          <w:szCs w:val="24"/>
          <w:lang w:val="sr-Cyrl-CS"/>
        </w:rPr>
        <w:t>м, односи на то да се родитељима који имају децу са сметњама у развоју, омогући да раде само половину радног времена, што и актуелни Закон о раду омогућава, али је важнији финансијски аспект, односно начин на који ће се надоместити њихова зарада. Министарство је тим поводом одржало разговоре са представницима НС и Заштитника грађана, међутим, још увек нема конкретних резултата тих разговора, имајући у виду да поменута измена није само у надлежности овог министарства</w:t>
      </w:r>
      <w:r w:rsidR="00286BE7">
        <w:rPr>
          <w:sz w:val="24"/>
          <w:szCs w:val="24"/>
          <w:lang w:val="sr-Cyrl-CS"/>
        </w:rPr>
        <w:t xml:space="preserve">, већ и Министарства финансија. </w:t>
      </w:r>
    </w:p>
    <w:p w:rsidR="006B3432" w:rsidRDefault="006B3432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Мирослав Маркићевић је рекао да ће гласати за Информацију, с обзиром на то да </w:t>
      </w:r>
      <w:r w:rsidR="003E118A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е из ње види да Министарство напорно </w:t>
      </w:r>
      <w:r w:rsidR="002025F0">
        <w:rPr>
          <w:sz w:val="24"/>
          <w:szCs w:val="24"/>
          <w:lang w:val="sr-Cyrl-CS"/>
        </w:rPr>
        <w:t xml:space="preserve">и вредно </w:t>
      </w:r>
      <w:r>
        <w:rPr>
          <w:sz w:val="24"/>
          <w:szCs w:val="24"/>
          <w:lang w:val="sr-Cyrl-CS"/>
        </w:rPr>
        <w:t xml:space="preserve">ради. Осврнуо се на </w:t>
      </w:r>
      <w:r w:rsidR="004D692F">
        <w:rPr>
          <w:sz w:val="24"/>
          <w:szCs w:val="24"/>
          <w:lang w:val="sr-Cyrl-CS"/>
        </w:rPr>
        <w:t xml:space="preserve">службени боравак </w:t>
      </w:r>
      <w:r>
        <w:rPr>
          <w:sz w:val="24"/>
          <w:szCs w:val="24"/>
          <w:lang w:val="sr-Cyrl-CS"/>
        </w:rPr>
        <w:t>представника Министарства</w:t>
      </w:r>
      <w:r w:rsidR="004D692F">
        <w:rPr>
          <w:sz w:val="24"/>
          <w:szCs w:val="24"/>
          <w:lang w:val="sr-Cyrl-CS"/>
        </w:rPr>
        <w:t xml:space="preserve"> у</w:t>
      </w:r>
      <w:r>
        <w:rPr>
          <w:sz w:val="24"/>
          <w:szCs w:val="24"/>
          <w:lang w:val="sr-Cyrl-CS"/>
        </w:rPr>
        <w:t xml:space="preserve"> Шведској, односно </w:t>
      </w:r>
      <w:r w:rsidR="004D692F">
        <w:rPr>
          <w:sz w:val="24"/>
          <w:szCs w:val="24"/>
          <w:lang w:val="sr-Cyrl-CS"/>
        </w:rPr>
        <w:t>на</w:t>
      </w:r>
      <w:r>
        <w:rPr>
          <w:sz w:val="24"/>
          <w:szCs w:val="24"/>
          <w:lang w:val="sr-Cyrl-CS"/>
        </w:rPr>
        <w:t xml:space="preserve"> </w:t>
      </w:r>
      <w:r w:rsidR="004D692F">
        <w:rPr>
          <w:sz w:val="24"/>
          <w:szCs w:val="24"/>
          <w:lang w:val="sr-Cyrl-CS"/>
        </w:rPr>
        <w:t xml:space="preserve">посету Шведској државној агенцији која прати међународна усвојења. Тим поводом је рекао да би било добро, уколико је то могуће, пратити даљу судбину наше деце усвојене у иностранству. </w:t>
      </w:r>
      <w:r w:rsidR="005D7357">
        <w:rPr>
          <w:sz w:val="24"/>
          <w:szCs w:val="24"/>
          <w:lang w:val="sr-Cyrl-CS"/>
        </w:rPr>
        <w:t xml:space="preserve">Поводом најављене реформе система ПИО, </w:t>
      </w:r>
      <w:r w:rsidR="00035996">
        <w:rPr>
          <w:sz w:val="24"/>
          <w:szCs w:val="24"/>
          <w:lang w:val="sr-Cyrl-CS"/>
        </w:rPr>
        <w:t>поставио</w:t>
      </w:r>
      <w:r w:rsidR="005D7357">
        <w:rPr>
          <w:sz w:val="24"/>
          <w:szCs w:val="24"/>
          <w:lang w:val="sr-Cyrl-CS"/>
        </w:rPr>
        <w:t xml:space="preserve"> је</w:t>
      </w:r>
      <w:r w:rsidR="00035996">
        <w:rPr>
          <w:sz w:val="24"/>
          <w:szCs w:val="24"/>
          <w:lang w:val="sr-Cyrl-CS"/>
        </w:rPr>
        <w:t xml:space="preserve"> питање да ли постоји могућност увођења добровољног пензионог фонда. У вези са поменутим обележавањем борбе против фашизма, р</w:t>
      </w:r>
      <w:r w:rsidR="003E118A">
        <w:rPr>
          <w:sz w:val="24"/>
          <w:szCs w:val="24"/>
          <w:lang w:val="sr-Cyrl-CS"/>
        </w:rPr>
        <w:t>ек</w:t>
      </w:r>
      <w:r w:rsidR="00035996">
        <w:rPr>
          <w:sz w:val="24"/>
          <w:szCs w:val="24"/>
          <w:lang w:val="sr-Cyrl-CS"/>
        </w:rPr>
        <w:t>а</w:t>
      </w:r>
      <w:r w:rsidR="003E118A">
        <w:rPr>
          <w:sz w:val="24"/>
          <w:szCs w:val="24"/>
          <w:lang w:val="sr-Cyrl-CS"/>
        </w:rPr>
        <w:t>о је</w:t>
      </w:r>
      <w:r w:rsidR="00035996">
        <w:rPr>
          <w:sz w:val="24"/>
          <w:szCs w:val="24"/>
          <w:lang w:val="sr-Cyrl-CS"/>
        </w:rPr>
        <w:t xml:space="preserve"> да то не треба користити у политичке сврхе, а изразио је наду да је национално помирење близу и да ће након тога бити могуће окренути се решавању актуелних проблема. </w:t>
      </w:r>
    </w:p>
    <w:p w:rsidR="00B54CB5" w:rsidRDefault="003E118A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Драги Видојевић се сложио да питање борбе против фашизма не треба политизовати и да је то историјско питање о коме треба да пресуђује струка. </w:t>
      </w:r>
      <w:r w:rsidR="002025F0">
        <w:rPr>
          <w:sz w:val="24"/>
          <w:szCs w:val="24"/>
          <w:lang w:val="sr-Cyrl-CS"/>
        </w:rPr>
        <w:t>Поводом поменуте</w:t>
      </w:r>
      <w:r w:rsidR="002E7DC8">
        <w:rPr>
          <w:sz w:val="24"/>
          <w:szCs w:val="24"/>
          <w:lang w:val="sr-Cyrl-CS"/>
        </w:rPr>
        <w:t xml:space="preserve"> реформ</w:t>
      </w:r>
      <w:r w:rsidR="008F660C">
        <w:rPr>
          <w:sz w:val="24"/>
          <w:szCs w:val="24"/>
          <w:lang w:val="sr-Cyrl-CS"/>
        </w:rPr>
        <w:t>е</w:t>
      </w:r>
      <w:r w:rsidR="002E7DC8">
        <w:rPr>
          <w:sz w:val="24"/>
          <w:szCs w:val="24"/>
          <w:lang w:val="sr-Cyrl-CS"/>
        </w:rPr>
        <w:t xml:space="preserve"> система ПИО, истакао је да систем пензијско-инвалидског осигурања показује цивилизацијско достигнуће и развој једне државе, њене политике и одговорн</w:t>
      </w:r>
      <w:r w:rsidR="00755568">
        <w:rPr>
          <w:sz w:val="24"/>
          <w:szCs w:val="24"/>
          <w:lang w:val="sr-Cyrl-CS"/>
        </w:rPr>
        <w:t>ог</w:t>
      </w:r>
      <w:r w:rsidR="002E7DC8">
        <w:rPr>
          <w:sz w:val="24"/>
          <w:szCs w:val="24"/>
          <w:lang w:val="sr-Cyrl-CS"/>
        </w:rPr>
        <w:t xml:space="preserve"> однос</w:t>
      </w:r>
      <w:r w:rsidR="00755568">
        <w:rPr>
          <w:sz w:val="24"/>
          <w:szCs w:val="24"/>
          <w:lang w:val="sr-Cyrl-CS"/>
        </w:rPr>
        <w:t>а</w:t>
      </w:r>
      <w:r w:rsidR="002E7DC8">
        <w:rPr>
          <w:sz w:val="24"/>
          <w:szCs w:val="24"/>
          <w:lang w:val="sr-Cyrl-CS"/>
        </w:rPr>
        <w:t xml:space="preserve"> према социјалним питањима</w:t>
      </w:r>
      <w:r w:rsidR="00A1061F">
        <w:rPr>
          <w:sz w:val="24"/>
          <w:szCs w:val="24"/>
          <w:lang w:val="sr-Cyrl-CS"/>
        </w:rPr>
        <w:t xml:space="preserve">. </w:t>
      </w:r>
      <w:r w:rsidR="008F660C">
        <w:rPr>
          <w:sz w:val="24"/>
          <w:szCs w:val="24"/>
          <w:lang w:val="sr-Cyrl-CS"/>
        </w:rPr>
        <w:t>У вези са тим је р</w:t>
      </w:r>
      <w:r w:rsidR="00A1061F">
        <w:rPr>
          <w:sz w:val="24"/>
          <w:szCs w:val="24"/>
          <w:lang w:val="sr-Cyrl-CS"/>
        </w:rPr>
        <w:t>екао да је пре неколико година Министарство спровело истраживање, које је требало да да одговор на питање колико су грађани упознати са функционисањем овог система, на којим принципима он почива и због чега постоји</w:t>
      </w:r>
      <w:r w:rsidR="004A2113">
        <w:rPr>
          <w:sz w:val="24"/>
          <w:szCs w:val="24"/>
          <w:lang w:val="sr-Cyrl-CS"/>
        </w:rPr>
        <w:t xml:space="preserve"> и тад је</w:t>
      </w:r>
      <w:r w:rsidR="00A1061F">
        <w:rPr>
          <w:sz w:val="24"/>
          <w:szCs w:val="24"/>
          <w:lang w:val="sr-Cyrl-CS"/>
        </w:rPr>
        <w:t xml:space="preserve"> установљено да само 3% испитаника о </w:t>
      </w:r>
      <w:r w:rsidR="00D07220">
        <w:rPr>
          <w:sz w:val="24"/>
          <w:szCs w:val="24"/>
          <w:lang w:val="sr-Cyrl-CS"/>
        </w:rPr>
        <w:t>наведеном</w:t>
      </w:r>
      <w:r w:rsidR="00A1061F">
        <w:rPr>
          <w:sz w:val="24"/>
          <w:szCs w:val="24"/>
          <w:lang w:val="sr-Cyrl-CS"/>
        </w:rPr>
        <w:t xml:space="preserve"> има реалну представу</w:t>
      </w:r>
      <w:r w:rsidR="00D07220">
        <w:rPr>
          <w:sz w:val="24"/>
          <w:szCs w:val="24"/>
          <w:lang w:val="sr-Cyrl-CS"/>
        </w:rPr>
        <w:t xml:space="preserve">, а чак су и </w:t>
      </w:r>
      <w:r w:rsidR="00076D79">
        <w:rPr>
          <w:sz w:val="24"/>
          <w:szCs w:val="24"/>
          <w:lang w:val="sr-Cyrl-CS"/>
        </w:rPr>
        <w:t xml:space="preserve">многи </w:t>
      </w:r>
      <w:r w:rsidR="00D07220">
        <w:rPr>
          <w:sz w:val="24"/>
          <w:szCs w:val="24"/>
          <w:lang w:val="sr-Cyrl-CS"/>
        </w:rPr>
        <w:t xml:space="preserve">народни посланици, </w:t>
      </w:r>
      <w:r w:rsidR="00076D79">
        <w:rPr>
          <w:sz w:val="24"/>
          <w:szCs w:val="24"/>
          <w:lang w:val="sr-Cyrl-CS"/>
        </w:rPr>
        <w:t xml:space="preserve">приликом различитих </w:t>
      </w:r>
      <w:r w:rsidR="00D07220">
        <w:rPr>
          <w:sz w:val="24"/>
          <w:szCs w:val="24"/>
          <w:lang w:val="sr-Cyrl-CS"/>
        </w:rPr>
        <w:t>иступа</w:t>
      </w:r>
      <w:r w:rsidR="00076D79">
        <w:rPr>
          <w:sz w:val="24"/>
          <w:szCs w:val="24"/>
          <w:lang w:val="sr-Cyrl-CS"/>
        </w:rPr>
        <w:t>ња</w:t>
      </w:r>
      <w:r w:rsidR="00D07220">
        <w:rPr>
          <w:sz w:val="24"/>
          <w:szCs w:val="24"/>
          <w:lang w:val="sr-Cyrl-CS"/>
        </w:rPr>
        <w:t xml:space="preserve"> за говорницом, показ</w:t>
      </w:r>
      <w:r w:rsidR="008F660C">
        <w:rPr>
          <w:sz w:val="24"/>
          <w:szCs w:val="24"/>
          <w:lang w:val="sr-Cyrl-CS"/>
        </w:rPr>
        <w:t>ива</w:t>
      </w:r>
      <w:r w:rsidR="00D07220">
        <w:rPr>
          <w:sz w:val="24"/>
          <w:szCs w:val="24"/>
          <w:lang w:val="sr-Cyrl-CS"/>
        </w:rPr>
        <w:t>ли велико непознавање о ово</w:t>
      </w:r>
      <w:r w:rsidR="004A2113">
        <w:rPr>
          <w:sz w:val="24"/>
          <w:szCs w:val="24"/>
          <w:lang w:val="sr-Cyrl-CS"/>
        </w:rPr>
        <w:t>ј</w:t>
      </w:r>
      <w:r w:rsidR="00D07220">
        <w:rPr>
          <w:sz w:val="24"/>
          <w:szCs w:val="24"/>
          <w:lang w:val="sr-Cyrl-CS"/>
        </w:rPr>
        <w:t xml:space="preserve"> </w:t>
      </w:r>
      <w:r w:rsidR="004A2113">
        <w:rPr>
          <w:sz w:val="24"/>
          <w:szCs w:val="24"/>
          <w:lang w:val="sr-Cyrl-CS"/>
        </w:rPr>
        <w:t>теми</w:t>
      </w:r>
      <w:r w:rsidR="00A1061F">
        <w:rPr>
          <w:sz w:val="24"/>
          <w:szCs w:val="24"/>
          <w:lang w:val="sr-Cyrl-CS"/>
        </w:rPr>
        <w:t>.</w:t>
      </w:r>
      <w:r w:rsidR="004A2113">
        <w:rPr>
          <w:sz w:val="24"/>
          <w:szCs w:val="24"/>
          <w:lang w:val="sr-Cyrl-CS"/>
        </w:rPr>
        <w:t xml:space="preserve"> </w:t>
      </w:r>
      <w:r w:rsidR="009D29F9">
        <w:rPr>
          <w:sz w:val="24"/>
          <w:szCs w:val="24"/>
          <w:lang w:val="sr-Cyrl-CS"/>
        </w:rPr>
        <w:t>Објаснио је да преко система ПИО, држава манифестује решеност и у рукама држи алат за обезбеђивање социјалног мира и сигурности на дуже стазе.</w:t>
      </w:r>
      <w:r w:rsidR="00076D79">
        <w:rPr>
          <w:sz w:val="24"/>
          <w:szCs w:val="24"/>
          <w:lang w:val="sr-Cyrl-CS"/>
        </w:rPr>
        <w:t xml:space="preserve"> </w:t>
      </w:r>
      <w:r w:rsidR="00B54CB5">
        <w:rPr>
          <w:sz w:val="24"/>
          <w:szCs w:val="24"/>
          <w:lang w:val="sr-Cyrl-CS"/>
        </w:rPr>
        <w:t>Поводом судбине деце усвојене у иностранству, рекао је да је ситуација доста деликатна и да он такође дели упитаност у вези са тим, мада је нагласио да нема елемената за забринутост. Рекао је да из иностранства доминантно стижу захтеви за усвајање деце са сметњама у развоју</w:t>
      </w:r>
      <w:r w:rsidR="004765AD">
        <w:rPr>
          <w:sz w:val="24"/>
          <w:szCs w:val="24"/>
          <w:lang w:val="sr-Cyrl-CS"/>
        </w:rPr>
        <w:t xml:space="preserve"> или деце с нвалидитетом, па се поставља питање мотива. Стога је рекао да ће овом питању бити поклоњена посебна пажња.</w:t>
      </w:r>
      <w:r w:rsidR="00B54CB5">
        <w:rPr>
          <w:sz w:val="24"/>
          <w:szCs w:val="24"/>
          <w:lang w:val="sr-Cyrl-CS"/>
        </w:rPr>
        <w:t xml:space="preserve"> </w:t>
      </w:r>
    </w:p>
    <w:p w:rsidR="003E118A" w:rsidRDefault="00B54CB5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D29F9">
        <w:rPr>
          <w:sz w:val="24"/>
          <w:szCs w:val="24"/>
          <w:lang w:val="sr-Cyrl-CS"/>
        </w:rPr>
        <w:t xml:space="preserve"> </w:t>
      </w:r>
      <w:r w:rsidR="004765AD">
        <w:rPr>
          <w:sz w:val="24"/>
          <w:szCs w:val="24"/>
          <w:lang w:val="sr-Cyrl-CS"/>
        </w:rPr>
        <w:t>Љиљана Лучић је поводом усвајањ</w:t>
      </w:r>
      <w:r w:rsidR="0011308F">
        <w:rPr>
          <w:sz w:val="24"/>
          <w:szCs w:val="24"/>
          <w:lang w:val="sr-Cyrl-CS"/>
        </w:rPr>
        <w:t>а</w:t>
      </w:r>
      <w:r w:rsidR="004765AD">
        <w:rPr>
          <w:sz w:val="24"/>
          <w:szCs w:val="24"/>
          <w:lang w:val="sr-Cyrl-CS"/>
        </w:rPr>
        <w:t xml:space="preserve"> деце, рекла да је важно имати рационалан приступ овом питању. Подсетила је да</w:t>
      </w:r>
      <w:r w:rsidR="002C3919">
        <w:rPr>
          <w:sz w:val="24"/>
          <w:szCs w:val="24"/>
          <w:lang w:val="sr-Cyrl-CS"/>
        </w:rPr>
        <w:t xml:space="preserve"> је</w:t>
      </w:r>
      <w:r w:rsidR="004765AD">
        <w:rPr>
          <w:sz w:val="24"/>
          <w:szCs w:val="24"/>
          <w:lang w:val="sr-Cyrl-CS"/>
        </w:rPr>
        <w:t xml:space="preserve"> у нашем Породичном за</w:t>
      </w:r>
      <w:r w:rsidR="0011308F">
        <w:rPr>
          <w:sz w:val="24"/>
          <w:szCs w:val="24"/>
          <w:lang w:val="sr-Cyrl-CS"/>
        </w:rPr>
        <w:t>кону, који ј</w:t>
      </w:r>
      <w:r w:rsidR="004765AD">
        <w:rPr>
          <w:sz w:val="24"/>
          <w:szCs w:val="24"/>
          <w:lang w:val="sr-Cyrl-CS"/>
        </w:rPr>
        <w:t xml:space="preserve">е </w:t>
      </w:r>
      <w:r w:rsidR="0011308F">
        <w:rPr>
          <w:sz w:val="24"/>
          <w:szCs w:val="24"/>
          <w:lang w:val="sr-Cyrl-CS"/>
        </w:rPr>
        <w:t>базиран</w:t>
      </w:r>
      <w:r w:rsidR="004765AD">
        <w:rPr>
          <w:sz w:val="24"/>
          <w:szCs w:val="24"/>
          <w:lang w:val="sr-Cyrl-CS"/>
        </w:rPr>
        <w:t xml:space="preserve"> на Конвенциј</w:t>
      </w:r>
      <w:r w:rsidR="0011308F">
        <w:rPr>
          <w:sz w:val="24"/>
          <w:szCs w:val="24"/>
          <w:lang w:val="sr-Cyrl-CS"/>
        </w:rPr>
        <w:t xml:space="preserve">и о правима детета, јасно истакнут принцип да се деца усвајају првенствено у земљи порекла. </w:t>
      </w:r>
      <w:r w:rsidR="00C77643">
        <w:rPr>
          <w:sz w:val="24"/>
          <w:szCs w:val="24"/>
          <w:lang w:val="sr-Cyrl-CS"/>
        </w:rPr>
        <w:t>Рекла је да на сву срећу, Србија нема проблем са великим број</w:t>
      </w:r>
      <w:r w:rsidR="002C3919">
        <w:rPr>
          <w:sz w:val="24"/>
          <w:szCs w:val="24"/>
          <w:lang w:val="sr-Cyrl-CS"/>
        </w:rPr>
        <w:t>ем деце без родитељског старања</w:t>
      </w:r>
      <w:r w:rsidR="00C77643">
        <w:rPr>
          <w:sz w:val="24"/>
          <w:szCs w:val="24"/>
          <w:lang w:val="sr-Cyrl-CS"/>
        </w:rPr>
        <w:t xml:space="preserve"> која могу бити усвојена, односно, између 500 и 600 парова годишње чека на усвајање. Проблем </w:t>
      </w:r>
      <w:r w:rsidR="00C77643">
        <w:rPr>
          <w:sz w:val="24"/>
          <w:szCs w:val="24"/>
          <w:lang w:val="sr-Cyrl-CS"/>
        </w:rPr>
        <w:lastRenderedPageBreak/>
        <w:t>представља то што парови код нас не желе да усвајају децу с инвалидитетом и сметњама у развоју, као ни децу из Ромске заједнице. Међутим, нагласила је да Министарство има добру сарадњу</w:t>
      </w:r>
      <w:r w:rsidR="004765AD">
        <w:rPr>
          <w:sz w:val="24"/>
          <w:szCs w:val="24"/>
          <w:lang w:val="sr-Cyrl-CS"/>
        </w:rPr>
        <w:t xml:space="preserve"> </w:t>
      </w:r>
      <w:r w:rsidR="00C77643">
        <w:rPr>
          <w:sz w:val="24"/>
          <w:szCs w:val="24"/>
          <w:lang w:val="sr-Cyrl-CS"/>
        </w:rPr>
        <w:t xml:space="preserve">са државама у којима долази до усвајања наше деце и има потписане уговоре о сарадњи, па посета представника Министарства Шведској представља део редовне контроле, </w:t>
      </w:r>
      <w:r w:rsidR="002C3919">
        <w:rPr>
          <w:sz w:val="24"/>
          <w:szCs w:val="24"/>
          <w:lang w:val="sr-Cyrl-CS"/>
        </w:rPr>
        <w:t>одно</w:t>
      </w:r>
      <w:r w:rsidR="00C77643">
        <w:rPr>
          <w:sz w:val="24"/>
          <w:szCs w:val="24"/>
          <w:lang w:val="sr-Cyrl-CS"/>
        </w:rPr>
        <w:t xml:space="preserve">сно, </w:t>
      </w:r>
      <w:r w:rsidR="002C3919">
        <w:rPr>
          <w:sz w:val="24"/>
          <w:szCs w:val="24"/>
          <w:lang w:val="sr-Cyrl-CS"/>
        </w:rPr>
        <w:t xml:space="preserve">праћење напретка ове деце и обилазак породица у којима се деца налазе, </w:t>
      </w:r>
      <w:r w:rsidR="00C77643">
        <w:rPr>
          <w:sz w:val="24"/>
          <w:szCs w:val="24"/>
          <w:lang w:val="sr-Cyrl-CS"/>
        </w:rPr>
        <w:t xml:space="preserve">у сарадњи са њиховим надлежним службама. </w:t>
      </w:r>
    </w:p>
    <w:p w:rsidR="00BB40F7" w:rsidRDefault="002C3919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Катица Вијук је </w:t>
      </w:r>
      <w:r w:rsidR="00BB40F7">
        <w:rPr>
          <w:sz w:val="24"/>
          <w:szCs w:val="24"/>
          <w:lang w:val="sr-Cyrl-CS"/>
        </w:rPr>
        <w:t>такође похвалила рад Министарства и осврнула се на активности Инспектората за рад. Рекла је да у округу из ког долази, већ дуже времена нису вршен</w:t>
      </w:r>
      <w:r w:rsidR="005C2045">
        <w:rPr>
          <w:sz w:val="24"/>
          <w:szCs w:val="24"/>
          <w:lang w:val="sr-Cyrl-CS"/>
        </w:rPr>
        <w:t>и</w:t>
      </w:r>
      <w:r w:rsidR="00BB40F7">
        <w:rPr>
          <w:sz w:val="24"/>
          <w:szCs w:val="24"/>
          <w:lang w:val="sr-Cyrl-CS"/>
        </w:rPr>
        <w:t xml:space="preserve"> </w:t>
      </w:r>
      <w:r w:rsidR="005C2045">
        <w:rPr>
          <w:sz w:val="24"/>
          <w:szCs w:val="24"/>
          <w:lang w:val="sr-Cyrl-CS"/>
        </w:rPr>
        <w:t>инспекцијски надзори у области рада</w:t>
      </w:r>
      <w:r w:rsidR="00BB40F7">
        <w:rPr>
          <w:sz w:val="24"/>
          <w:szCs w:val="24"/>
          <w:lang w:val="sr-Cyrl-CS"/>
        </w:rPr>
        <w:t xml:space="preserve"> и поставила питање да ли је планирано повећавање броја инспектора, како би </w:t>
      </w:r>
      <w:r w:rsidR="005C2045">
        <w:rPr>
          <w:sz w:val="24"/>
          <w:szCs w:val="24"/>
          <w:lang w:val="sr-Cyrl-CS"/>
        </w:rPr>
        <w:t>надзори</w:t>
      </w:r>
      <w:r w:rsidR="00BB40F7">
        <w:rPr>
          <w:sz w:val="24"/>
          <w:szCs w:val="24"/>
          <w:lang w:val="sr-Cyrl-CS"/>
        </w:rPr>
        <w:t xml:space="preserve"> могл</w:t>
      </w:r>
      <w:r w:rsidR="005C2045">
        <w:rPr>
          <w:sz w:val="24"/>
          <w:szCs w:val="24"/>
          <w:lang w:val="sr-Cyrl-CS"/>
        </w:rPr>
        <w:t>и</w:t>
      </w:r>
      <w:r w:rsidR="00BB40F7">
        <w:rPr>
          <w:sz w:val="24"/>
          <w:szCs w:val="24"/>
          <w:lang w:val="sr-Cyrl-CS"/>
        </w:rPr>
        <w:t xml:space="preserve"> да буду чешћ</w:t>
      </w:r>
      <w:r w:rsidR="005C2045">
        <w:rPr>
          <w:sz w:val="24"/>
          <w:szCs w:val="24"/>
          <w:lang w:val="sr-Cyrl-CS"/>
        </w:rPr>
        <w:t>и</w:t>
      </w:r>
      <w:r w:rsidR="00BB40F7">
        <w:rPr>
          <w:sz w:val="24"/>
          <w:szCs w:val="24"/>
          <w:lang w:val="sr-Cyrl-CS"/>
        </w:rPr>
        <w:t xml:space="preserve">. Нагласила је и неопходност </w:t>
      </w:r>
      <w:r w:rsidR="00521D97">
        <w:rPr>
          <w:sz w:val="24"/>
          <w:szCs w:val="24"/>
          <w:lang w:val="sr-Cyrl-CS"/>
        </w:rPr>
        <w:t>сарадње</w:t>
      </w:r>
      <w:r w:rsidR="00BB40F7">
        <w:rPr>
          <w:sz w:val="24"/>
          <w:szCs w:val="24"/>
          <w:lang w:val="sr-Cyrl-CS"/>
        </w:rPr>
        <w:t xml:space="preserve"> Инспектората за рад са полицијом и тржишном инспекцијом, у циљу </w:t>
      </w:r>
      <w:r w:rsidR="00521D97">
        <w:rPr>
          <w:sz w:val="24"/>
          <w:szCs w:val="24"/>
          <w:lang w:val="sr-Cyrl-CS"/>
        </w:rPr>
        <w:t>постизања</w:t>
      </w:r>
      <w:r w:rsidR="00BB40F7">
        <w:rPr>
          <w:sz w:val="24"/>
          <w:szCs w:val="24"/>
          <w:lang w:val="sr-Cyrl-CS"/>
        </w:rPr>
        <w:t xml:space="preserve"> бољих резултата. </w:t>
      </w:r>
    </w:p>
    <w:p w:rsidR="0001476A" w:rsidRDefault="00BB40F7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Драгољуб Пеурача, директор Инспектората за рад, рекао је да је за три месеца </w:t>
      </w:r>
      <w:r w:rsidR="003D2299">
        <w:rPr>
          <w:sz w:val="24"/>
          <w:szCs w:val="24"/>
          <w:lang w:val="sr-Cyrl-CS"/>
        </w:rPr>
        <w:t xml:space="preserve">на који период се </w:t>
      </w:r>
      <w:r>
        <w:rPr>
          <w:sz w:val="24"/>
          <w:szCs w:val="24"/>
          <w:lang w:val="sr-Cyrl-CS"/>
        </w:rPr>
        <w:t>Информациј</w:t>
      </w:r>
      <w:r w:rsidR="003D2299">
        <w:rPr>
          <w:sz w:val="24"/>
          <w:szCs w:val="24"/>
          <w:lang w:val="sr-Cyrl-CS"/>
        </w:rPr>
        <w:t>а односи</w:t>
      </w:r>
      <w:r>
        <w:rPr>
          <w:sz w:val="24"/>
          <w:szCs w:val="24"/>
          <w:lang w:val="sr-Cyrl-CS"/>
        </w:rPr>
        <w:t>, извршено око 8</w:t>
      </w:r>
      <w:r w:rsidR="005C2045">
        <w:rPr>
          <w:sz w:val="24"/>
          <w:szCs w:val="24"/>
          <w:lang w:val="sr-Cyrl-CS"/>
        </w:rPr>
        <w:t>900</w:t>
      </w:r>
      <w:r>
        <w:rPr>
          <w:sz w:val="24"/>
          <w:szCs w:val="24"/>
          <w:lang w:val="sr-Cyrl-CS"/>
        </w:rPr>
        <w:t xml:space="preserve"> инспекцијских надзора</w:t>
      </w:r>
      <w:r w:rsidR="005C2045">
        <w:rPr>
          <w:sz w:val="24"/>
          <w:szCs w:val="24"/>
          <w:lang w:val="sr-Cyrl-CS"/>
        </w:rPr>
        <w:t xml:space="preserve"> из области рада и радних односа, чиме је обухваћено око 200 хиљада запослених</w:t>
      </w:r>
      <w:r>
        <w:rPr>
          <w:sz w:val="24"/>
          <w:szCs w:val="24"/>
          <w:lang w:val="sr-Cyrl-CS"/>
        </w:rPr>
        <w:t>.</w:t>
      </w:r>
      <w:r w:rsidR="005C2045">
        <w:rPr>
          <w:sz w:val="24"/>
          <w:szCs w:val="24"/>
          <w:lang w:val="sr-Cyrl-CS"/>
        </w:rPr>
        <w:t xml:space="preserve"> Што се тиче уплата доприноса, Инспекторат</w:t>
      </w:r>
      <w:r w:rsidR="00521D97">
        <w:rPr>
          <w:sz w:val="24"/>
          <w:szCs w:val="24"/>
          <w:lang w:val="sr-Cyrl-CS"/>
        </w:rPr>
        <w:t xml:space="preserve"> над тим</w:t>
      </w:r>
      <w:r w:rsidR="005C2045">
        <w:rPr>
          <w:sz w:val="24"/>
          <w:szCs w:val="24"/>
          <w:lang w:val="sr-Cyrl-CS"/>
        </w:rPr>
        <w:t xml:space="preserve"> не врши</w:t>
      </w:r>
      <w:r w:rsidR="00521D97">
        <w:rPr>
          <w:sz w:val="24"/>
          <w:szCs w:val="24"/>
          <w:lang w:val="sr-Cyrl-CS"/>
        </w:rPr>
        <w:t xml:space="preserve"> надзор, али приликом контроле исплата зарада, уколико се примети да доприноси нису исплаћени, писаним путем се обраћа Пореској управи и указује на затечене неправилности. </w:t>
      </w:r>
      <w:r w:rsidR="0001476A">
        <w:rPr>
          <w:sz w:val="24"/>
          <w:szCs w:val="24"/>
          <w:lang w:val="sr-Cyrl-CS"/>
        </w:rPr>
        <w:t>У периоду обухваћен</w:t>
      </w:r>
      <w:r w:rsidR="003D2299">
        <w:rPr>
          <w:sz w:val="24"/>
          <w:szCs w:val="24"/>
          <w:lang w:val="sr-Cyrl-CS"/>
        </w:rPr>
        <w:t>и</w:t>
      </w:r>
      <w:r w:rsidR="0001476A">
        <w:rPr>
          <w:sz w:val="24"/>
          <w:szCs w:val="24"/>
          <w:lang w:val="sr-Cyrl-CS"/>
        </w:rPr>
        <w:t>м Информацијом, за 10% више решења је донето којима се послодавц</w:t>
      </w:r>
      <w:r w:rsidR="003D2299">
        <w:rPr>
          <w:sz w:val="24"/>
          <w:szCs w:val="24"/>
          <w:lang w:val="sr-Cyrl-CS"/>
        </w:rPr>
        <w:t>има</w:t>
      </w:r>
      <w:r w:rsidR="0001476A">
        <w:rPr>
          <w:sz w:val="24"/>
          <w:szCs w:val="24"/>
          <w:lang w:val="sr-Cyrl-CS"/>
        </w:rPr>
        <w:t xml:space="preserve"> налаже откл</w:t>
      </w:r>
      <w:r w:rsidR="003D2299">
        <w:rPr>
          <w:sz w:val="24"/>
          <w:szCs w:val="24"/>
          <w:lang w:val="sr-Cyrl-CS"/>
        </w:rPr>
        <w:t>ањање</w:t>
      </w:r>
      <w:r w:rsidR="0001476A">
        <w:rPr>
          <w:sz w:val="24"/>
          <w:szCs w:val="24"/>
          <w:lang w:val="sr-Cyrl-CS"/>
        </w:rPr>
        <w:t xml:space="preserve"> недостат</w:t>
      </w:r>
      <w:r w:rsidR="003D2299">
        <w:rPr>
          <w:sz w:val="24"/>
          <w:szCs w:val="24"/>
          <w:lang w:val="sr-Cyrl-CS"/>
        </w:rPr>
        <w:t>ака</w:t>
      </w:r>
      <w:r w:rsidR="0001476A">
        <w:rPr>
          <w:sz w:val="24"/>
          <w:szCs w:val="24"/>
          <w:lang w:val="sr-Cyrl-CS"/>
        </w:rPr>
        <w:t xml:space="preserve"> или којима се подноси захтев за покретање кривичног поступка, у односу на исти период прошле године. Нагласио је да нажалост од стране прекршајних судова, нема позитивног одговора, с обзиром на то да преко 50% пријава Инспектората застари или се изричу ниже казне од оних предвиђених законом. Међутим, истакао је да </w:t>
      </w:r>
      <w:r w:rsidR="004E5E35">
        <w:rPr>
          <w:sz w:val="24"/>
          <w:szCs w:val="24"/>
          <w:lang w:val="sr-Cyrl-CS"/>
        </w:rPr>
        <w:t xml:space="preserve">запослени лично мора да пријави послодавца код ког се налази у раду на црно да би он постао </w:t>
      </w:r>
      <w:r w:rsidR="0001476A">
        <w:rPr>
          <w:sz w:val="24"/>
          <w:szCs w:val="24"/>
          <w:lang w:val="sr-Cyrl-CS"/>
        </w:rPr>
        <w:t>предмет рада Инспектората</w:t>
      </w:r>
      <w:r w:rsidR="004E5E35">
        <w:rPr>
          <w:sz w:val="24"/>
          <w:szCs w:val="24"/>
          <w:lang w:val="sr-Cyrl-CS"/>
        </w:rPr>
        <w:t>, а у</w:t>
      </w:r>
      <w:r w:rsidR="0001476A">
        <w:rPr>
          <w:sz w:val="24"/>
          <w:szCs w:val="24"/>
          <w:lang w:val="sr-Cyrl-CS"/>
        </w:rPr>
        <w:t xml:space="preserve">колико запослени претходно добије отказ, Инспекторат више нема ингеренције за вршење надзора над таквим послодавцем. Сложио се да је број инспектора мали, што негативно утиче на адекватно обављање посла.  </w:t>
      </w:r>
    </w:p>
    <w:p w:rsidR="001E3A02" w:rsidRDefault="001E3A02" w:rsidP="008C74A8">
      <w:pPr>
        <w:ind w:firstLine="720"/>
        <w:rPr>
          <w:sz w:val="24"/>
          <w:szCs w:val="24"/>
          <w:lang w:val="sr-Cyrl-CS"/>
        </w:rPr>
      </w:pPr>
    </w:p>
    <w:p w:rsidR="001E3A02" w:rsidRDefault="001E3A02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је захвалила представницима Министарства на исцрпним одговорима и предложила да се Одбор, сагласн</w:t>
      </w:r>
      <w:r w:rsidR="003D2299">
        <w:rPr>
          <w:sz w:val="24"/>
          <w:szCs w:val="24"/>
          <w:lang w:val="sr-Cyrl-CS"/>
        </w:rPr>
        <w:t>о члану 229. став 4. Пословника, изјасни.</w:t>
      </w:r>
    </w:p>
    <w:p w:rsidR="004E5E35" w:rsidRDefault="004E5E35" w:rsidP="008C74A8">
      <w:pPr>
        <w:ind w:firstLine="720"/>
        <w:rPr>
          <w:sz w:val="24"/>
          <w:szCs w:val="24"/>
          <w:lang w:val="sr-Cyrl-CS"/>
        </w:rPr>
      </w:pPr>
    </w:p>
    <w:p w:rsidR="004E5E35" w:rsidRDefault="004E5E35" w:rsidP="008C74A8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lang w:val="sr-Cyrl-CS"/>
        </w:rPr>
        <w:t xml:space="preserve">Одбор је већином гласова (8 за, 2 није гласало) одлучио да прихвати </w:t>
      </w:r>
      <w:r w:rsidRPr="002578CF">
        <w:rPr>
          <w:sz w:val="24"/>
          <w:szCs w:val="24"/>
          <w:lang w:val="sr-Cyrl-CS"/>
        </w:rPr>
        <w:t>Информациј</w:t>
      </w:r>
      <w:r>
        <w:rPr>
          <w:sz w:val="24"/>
          <w:szCs w:val="24"/>
          <w:lang w:val="sr-Cyrl-CS"/>
        </w:rPr>
        <w:t>у</w:t>
      </w:r>
      <w:r w:rsidRPr="002578CF">
        <w:rPr>
          <w:sz w:val="24"/>
          <w:szCs w:val="24"/>
          <w:lang w:val="sr-Cyrl-CS"/>
        </w:rPr>
        <w:t xml:space="preserve"> о раду Министарства рада, запошљавања и социјалне политике, за период </w:t>
      </w:r>
      <w:r>
        <w:rPr>
          <w:sz w:val="24"/>
          <w:szCs w:val="24"/>
          <w:lang w:val="sr-Cyrl-CS"/>
        </w:rPr>
        <w:t xml:space="preserve">01. март – 31. мај 2013. године. </w:t>
      </w:r>
    </w:p>
    <w:p w:rsidR="000043E3" w:rsidRPr="00A86CB3" w:rsidRDefault="0001476A" w:rsidP="004E5E3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 </w:t>
      </w:r>
    </w:p>
    <w:p w:rsidR="000043E3" w:rsidRDefault="000043E3" w:rsidP="008C74A8">
      <w:pPr>
        <w:ind w:firstLine="720"/>
        <w:rPr>
          <w:sz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8C74A8" w:rsidRPr="008C74A8">
        <w:rPr>
          <w:b/>
          <w:sz w:val="24"/>
          <w:szCs w:val="24"/>
          <w:lang w:val="sr-Cyrl-CS"/>
        </w:rPr>
        <w:t>Разматрање Предлога закона о потврђивању Споразума између Републике Србије и Канаде о социјалној сигурности</w:t>
      </w:r>
    </w:p>
    <w:p w:rsidR="008C74A8" w:rsidRDefault="000043E3" w:rsidP="000043E3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304328" w:rsidRDefault="008C74A8" w:rsidP="008C74A8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E3A02">
        <w:rPr>
          <w:sz w:val="24"/>
          <w:lang w:val="sr-Cyrl-CS"/>
        </w:rPr>
        <w:t>Зоран Милошевић, помоћник министра,</w:t>
      </w:r>
      <w:r w:rsidR="000043E3">
        <w:rPr>
          <w:sz w:val="24"/>
          <w:lang w:val="sr-Cyrl-CS"/>
        </w:rPr>
        <w:t xml:space="preserve"> </w:t>
      </w:r>
      <w:r w:rsidR="001E3A02">
        <w:rPr>
          <w:sz w:val="24"/>
          <w:lang w:val="sr-Cyrl-CS"/>
        </w:rPr>
        <w:t xml:space="preserve">истакао је да је у питању важан споразум, којим се штити </w:t>
      </w:r>
      <w:r w:rsidR="008F4CBB">
        <w:rPr>
          <w:sz w:val="24"/>
          <w:lang w:val="sr-Cyrl-CS"/>
        </w:rPr>
        <w:t>сто</w:t>
      </w:r>
      <w:r w:rsidR="001E3A02">
        <w:rPr>
          <w:sz w:val="24"/>
          <w:lang w:val="sr-Cyrl-CS"/>
        </w:rPr>
        <w:t xml:space="preserve"> хиљада осигурани</w:t>
      </w:r>
      <w:r w:rsidR="00A83F3B">
        <w:rPr>
          <w:sz w:val="24"/>
          <w:lang w:val="sr-Cyrl-CS"/>
        </w:rPr>
        <w:t xml:space="preserve">ка у области социјалне заштите, као и то да се ради о типском документу, који је закључен и са осталим државама у поменутој области. </w:t>
      </w:r>
    </w:p>
    <w:p w:rsidR="00304328" w:rsidRDefault="00304328" w:rsidP="008C74A8">
      <w:pPr>
        <w:rPr>
          <w:sz w:val="24"/>
          <w:lang w:val="sr-Cyrl-CS"/>
        </w:rPr>
      </w:pPr>
    </w:p>
    <w:p w:rsidR="008F4CBB" w:rsidRDefault="00304328" w:rsidP="008F4CBB">
      <w:pPr>
        <w:rPr>
          <w:sz w:val="24"/>
          <w:lang w:val="sr-Cyrl-CS"/>
        </w:rPr>
      </w:pPr>
      <w:r>
        <w:rPr>
          <w:sz w:val="24"/>
          <w:lang w:val="sr-Cyrl-CS"/>
        </w:rPr>
        <w:lastRenderedPageBreak/>
        <w:tab/>
        <w:t>Одбор је већином гласова (8 за, 1 није гласао)</w:t>
      </w:r>
      <w:r w:rsidR="002823F6">
        <w:rPr>
          <w:sz w:val="24"/>
          <w:lang w:val="sr-Cyrl-CS"/>
        </w:rPr>
        <w:t xml:space="preserve"> одлучио да предложи Народној скупштини да прихвати</w:t>
      </w:r>
      <w:r>
        <w:rPr>
          <w:sz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Предлог закона о потврђивању Споразума између Републике Србије и Канаде о социјалној сигурности</w:t>
      </w:r>
      <w:r w:rsidR="008F4CBB">
        <w:rPr>
          <w:sz w:val="24"/>
          <w:szCs w:val="24"/>
          <w:lang w:val="sr-Cyrl-CS"/>
        </w:rPr>
        <w:t>.</w:t>
      </w:r>
    </w:p>
    <w:p w:rsidR="000043E3" w:rsidRPr="00304328" w:rsidRDefault="00304328" w:rsidP="008F4CB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</w:t>
      </w:r>
      <w:r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 Одбора.</w:t>
      </w:r>
      <w:r w:rsidR="000043E3" w:rsidRPr="00C60900">
        <w:rPr>
          <w:sz w:val="24"/>
          <w:szCs w:val="24"/>
          <w:lang w:val="sr-Cyrl-CS"/>
        </w:rPr>
        <w:tab/>
      </w:r>
    </w:p>
    <w:p w:rsidR="000043E3" w:rsidRPr="002A24EE" w:rsidRDefault="000043E3" w:rsidP="000043E3">
      <w:pPr>
        <w:tabs>
          <w:tab w:val="clear" w:pos="1440"/>
          <w:tab w:val="left" w:pos="0"/>
        </w:tabs>
        <w:rPr>
          <w:sz w:val="24"/>
          <w:lang w:val="sr-Cyrl-CS"/>
        </w:rPr>
      </w:pPr>
    </w:p>
    <w:p w:rsidR="000043E3" w:rsidRDefault="000043E3" w:rsidP="000043E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Т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ећ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Разно</w:t>
      </w:r>
    </w:p>
    <w:p w:rsidR="000043E3" w:rsidRDefault="000043E3" w:rsidP="000043E3">
      <w:pPr>
        <w:rPr>
          <w:sz w:val="24"/>
          <w:szCs w:val="24"/>
          <w:lang w:val="sr-Cyrl-CS"/>
        </w:rPr>
      </w:pPr>
    </w:p>
    <w:p w:rsidR="00304328" w:rsidRDefault="000043E3" w:rsidP="008C74A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8C74A8">
        <w:rPr>
          <w:sz w:val="24"/>
          <w:szCs w:val="24"/>
          <w:lang w:val="sr-Cyrl-CS"/>
        </w:rPr>
        <w:t xml:space="preserve">Саша Дујовић је </w:t>
      </w:r>
      <w:r w:rsidR="00CB7078">
        <w:rPr>
          <w:sz w:val="24"/>
          <w:szCs w:val="24"/>
          <w:lang w:val="sr-Cyrl-CS"/>
        </w:rPr>
        <w:t>предочио</w:t>
      </w:r>
      <w:r w:rsidR="00304328">
        <w:rPr>
          <w:sz w:val="24"/>
          <w:szCs w:val="24"/>
          <w:lang w:val="sr-Cyrl-CS"/>
        </w:rPr>
        <w:t xml:space="preserve"> проблем </w:t>
      </w:r>
      <w:r w:rsidR="00CB7078">
        <w:rPr>
          <w:sz w:val="24"/>
          <w:szCs w:val="24"/>
          <w:lang w:val="sr-Cyrl-CS"/>
        </w:rPr>
        <w:t>А</w:t>
      </w:r>
      <w:r w:rsidR="00304328">
        <w:rPr>
          <w:sz w:val="24"/>
          <w:szCs w:val="24"/>
          <w:lang w:val="sr-Cyrl-CS"/>
        </w:rPr>
        <w:t>генциј</w:t>
      </w:r>
      <w:r w:rsidR="00CB7078">
        <w:rPr>
          <w:sz w:val="24"/>
          <w:szCs w:val="24"/>
          <w:lang w:val="sr-Cyrl-CS"/>
        </w:rPr>
        <w:t>е</w:t>
      </w:r>
      <w:r w:rsidR="00304328">
        <w:rPr>
          <w:sz w:val="24"/>
          <w:szCs w:val="24"/>
          <w:lang w:val="sr-Cyrl-CS"/>
        </w:rPr>
        <w:t xml:space="preserve"> за запошљавање </w:t>
      </w:r>
      <w:r w:rsidR="00CB7078">
        <w:rPr>
          <w:sz w:val="24"/>
          <w:szCs w:val="24"/>
          <w:lang w:val="sr-Cyrl-CS"/>
        </w:rPr>
        <w:t>Палилула</w:t>
      </w:r>
      <w:r w:rsidR="00304328">
        <w:rPr>
          <w:sz w:val="24"/>
          <w:szCs w:val="24"/>
          <w:lang w:val="sr-Cyrl-CS"/>
        </w:rPr>
        <w:t xml:space="preserve">, </w:t>
      </w:r>
      <w:r w:rsidR="001773B9">
        <w:rPr>
          <w:sz w:val="24"/>
          <w:szCs w:val="24"/>
          <w:lang w:val="sr-Cyrl-CS"/>
        </w:rPr>
        <w:t>који ова агенција има са Републичким фондом ПИО.</w:t>
      </w:r>
      <w:r w:rsidR="00304328">
        <w:rPr>
          <w:sz w:val="24"/>
          <w:szCs w:val="24"/>
          <w:lang w:val="sr-Cyrl-CS"/>
        </w:rPr>
        <w:t xml:space="preserve"> </w:t>
      </w:r>
      <w:r w:rsidR="001773B9">
        <w:rPr>
          <w:sz w:val="24"/>
          <w:szCs w:val="24"/>
          <w:lang w:val="sr-Cyrl-CS"/>
        </w:rPr>
        <w:t>Предложио је</w:t>
      </w:r>
      <w:r w:rsidR="00304328">
        <w:rPr>
          <w:sz w:val="24"/>
          <w:szCs w:val="24"/>
          <w:lang w:val="sr-Cyrl-CS"/>
        </w:rPr>
        <w:t xml:space="preserve"> да служба</w:t>
      </w:r>
      <w:r w:rsidR="001773B9">
        <w:rPr>
          <w:sz w:val="24"/>
          <w:szCs w:val="24"/>
          <w:lang w:val="sr-Cyrl-CS"/>
        </w:rPr>
        <w:t xml:space="preserve"> Одбора ову представку достави</w:t>
      </w:r>
      <w:r w:rsidR="00304328">
        <w:rPr>
          <w:sz w:val="24"/>
          <w:szCs w:val="24"/>
          <w:lang w:val="sr-Cyrl-CS"/>
        </w:rPr>
        <w:t xml:space="preserve"> Министарству на даљу надлежност, уз молбу да </w:t>
      </w:r>
      <w:r w:rsidR="00A83F3B">
        <w:rPr>
          <w:sz w:val="24"/>
          <w:szCs w:val="24"/>
          <w:lang w:val="sr-Cyrl-CS"/>
        </w:rPr>
        <w:t xml:space="preserve">о свом поступању обавесте </w:t>
      </w:r>
      <w:r w:rsidR="00304328">
        <w:rPr>
          <w:sz w:val="24"/>
          <w:szCs w:val="24"/>
          <w:lang w:val="sr-Cyrl-CS"/>
        </w:rPr>
        <w:t>Одбор</w:t>
      </w:r>
      <w:r w:rsidR="00A83F3B">
        <w:rPr>
          <w:sz w:val="24"/>
          <w:szCs w:val="24"/>
          <w:lang w:val="sr-Cyrl-CS"/>
        </w:rPr>
        <w:t>, као</w:t>
      </w:r>
      <w:r w:rsidR="00304328">
        <w:rPr>
          <w:sz w:val="24"/>
          <w:szCs w:val="24"/>
          <w:lang w:val="sr-Cyrl-CS"/>
        </w:rPr>
        <w:t xml:space="preserve"> и подносиоц</w:t>
      </w:r>
      <w:r w:rsidR="001773B9">
        <w:rPr>
          <w:sz w:val="24"/>
          <w:szCs w:val="24"/>
          <w:lang w:val="sr-Cyrl-CS"/>
        </w:rPr>
        <w:t xml:space="preserve">а </w:t>
      </w:r>
      <w:r w:rsidR="00304328">
        <w:rPr>
          <w:sz w:val="24"/>
          <w:szCs w:val="24"/>
          <w:lang w:val="sr-Cyrl-CS"/>
        </w:rPr>
        <w:t xml:space="preserve">представке. </w:t>
      </w:r>
    </w:p>
    <w:p w:rsidR="00C451D2" w:rsidRDefault="00C451D2" w:rsidP="008C74A8">
      <w:pPr>
        <w:rPr>
          <w:sz w:val="24"/>
          <w:szCs w:val="24"/>
          <w:lang w:val="sr-Cyrl-CS"/>
        </w:rPr>
      </w:pPr>
    </w:p>
    <w:p w:rsidR="000043E3" w:rsidRDefault="00304328" w:rsidP="008C74A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Драги Видојевић, државни секретар, захвалио је члановима Одбора на изнетим сугестијама и примедбама, као и на изреченим похвалама. </w:t>
      </w:r>
      <w:r w:rsidR="00C451D2">
        <w:rPr>
          <w:sz w:val="24"/>
          <w:szCs w:val="24"/>
          <w:lang w:val="sr-Cyrl-CS"/>
        </w:rPr>
        <w:t xml:space="preserve">Поменуо је на крају и оно што се не налази у Информацији, али сматра да је важно да се истакне, а то су добра радна атмосфера и здрави међуљудски односи у оквиру Министарства.  </w:t>
      </w:r>
      <w:r>
        <w:rPr>
          <w:sz w:val="24"/>
          <w:szCs w:val="24"/>
          <w:lang w:val="sr-Cyrl-CS"/>
        </w:rPr>
        <w:t xml:space="preserve">  </w:t>
      </w:r>
      <w:r w:rsidR="000043E3">
        <w:rPr>
          <w:sz w:val="24"/>
          <w:szCs w:val="24"/>
          <w:lang w:val="sr-Cyrl-CS"/>
        </w:rPr>
        <w:t xml:space="preserve">    </w:t>
      </w:r>
      <w:r w:rsidR="000043E3">
        <w:rPr>
          <w:sz w:val="24"/>
          <w:szCs w:val="24"/>
          <w:lang w:val="sr-Cyrl-CS"/>
        </w:rPr>
        <w:tab/>
      </w:r>
    </w:p>
    <w:p w:rsidR="000043E3" w:rsidRPr="00072075" w:rsidRDefault="000043E3" w:rsidP="000043E3">
      <w:pPr>
        <w:rPr>
          <w:sz w:val="24"/>
          <w:szCs w:val="24"/>
          <w:lang w:val="sr-Cyrl-CS"/>
        </w:rPr>
      </w:pPr>
    </w:p>
    <w:p w:rsidR="000043E3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8C74A8">
        <w:rPr>
          <w:sz w:val="24"/>
          <w:szCs w:val="24"/>
          <w:lang w:val="sr-Cyrl-RS"/>
        </w:rPr>
        <w:t>4</w:t>
      </w:r>
      <w:r w:rsidRPr="008D39BF">
        <w:rPr>
          <w:sz w:val="24"/>
          <w:szCs w:val="24"/>
          <w:lang w:val="sr-Cyrl-CS"/>
        </w:rPr>
        <w:t xml:space="preserve">, </w:t>
      </w:r>
      <w:r w:rsidR="008C74A8">
        <w:rPr>
          <w:sz w:val="24"/>
          <w:szCs w:val="24"/>
          <w:lang w:val="sr-Cyrl-CS"/>
        </w:rPr>
        <w:t>10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0043E3" w:rsidRDefault="000043E3" w:rsidP="000043E3">
      <w:pPr>
        <w:rPr>
          <w:sz w:val="24"/>
          <w:szCs w:val="24"/>
          <w:u w:val="single"/>
          <w:lang w:val="sr-Cyrl-CS"/>
        </w:rPr>
      </w:pPr>
    </w:p>
    <w:p w:rsidR="000043E3" w:rsidRDefault="000043E3" w:rsidP="000043E3">
      <w:pPr>
        <w:rPr>
          <w:sz w:val="24"/>
          <w:szCs w:val="24"/>
          <w:u w:val="single"/>
          <w:lang w:val="sr-Cyrl-CS"/>
        </w:rPr>
      </w:pPr>
    </w:p>
    <w:p w:rsidR="000043E3" w:rsidRPr="008D39BF" w:rsidRDefault="000043E3" w:rsidP="000043E3">
      <w:pPr>
        <w:rPr>
          <w:sz w:val="24"/>
          <w:szCs w:val="24"/>
          <w:u w:val="single"/>
          <w:lang w:val="sr-Cyrl-CS"/>
        </w:rPr>
      </w:pPr>
    </w:p>
    <w:p w:rsidR="000043E3" w:rsidRPr="008D39BF" w:rsidRDefault="000043E3" w:rsidP="000043E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0043E3" w:rsidRPr="008D39BF" w:rsidRDefault="000043E3" w:rsidP="000043E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0043E3" w:rsidRPr="008D39BF" w:rsidRDefault="000043E3" w:rsidP="000043E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0043E3" w:rsidRPr="00235EA2" w:rsidRDefault="000043E3" w:rsidP="000043E3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0043E3" w:rsidRPr="006A6722" w:rsidRDefault="000043E3" w:rsidP="000043E3">
      <w:pPr>
        <w:rPr>
          <w:lang w:val="sr-Cyrl-CS"/>
        </w:rPr>
      </w:pPr>
    </w:p>
    <w:p w:rsidR="000043E3" w:rsidRPr="00725190" w:rsidRDefault="000043E3" w:rsidP="000043E3">
      <w:pPr>
        <w:rPr>
          <w:lang w:val="sr-Cyrl-CS"/>
        </w:rPr>
      </w:pPr>
    </w:p>
    <w:p w:rsidR="00585B35" w:rsidRPr="006D1210" w:rsidRDefault="00585B35">
      <w:pPr>
        <w:rPr>
          <w:lang w:val="sr-Cyrl-RS"/>
        </w:rPr>
      </w:pPr>
    </w:p>
    <w:sectPr w:rsidR="00585B35" w:rsidRPr="006D1210" w:rsidSect="002E7DC8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48" w:rsidRDefault="002F3348">
      <w:r>
        <w:separator/>
      </w:r>
    </w:p>
  </w:endnote>
  <w:endnote w:type="continuationSeparator" w:id="0">
    <w:p w:rsidR="002F3348" w:rsidRDefault="002F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48" w:rsidRDefault="002F3348">
      <w:r>
        <w:separator/>
      </w:r>
    </w:p>
  </w:footnote>
  <w:footnote w:type="continuationSeparator" w:id="0">
    <w:p w:rsidR="002F3348" w:rsidRDefault="002F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8" w:rsidRDefault="002E7DC8" w:rsidP="002E7D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DC8" w:rsidRDefault="002E7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8" w:rsidRDefault="002E7DC8" w:rsidP="002E7D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A11">
      <w:rPr>
        <w:rStyle w:val="PageNumber"/>
      </w:rPr>
      <w:t>9</w:t>
    </w:r>
    <w:r>
      <w:rPr>
        <w:rStyle w:val="PageNumber"/>
      </w:rPr>
      <w:fldChar w:fldCharType="end"/>
    </w:r>
  </w:p>
  <w:p w:rsidR="002E7DC8" w:rsidRDefault="002E7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2DE"/>
    <w:multiLevelType w:val="hybridMultilevel"/>
    <w:tmpl w:val="7EF06142"/>
    <w:lvl w:ilvl="0" w:tplc="B97A1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E3"/>
    <w:rsid w:val="000043E3"/>
    <w:rsid w:val="0001476A"/>
    <w:rsid w:val="00020B90"/>
    <w:rsid w:val="00022EDA"/>
    <w:rsid w:val="00034597"/>
    <w:rsid w:val="00035996"/>
    <w:rsid w:val="00036C19"/>
    <w:rsid w:val="00076D79"/>
    <w:rsid w:val="00085796"/>
    <w:rsid w:val="000A0431"/>
    <w:rsid w:val="000C10C2"/>
    <w:rsid w:val="000E07A4"/>
    <w:rsid w:val="000F095B"/>
    <w:rsid w:val="00110C78"/>
    <w:rsid w:val="0011308F"/>
    <w:rsid w:val="00162E2D"/>
    <w:rsid w:val="001773B9"/>
    <w:rsid w:val="00185666"/>
    <w:rsid w:val="00187D10"/>
    <w:rsid w:val="001A59B2"/>
    <w:rsid w:val="001E3A02"/>
    <w:rsid w:val="001F0AD9"/>
    <w:rsid w:val="001F4D0C"/>
    <w:rsid w:val="002025F0"/>
    <w:rsid w:val="00203815"/>
    <w:rsid w:val="002178E0"/>
    <w:rsid w:val="0023101F"/>
    <w:rsid w:val="00237A11"/>
    <w:rsid w:val="00257B01"/>
    <w:rsid w:val="002823F6"/>
    <w:rsid w:val="00286BE7"/>
    <w:rsid w:val="002906FD"/>
    <w:rsid w:val="002B3366"/>
    <w:rsid w:val="002C3919"/>
    <w:rsid w:val="002C5EC1"/>
    <w:rsid w:val="002D34F8"/>
    <w:rsid w:val="002D461D"/>
    <w:rsid w:val="002E7DC8"/>
    <w:rsid w:val="002F3348"/>
    <w:rsid w:val="00304328"/>
    <w:rsid w:val="00336C93"/>
    <w:rsid w:val="00346D2A"/>
    <w:rsid w:val="003633D5"/>
    <w:rsid w:val="00372E61"/>
    <w:rsid w:val="003D2299"/>
    <w:rsid w:val="003D2E0B"/>
    <w:rsid w:val="003E118A"/>
    <w:rsid w:val="003E5E0F"/>
    <w:rsid w:val="003F1506"/>
    <w:rsid w:val="00451C47"/>
    <w:rsid w:val="00470A03"/>
    <w:rsid w:val="004765AD"/>
    <w:rsid w:val="00485556"/>
    <w:rsid w:val="00487E6C"/>
    <w:rsid w:val="004A2113"/>
    <w:rsid w:val="004B1068"/>
    <w:rsid w:val="004D369A"/>
    <w:rsid w:val="004D692F"/>
    <w:rsid w:val="004E5E35"/>
    <w:rsid w:val="00521D97"/>
    <w:rsid w:val="00580641"/>
    <w:rsid w:val="00585B35"/>
    <w:rsid w:val="00592091"/>
    <w:rsid w:val="00597266"/>
    <w:rsid w:val="005C2045"/>
    <w:rsid w:val="005C2B25"/>
    <w:rsid w:val="005D7357"/>
    <w:rsid w:val="005E2E0B"/>
    <w:rsid w:val="005F5687"/>
    <w:rsid w:val="006101E0"/>
    <w:rsid w:val="0066383A"/>
    <w:rsid w:val="00693ECE"/>
    <w:rsid w:val="006B3432"/>
    <w:rsid w:val="006C53B0"/>
    <w:rsid w:val="006D1210"/>
    <w:rsid w:val="0071414D"/>
    <w:rsid w:val="00737E63"/>
    <w:rsid w:val="007451C4"/>
    <w:rsid w:val="00751E19"/>
    <w:rsid w:val="00755568"/>
    <w:rsid w:val="007A4708"/>
    <w:rsid w:val="008211DC"/>
    <w:rsid w:val="00822830"/>
    <w:rsid w:val="0082724D"/>
    <w:rsid w:val="00840D9D"/>
    <w:rsid w:val="00845360"/>
    <w:rsid w:val="00865A12"/>
    <w:rsid w:val="00870D87"/>
    <w:rsid w:val="008A0174"/>
    <w:rsid w:val="008A0A4B"/>
    <w:rsid w:val="008C5109"/>
    <w:rsid w:val="008C74A8"/>
    <w:rsid w:val="008D2C12"/>
    <w:rsid w:val="008F4CBB"/>
    <w:rsid w:val="008F660C"/>
    <w:rsid w:val="00927AF5"/>
    <w:rsid w:val="00980620"/>
    <w:rsid w:val="00987591"/>
    <w:rsid w:val="009A7E60"/>
    <w:rsid w:val="009B3E99"/>
    <w:rsid w:val="009D29F9"/>
    <w:rsid w:val="009F2EE0"/>
    <w:rsid w:val="009F5765"/>
    <w:rsid w:val="00A01890"/>
    <w:rsid w:val="00A1061F"/>
    <w:rsid w:val="00A2297A"/>
    <w:rsid w:val="00A36996"/>
    <w:rsid w:val="00A42408"/>
    <w:rsid w:val="00A733BD"/>
    <w:rsid w:val="00A83F3B"/>
    <w:rsid w:val="00A86CB3"/>
    <w:rsid w:val="00A903CA"/>
    <w:rsid w:val="00AC1E00"/>
    <w:rsid w:val="00AC6139"/>
    <w:rsid w:val="00AC7278"/>
    <w:rsid w:val="00B1789B"/>
    <w:rsid w:val="00B54CB5"/>
    <w:rsid w:val="00B650FD"/>
    <w:rsid w:val="00BB40F7"/>
    <w:rsid w:val="00C1421A"/>
    <w:rsid w:val="00C451D2"/>
    <w:rsid w:val="00C53330"/>
    <w:rsid w:val="00C77643"/>
    <w:rsid w:val="00CB7078"/>
    <w:rsid w:val="00CC562C"/>
    <w:rsid w:val="00CC5F91"/>
    <w:rsid w:val="00CC6287"/>
    <w:rsid w:val="00CF711F"/>
    <w:rsid w:val="00D07220"/>
    <w:rsid w:val="00E214BE"/>
    <w:rsid w:val="00E77D97"/>
    <w:rsid w:val="00E82870"/>
    <w:rsid w:val="00E9767A"/>
    <w:rsid w:val="00ED11BD"/>
    <w:rsid w:val="00EE3A82"/>
    <w:rsid w:val="00EF2D43"/>
    <w:rsid w:val="00EF6E9A"/>
    <w:rsid w:val="00F66A45"/>
    <w:rsid w:val="00F8360C"/>
    <w:rsid w:val="00FC63C4"/>
    <w:rsid w:val="00FD0F41"/>
    <w:rsid w:val="00FD1863"/>
    <w:rsid w:val="00FD77CA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E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43E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43E3"/>
    <w:rPr>
      <w:rFonts w:eastAsia="Times New Roman"/>
      <w:noProof/>
      <w:sz w:val="26"/>
      <w:szCs w:val="26"/>
    </w:rPr>
  </w:style>
  <w:style w:type="character" w:styleId="PageNumber">
    <w:name w:val="page number"/>
    <w:rsid w:val="000043E3"/>
  </w:style>
  <w:style w:type="paragraph" w:styleId="ListParagraph">
    <w:name w:val="List Paragraph"/>
    <w:basedOn w:val="Normal"/>
    <w:uiPriority w:val="34"/>
    <w:qFormat/>
    <w:rsid w:val="00004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E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43E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43E3"/>
    <w:rPr>
      <w:rFonts w:eastAsia="Times New Roman"/>
      <w:noProof/>
      <w:sz w:val="26"/>
      <w:szCs w:val="26"/>
    </w:rPr>
  </w:style>
  <w:style w:type="character" w:styleId="PageNumber">
    <w:name w:val="page number"/>
    <w:rsid w:val="000043E3"/>
  </w:style>
  <w:style w:type="paragraph" w:styleId="ListParagraph">
    <w:name w:val="List Paragraph"/>
    <w:basedOn w:val="Normal"/>
    <w:uiPriority w:val="34"/>
    <w:qFormat/>
    <w:rsid w:val="0000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2013-09-04T12:30:00Z</cp:lastPrinted>
  <dcterms:created xsi:type="dcterms:W3CDTF">2013-09-23T10:11:00Z</dcterms:created>
  <dcterms:modified xsi:type="dcterms:W3CDTF">2013-09-23T10:11:00Z</dcterms:modified>
</cp:coreProperties>
</file>