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C6" w:rsidRPr="00F14F85" w:rsidRDefault="006B77C6" w:rsidP="006B77C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14F85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F14F8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4F8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4F8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4F85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B77C6" w:rsidRPr="00F14F85" w:rsidRDefault="006B77C6" w:rsidP="006B77C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F14F85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B77C6" w:rsidRPr="00F14F85" w:rsidRDefault="006B77C6" w:rsidP="006B77C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14F85">
        <w:rPr>
          <w:rFonts w:ascii="Times New Roman" w:hAnsi="Times New Roman" w:cs="Times New Roman"/>
          <w:sz w:val="24"/>
          <w:szCs w:val="24"/>
          <w:lang w:val="sr-Cyrl-CS"/>
        </w:rPr>
        <w:t>Одбор за административно-буџетска</w:t>
      </w:r>
    </w:p>
    <w:p w:rsidR="006B77C6" w:rsidRPr="00F14F85" w:rsidRDefault="006B77C6" w:rsidP="006B77C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14F85">
        <w:rPr>
          <w:rFonts w:ascii="Times New Roman" w:hAnsi="Times New Roman" w:cs="Times New Roman"/>
          <w:sz w:val="24"/>
          <w:szCs w:val="24"/>
          <w:lang w:val="sr-Cyrl-CS"/>
        </w:rPr>
        <w:t>и мандатно-имунитетска питања</w:t>
      </w:r>
    </w:p>
    <w:p w:rsidR="006B77C6" w:rsidRPr="00F14F85" w:rsidRDefault="006B77C6" w:rsidP="006B77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14F8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14F85">
        <w:rPr>
          <w:rFonts w:ascii="Times New Roman" w:hAnsi="Times New Roman" w:cs="Times New Roman"/>
          <w:sz w:val="24"/>
          <w:szCs w:val="24"/>
        </w:rPr>
        <w:t>1</w:t>
      </w:r>
      <w:r w:rsidRPr="00F14F85">
        <w:rPr>
          <w:rFonts w:ascii="Times New Roman" w:hAnsi="Times New Roman" w:cs="Times New Roman"/>
          <w:sz w:val="24"/>
          <w:szCs w:val="24"/>
          <w:lang w:val="sr-Cyrl-CS"/>
        </w:rPr>
        <w:t xml:space="preserve"> Број: </w:t>
      </w:r>
      <w:r w:rsidRPr="00F14F85">
        <w:rPr>
          <w:rFonts w:ascii="Times New Roman" w:hAnsi="Times New Roman" w:cs="Times New Roman"/>
          <w:sz w:val="24"/>
          <w:szCs w:val="24"/>
        </w:rPr>
        <w:t>06–2/</w:t>
      </w:r>
      <w:r w:rsidR="00F14F85">
        <w:rPr>
          <w:rFonts w:ascii="Times New Roman" w:hAnsi="Times New Roman" w:cs="Times New Roman"/>
          <w:sz w:val="24"/>
          <w:szCs w:val="24"/>
          <w:lang w:val="sr-Cyrl-RS"/>
        </w:rPr>
        <w:t>527-21</w:t>
      </w:r>
    </w:p>
    <w:p w:rsidR="006B77C6" w:rsidRPr="00F14F85" w:rsidRDefault="006B77C6" w:rsidP="006B77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14F85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F14F85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proofErr w:type="gramEnd"/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6B77C6" w:rsidRPr="00F14F85" w:rsidRDefault="006B77C6" w:rsidP="006B77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14F85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6B77C6" w:rsidRPr="00F14F85" w:rsidRDefault="006B77C6" w:rsidP="006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B77C6" w:rsidRPr="00F14F85" w:rsidRDefault="006B77C6" w:rsidP="006B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77C6" w:rsidRPr="00F14F85" w:rsidRDefault="006B77C6" w:rsidP="006B7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14F85">
        <w:rPr>
          <w:rFonts w:ascii="Times New Roman" w:hAnsi="Times New Roman" w:cs="Times New Roman"/>
          <w:sz w:val="24"/>
          <w:szCs w:val="24"/>
        </w:rPr>
        <w:t>ЗАПИСНИК</w:t>
      </w:r>
    </w:p>
    <w:p w:rsidR="006B77C6" w:rsidRPr="00F14F85" w:rsidRDefault="006B77C6" w:rsidP="006B7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4F85">
        <w:rPr>
          <w:rFonts w:ascii="Times New Roman" w:hAnsi="Times New Roman" w:cs="Times New Roman"/>
          <w:sz w:val="24"/>
          <w:szCs w:val="24"/>
        </w:rPr>
        <w:t>СА 4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>7.</w:t>
      </w:r>
      <w:proofErr w:type="gramEnd"/>
      <w:r w:rsidRPr="00F14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4F85">
        <w:rPr>
          <w:rFonts w:ascii="Times New Roman" w:hAnsi="Times New Roman" w:cs="Times New Roman"/>
          <w:sz w:val="24"/>
          <w:szCs w:val="24"/>
        </w:rPr>
        <w:t xml:space="preserve">СЕДНИЦЕ 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Pr="00F14F85">
        <w:rPr>
          <w:rFonts w:ascii="Times New Roman" w:hAnsi="Times New Roman" w:cs="Times New Roman"/>
          <w:sz w:val="24"/>
          <w:szCs w:val="24"/>
        </w:rPr>
        <w:t>A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F14F85">
        <w:rPr>
          <w:rFonts w:ascii="Times New Roman" w:hAnsi="Times New Roman" w:cs="Times New Roman"/>
          <w:sz w:val="24"/>
          <w:szCs w:val="24"/>
        </w:rPr>
        <w:t xml:space="preserve">, 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>ОДРЖАНЕ 8.</w:t>
      </w:r>
      <w:proofErr w:type="gramEnd"/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ДЕЦЕМБРА  2021.</w:t>
      </w:r>
      <w:r w:rsidRPr="00F14F85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6B77C6" w:rsidRPr="00F14F85" w:rsidRDefault="006B77C6" w:rsidP="006B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C6" w:rsidRPr="00F14F85" w:rsidRDefault="006B77C6" w:rsidP="006B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C6" w:rsidRPr="00F14F85" w:rsidRDefault="006B77C6" w:rsidP="006B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77C6" w:rsidRPr="00F14F85" w:rsidRDefault="006B77C6" w:rsidP="006B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Седница је почела у </w:t>
      </w:r>
      <w:r w:rsidRPr="00F14F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12,00 часова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77C6" w:rsidRPr="00F14F85" w:rsidRDefault="006B77C6" w:rsidP="006B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77C6" w:rsidRPr="00F14F85" w:rsidRDefault="006B77C6" w:rsidP="006B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6B77C6" w:rsidRPr="00F14F85" w:rsidRDefault="006B77C6" w:rsidP="006B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77C6" w:rsidRPr="00F14F85" w:rsidRDefault="006B77C6" w:rsidP="006B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чланови Одбора: Драгана </w:t>
      </w:r>
      <w:r w:rsidR="009047D5">
        <w:rPr>
          <w:rFonts w:ascii="Times New Roman" w:hAnsi="Times New Roman" w:cs="Times New Roman"/>
          <w:sz w:val="24"/>
          <w:szCs w:val="24"/>
          <w:lang w:val="sr-Cyrl-RS"/>
        </w:rPr>
        <w:t>Баришић, Бранимир Спасић, Дарко</w:t>
      </w:r>
      <w:r w:rsidR="009047D5">
        <w:rPr>
          <w:rFonts w:ascii="Times New Roman" w:hAnsi="Times New Roman" w:cs="Times New Roman"/>
          <w:sz w:val="24"/>
          <w:szCs w:val="24"/>
        </w:rPr>
        <w:t xml:space="preserve"> 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>Лакетић, Лука Кебара</w:t>
      </w:r>
      <w:r w:rsidRPr="00F14F85">
        <w:rPr>
          <w:rFonts w:ascii="Times New Roman" w:hAnsi="Times New Roman" w:cs="Times New Roman"/>
          <w:sz w:val="24"/>
          <w:szCs w:val="24"/>
        </w:rPr>
        <w:t>,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Ивана Николић</w:t>
      </w:r>
      <w:r w:rsidRPr="00F14F85">
        <w:rPr>
          <w:rFonts w:ascii="Times New Roman" w:hAnsi="Times New Roman" w:cs="Times New Roman"/>
          <w:sz w:val="24"/>
          <w:szCs w:val="24"/>
        </w:rPr>
        <w:t>,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Мирослав Кондић,</w:t>
      </w:r>
      <w:r w:rsidRPr="00F14F85">
        <w:rPr>
          <w:rFonts w:ascii="Times New Roman" w:hAnsi="Times New Roman" w:cs="Times New Roman"/>
          <w:sz w:val="24"/>
          <w:szCs w:val="24"/>
        </w:rPr>
        <w:t xml:space="preserve"> 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Сандра Божић и Бранимир Јовановић. </w:t>
      </w:r>
    </w:p>
    <w:p w:rsidR="006B77C6" w:rsidRPr="00F14F85" w:rsidRDefault="006B77C6" w:rsidP="006B77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6B77C6" w:rsidRPr="00F14F85" w:rsidRDefault="00F14F85" w:rsidP="006B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заменици чланова Одбора: Виолета Оцокољић, заменик Верољуба Матића, члана Одбора, Дијана Радовић, заменик Ђорђа Милићевића, члана Одбора, Нина Павићевић, заменик Угљеше Марковића, члана Одбора и Жељко Томић, заменик Марине Рагуш, члана Одбора.</w:t>
      </w:r>
    </w:p>
    <w:p w:rsidR="006B77C6" w:rsidRPr="00F14F85" w:rsidRDefault="006B77C6" w:rsidP="006B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77C6" w:rsidRPr="00F14F85" w:rsidRDefault="00F14F85" w:rsidP="006B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>Седници нису присуствовали  чланови Одбора: Адам Шукало, Верољуб Матић, Небојша Бакарец, Ђорђе Милићевић, Угљеша Марковић, Марина Рагуш, Мира Петровић и Шаип Камбери.</w:t>
      </w:r>
    </w:p>
    <w:p w:rsidR="006B77C6" w:rsidRPr="00F14F85" w:rsidRDefault="006B77C6" w:rsidP="006B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B77C6" w:rsidRPr="00F14F85" w:rsidRDefault="006B77C6" w:rsidP="006B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F14F85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 једногласно  утврдио следећи:</w:t>
      </w:r>
    </w:p>
    <w:p w:rsidR="006B77C6" w:rsidRPr="00F14F85" w:rsidRDefault="006B77C6" w:rsidP="006B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77C6" w:rsidRPr="00F14F85" w:rsidRDefault="006B77C6" w:rsidP="006B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B77C6" w:rsidRPr="006B77C6" w:rsidRDefault="006B77C6" w:rsidP="006B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77C6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</w:t>
      </w: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6B77C6" w:rsidRPr="006B77C6" w:rsidRDefault="006B77C6" w:rsidP="006B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B77C6" w:rsidRPr="006B77C6" w:rsidRDefault="006B77C6" w:rsidP="006B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6B7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>усвајање записника са 45. и 46</w:t>
      </w:r>
      <w:r w:rsidRPr="006B77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седнице Одбора </w:t>
      </w:r>
      <w:r w:rsidRPr="006B77C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B77C6" w:rsidRPr="006B77C6" w:rsidRDefault="006B77C6" w:rsidP="006B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B77C6" w:rsidRPr="006B77C6" w:rsidRDefault="006B77C6" w:rsidP="006B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B77C6" w:rsidRPr="00F14F85" w:rsidRDefault="006B77C6" w:rsidP="006B77C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>1.  Разматрање обавештења Посланичке групе ''Социјалистичка партија Србије (СПС)'' о разлогу престанка мандата народном посланику Милутину Мркоњићу (01 Број</w:t>
      </w:r>
      <w:r w:rsidRPr="006B77C6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:</w:t>
      </w: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>013-2245/21 од 7. децембра 2021. године).</w:t>
      </w:r>
    </w:p>
    <w:p w:rsidR="006B77C6" w:rsidRPr="00F14F85" w:rsidRDefault="006B77C6" w:rsidP="006B77C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B77C6" w:rsidRPr="00F14F85" w:rsidRDefault="00F14F85" w:rsidP="00F1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6B77C6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 преласка на рад по утврђеном дневном реду, председник Одбора је предложио да се усвоје записници са 45. и 46. седнице О</w:t>
      </w:r>
      <w:r w:rsidR="009047D5">
        <w:rPr>
          <w:rFonts w:ascii="Times New Roman" w:eastAsia="Times New Roman" w:hAnsi="Times New Roman" w:cs="Times New Roman"/>
          <w:sz w:val="24"/>
          <w:szCs w:val="24"/>
          <w:lang w:val="sr-Cyrl-RS"/>
        </w:rPr>
        <w:t>дбора. Одбор је већином гласова</w:t>
      </w:r>
      <w:r w:rsidR="006B77C6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>, без прим</w:t>
      </w:r>
      <w:r w:rsidR="009047D5">
        <w:rPr>
          <w:rFonts w:ascii="Times New Roman" w:eastAsia="Times New Roman" w:hAnsi="Times New Roman" w:cs="Times New Roman"/>
          <w:sz w:val="24"/>
          <w:szCs w:val="24"/>
          <w:lang w:val="sr-Cyrl-RS"/>
        </w:rPr>
        <w:t>едби, усвојио записнике са 45. и</w:t>
      </w:r>
      <w:r w:rsidR="006B77C6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46. седнице Одбора.</w:t>
      </w:r>
      <w:r w:rsidR="006B77C6" w:rsidRPr="00F1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77C6" w:rsidRPr="00F14F85" w:rsidRDefault="006B77C6" w:rsidP="006B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43E95" w:rsidRPr="00F14F85" w:rsidRDefault="00F14F85" w:rsidP="00F14F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  </w:t>
      </w:r>
      <w:r w:rsidR="006B77C6" w:rsidRPr="00F14F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Прва тачка дневног реда: </w:t>
      </w:r>
      <w:r w:rsidR="006B77C6"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обавештења Посланичке групе ''Социјалистичка партија Србије (СПС)'' о разлогу престанка мандата народном посланику Милутину Мркоњићу</w:t>
      </w:r>
      <w:r w:rsidR="00B43E95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B43E95" w:rsidRPr="00F14F85" w:rsidRDefault="00B43E95" w:rsidP="006B77C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43E95" w:rsidRPr="00F14F85" w:rsidRDefault="00B43E95" w:rsidP="00904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4F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Председник Одбора </w:t>
      </w:r>
      <w:r w:rsidRPr="00F14F85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F14F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упознао чланове Одбора да је дописом Посланичке групе 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''Социјалистичка партија Србије'' Народна скупштина обавештена да је народни посланик Милутин Мркоњић,  преминуо 27. новембра 2021. године. </w:t>
      </w:r>
    </w:p>
    <w:p w:rsidR="00B43E95" w:rsidRDefault="00B43E95" w:rsidP="00904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Законом о избору народних посланика је, као један од разлога за престанак мандата пре времена на које је изабран, предвиђено и наступање смрти народног посланика. Стога је потребно да Народној скупштини упутимо извештај о наступању случаја из члана 88. став 1. тачка 8. наведеног Закона, с предлогом да Народна скупштина констатује престанак мандата Милутину Мркоњићу, </w:t>
      </w:r>
      <w:r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>указао је председник Одбора.</w:t>
      </w:r>
    </w:p>
    <w:p w:rsidR="00466412" w:rsidRPr="00466412" w:rsidRDefault="00466412" w:rsidP="00904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46641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Председник Одбора је, предожио да у извештају буде одређен председник Одбора за известиоца на седници Народне скупштине.</w:t>
      </w:r>
    </w:p>
    <w:p w:rsidR="00BB0E1B" w:rsidRDefault="00BB0E1B" w:rsidP="00904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E95" w:rsidRPr="00F14F85" w:rsidRDefault="00B43E95" w:rsidP="00904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>Дискусије није било.</w:t>
      </w:r>
    </w:p>
    <w:p w:rsidR="00B43E95" w:rsidRPr="00F14F85" w:rsidRDefault="00B43E95" w:rsidP="00B43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43E95" w:rsidRPr="00F14F85" w:rsidRDefault="00B43E95" w:rsidP="00B43E95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14F85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14F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Pr="00F14F85"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је, на предлог председника, једногласно усвојио и Народној скупштини поднео следећи</w:t>
      </w:r>
    </w:p>
    <w:p w:rsidR="00B43E95" w:rsidRPr="00F14F85" w:rsidRDefault="00B43E95" w:rsidP="00B43E95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43E95" w:rsidRPr="00B43E95" w:rsidRDefault="00B43E95" w:rsidP="00B43E95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З В Е Ш Т А Ј</w:t>
      </w:r>
    </w:p>
    <w:p w:rsidR="00B43E95" w:rsidRPr="00B43E95" w:rsidRDefault="00B43E95" w:rsidP="00B43E95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B43E95" w:rsidRPr="00B43E95" w:rsidRDefault="00B43E95" w:rsidP="00904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је утврдио да је наступио случај из члана 88. став 1. тачка 8. </w:t>
      </w:r>
      <w:r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Закона о избору народних посланика, у коме се наступање смрти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</w:t>
      </w:r>
      <w:r w:rsidRPr="00B43E9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мандата </w:t>
      </w:r>
      <w:r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народном посланику Милутину Мркоњићу, изабраном са Изборне листе</w:t>
      </w:r>
      <w:r w:rsidRPr="00B43E95">
        <w:rPr>
          <w:rFonts w:ascii="Times New Roman" w:eastAsia="Times New Roman" w:hAnsi="Times New Roman" w:cs="Times New Roman"/>
          <w:sz w:val="24"/>
          <w:szCs w:val="24"/>
        </w:rPr>
        <w:t xml:space="preserve"> ИВИЦА ДАЧИЋ – „</w:t>
      </w:r>
      <w:proofErr w:type="spellStart"/>
      <w:r w:rsidRPr="00B43E95">
        <w:rPr>
          <w:rFonts w:ascii="Times New Roman" w:eastAsia="Times New Roman" w:hAnsi="Times New Roman" w:cs="Times New Roman"/>
          <w:sz w:val="24"/>
          <w:szCs w:val="24"/>
        </w:rPr>
        <w:t>Социјалистичка</w:t>
      </w:r>
      <w:proofErr w:type="spellEnd"/>
      <w:r w:rsidRPr="00B43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E95">
        <w:rPr>
          <w:rFonts w:ascii="Times New Roman" w:eastAsia="Times New Roman" w:hAnsi="Times New Roman" w:cs="Times New Roman"/>
          <w:sz w:val="24"/>
          <w:szCs w:val="24"/>
        </w:rPr>
        <w:t>партија</w:t>
      </w:r>
      <w:proofErr w:type="spellEnd"/>
      <w:r w:rsidRPr="00B43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E95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B43E95">
        <w:rPr>
          <w:rFonts w:ascii="Times New Roman" w:eastAsia="Times New Roman" w:hAnsi="Times New Roman" w:cs="Times New Roman"/>
          <w:sz w:val="24"/>
          <w:szCs w:val="24"/>
        </w:rPr>
        <w:t xml:space="preserve"> (СПС), </w:t>
      </w:r>
      <w:proofErr w:type="spellStart"/>
      <w:r w:rsidRPr="00B43E95">
        <w:rPr>
          <w:rFonts w:ascii="Times New Roman" w:eastAsia="Times New Roman" w:hAnsi="Times New Roman" w:cs="Times New Roman"/>
          <w:sz w:val="24"/>
          <w:szCs w:val="24"/>
        </w:rPr>
        <w:t>Јединствена</w:t>
      </w:r>
      <w:proofErr w:type="spellEnd"/>
      <w:r w:rsidRPr="00B43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E95">
        <w:rPr>
          <w:rFonts w:ascii="Times New Roman" w:eastAsia="Times New Roman" w:hAnsi="Times New Roman" w:cs="Times New Roman"/>
          <w:sz w:val="24"/>
          <w:szCs w:val="24"/>
        </w:rPr>
        <w:t>Србија</w:t>
      </w:r>
      <w:proofErr w:type="spellEnd"/>
      <w:r w:rsidRPr="00B43E95">
        <w:rPr>
          <w:rFonts w:ascii="Times New Roman" w:eastAsia="Times New Roman" w:hAnsi="Times New Roman" w:cs="Times New Roman"/>
          <w:sz w:val="24"/>
          <w:szCs w:val="24"/>
        </w:rPr>
        <w:t xml:space="preserve"> (ЈС) – </w:t>
      </w:r>
      <w:proofErr w:type="spellStart"/>
      <w:r w:rsidRPr="00B43E95">
        <w:rPr>
          <w:rFonts w:ascii="Times New Roman" w:eastAsia="Times New Roman" w:hAnsi="Times New Roman" w:cs="Times New Roman"/>
          <w:sz w:val="24"/>
          <w:szCs w:val="24"/>
        </w:rPr>
        <w:t>Драган</w:t>
      </w:r>
      <w:proofErr w:type="spellEnd"/>
      <w:r w:rsidRPr="00B43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E95">
        <w:rPr>
          <w:rFonts w:ascii="Times New Roman" w:eastAsia="Times New Roman" w:hAnsi="Times New Roman" w:cs="Times New Roman"/>
          <w:sz w:val="24"/>
          <w:szCs w:val="24"/>
        </w:rPr>
        <w:t>Марковић</w:t>
      </w:r>
      <w:proofErr w:type="spellEnd"/>
      <w:r w:rsidRPr="00B43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E95">
        <w:rPr>
          <w:rFonts w:ascii="Times New Roman" w:eastAsia="Times New Roman" w:hAnsi="Times New Roman" w:cs="Times New Roman"/>
          <w:sz w:val="24"/>
          <w:szCs w:val="24"/>
        </w:rPr>
        <w:t>Палма</w:t>
      </w:r>
      <w:proofErr w:type="spellEnd"/>
      <w:r w:rsidRPr="00B43E95">
        <w:rPr>
          <w:rFonts w:ascii="Times New Roman" w:eastAsia="Times New Roman" w:hAnsi="Times New Roman" w:cs="Times New Roman"/>
          <w:sz w:val="24"/>
          <w:szCs w:val="24"/>
          <w:lang w:val="sr-Cyrl-RS"/>
        </w:rPr>
        <w:t>“.</w:t>
      </w:r>
    </w:p>
    <w:p w:rsidR="00B43E95" w:rsidRPr="00B43E95" w:rsidRDefault="00B43E95" w:rsidP="009047D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тај начин омогућава се избор новог народног посланика, путем додељивања мандата другом кандидату</w:t>
      </w:r>
      <w:r w:rsidRPr="00B43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E9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43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E95">
        <w:rPr>
          <w:rFonts w:ascii="Times New Roman" w:eastAsia="Times New Roman" w:hAnsi="Times New Roman" w:cs="Times New Roman"/>
          <w:sz w:val="24"/>
          <w:szCs w:val="24"/>
        </w:rPr>
        <w:t>наведен</w:t>
      </w:r>
      <w:proofErr w:type="spellEnd"/>
      <w:r w:rsidRPr="00B43E95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B43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E95">
        <w:rPr>
          <w:rFonts w:ascii="Times New Roman" w:eastAsia="Times New Roman" w:hAnsi="Times New Roman" w:cs="Times New Roman"/>
          <w:sz w:val="24"/>
          <w:szCs w:val="24"/>
        </w:rPr>
        <w:t>изборн</w:t>
      </w:r>
      <w:proofErr w:type="spellEnd"/>
      <w:r w:rsidRPr="00B43E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</w:t>
      </w:r>
      <w:proofErr w:type="spellStart"/>
      <w:r w:rsidRPr="00B43E95"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spellEnd"/>
      <w:r w:rsidRPr="00B43E95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>, у складу са чланом 92. Закона о избору народних посланика.</w:t>
      </w:r>
    </w:p>
    <w:p w:rsidR="00BB0E1B" w:rsidRDefault="00B43E95" w:rsidP="009047D5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</w:p>
    <w:p w:rsidR="009047D5" w:rsidRDefault="009047D5" w:rsidP="009047D5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14F85" w:rsidRDefault="00B43E95" w:rsidP="009047D5">
      <w:pPr>
        <w:tabs>
          <w:tab w:val="left" w:pos="1440"/>
        </w:tabs>
        <w:spacing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14F8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Председник Одбора је обавестио чланове Одбора да ће следећа седн</w:t>
      </w:r>
      <w:r w:rsidR="00F14F85" w:rsidRPr="00F14F8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ица</w:t>
      </w:r>
      <w:r w:rsidRPr="00F14F8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Одбора бити одржана у току поподнева, после седнице Републичке изборне комисије</w:t>
      </w:r>
      <w:r w:rsidR="00F14F85" w:rsidRPr="00F14F8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9047D5" w:rsidRDefault="009047D5" w:rsidP="009047D5">
      <w:pPr>
        <w:tabs>
          <w:tab w:val="left" w:pos="1440"/>
        </w:tabs>
        <w:spacing w:after="100" w:afterAutospacing="1" w:line="240" w:lineRule="auto"/>
        <w:ind w:firstLine="709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* * * </w:t>
      </w:r>
    </w:p>
    <w:p w:rsidR="00F14F85" w:rsidRPr="00F14F85" w:rsidRDefault="00F14F85" w:rsidP="009047D5">
      <w:pPr>
        <w:spacing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F85"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 12,05 часова.</w:t>
      </w:r>
    </w:p>
    <w:p w:rsidR="00F14F85" w:rsidRPr="00F14F85" w:rsidRDefault="00F14F85" w:rsidP="009047D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4F85"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F14F85" w:rsidRPr="00F14F85" w:rsidRDefault="00F14F85" w:rsidP="00F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4F85">
        <w:rPr>
          <w:rFonts w:ascii="Times New Roman" w:hAnsi="Times New Roman" w:cs="Times New Roman"/>
          <w:sz w:val="24"/>
          <w:szCs w:val="24"/>
          <w:lang w:val="sr-Cyrl-CS"/>
        </w:rPr>
        <w:t xml:space="preserve">СЕКРЕТАР                                                     </w:t>
      </w:r>
      <w:r w:rsidR="009047D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047D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4F85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F14F85" w:rsidRPr="00F14F85" w:rsidRDefault="00F14F85" w:rsidP="00F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7352" w:rsidRDefault="00F14F85" w:rsidP="009047D5">
      <w:pPr>
        <w:spacing w:after="0" w:line="240" w:lineRule="auto"/>
        <w:ind w:firstLine="709"/>
        <w:jc w:val="both"/>
      </w:pPr>
      <w:r w:rsidRPr="00F14F85">
        <w:rPr>
          <w:rFonts w:ascii="Times New Roman" w:hAnsi="Times New Roman" w:cs="Times New Roman"/>
          <w:sz w:val="24"/>
          <w:szCs w:val="24"/>
          <w:lang w:val="sr-Cyrl-CS"/>
        </w:rPr>
        <w:t xml:space="preserve">Светлана Дедић                                     </w:t>
      </w:r>
      <w:r w:rsidR="009047D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  <w:r w:rsidRPr="00F14F85">
        <w:rPr>
          <w:rFonts w:ascii="Times New Roman" w:hAnsi="Times New Roman" w:cs="Times New Roman"/>
          <w:sz w:val="24"/>
          <w:szCs w:val="24"/>
          <w:lang w:val="sr-Cyrl-CS"/>
        </w:rPr>
        <w:t xml:space="preserve">  др Александар Мартиновић</w:t>
      </w:r>
      <w:bookmarkStart w:id="0" w:name="_GoBack"/>
      <w:bookmarkEnd w:id="0"/>
    </w:p>
    <w:sectPr w:rsidR="00167352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C6"/>
    <w:rsid w:val="00167352"/>
    <w:rsid w:val="00466412"/>
    <w:rsid w:val="006B77C6"/>
    <w:rsid w:val="006D313C"/>
    <w:rsid w:val="008E1C4B"/>
    <w:rsid w:val="009047D5"/>
    <w:rsid w:val="00B43E95"/>
    <w:rsid w:val="00BB0E1B"/>
    <w:rsid w:val="00C27BA0"/>
    <w:rsid w:val="00F1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C6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7C6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C6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7C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Svetlana Dedic</cp:lastModifiedBy>
  <cp:revision>5</cp:revision>
  <dcterms:created xsi:type="dcterms:W3CDTF">2021-12-10T08:33:00Z</dcterms:created>
  <dcterms:modified xsi:type="dcterms:W3CDTF">2021-12-10T12:58:00Z</dcterms:modified>
</cp:coreProperties>
</file>