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29" w:rsidRPr="0076515F" w:rsidRDefault="00016229" w:rsidP="00016229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016229" w:rsidRPr="0076515F" w:rsidRDefault="00016229" w:rsidP="00016229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016229" w:rsidRPr="0076515F" w:rsidRDefault="00016229" w:rsidP="00016229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016229" w:rsidRPr="0076515F" w:rsidRDefault="00016229" w:rsidP="00016229">
      <w:pPr>
        <w:jc w:val="both"/>
      </w:pPr>
      <w:r w:rsidRPr="0076515F">
        <w:rPr>
          <w:lang w:val="sr-Cyrl-CS"/>
        </w:rPr>
        <w:t>и равноправност полова</w:t>
      </w:r>
    </w:p>
    <w:p w:rsidR="00972640" w:rsidRPr="00E75689" w:rsidRDefault="00016229" w:rsidP="00016229">
      <w:pPr>
        <w:jc w:val="both"/>
      </w:pPr>
      <w:r w:rsidRPr="0076515F">
        <w:t>08</w:t>
      </w:r>
      <w:r w:rsidRPr="0076515F">
        <w:rPr>
          <w:lang w:val="sr-Cyrl-CS"/>
        </w:rPr>
        <w:t xml:space="preserve"> Број: </w:t>
      </w:r>
      <w:r>
        <w:rPr>
          <w:lang w:val="sr-Cyrl-CS"/>
        </w:rPr>
        <w:t>06-</w:t>
      </w:r>
      <w:r w:rsidR="00E75689">
        <w:t>2/164-20</w:t>
      </w:r>
    </w:p>
    <w:p w:rsidR="00016229" w:rsidRPr="0076515F" w:rsidRDefault="00972640" w:rsidP="00016229">
      <w:pPr>
        <w:jc w:val="both"/>
        <w:rPr>
          <w:lang w:val="sr-Cyrl-CS"/>
        </w:rPr>
      </w:pPr>
      <w:r>
        <w:t>13</w:t>
      </w:r>
      <w:r w:rsidR="00016229">
        <w:rPr>
          <w:lang w:val="sr-Cyrl-C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CS"/>
        </w:rPr>
        <w:t xml:space="preserve"> 2020</w:t>
      </w:r>
      <w:r w:rsidR="00016229" w:rsidRPr="0076515F">
        <w:rPr>
          <w:lang w:val="sr-Cyrl-CS"/>
        </w:rPr>
        <w:t>. године</w:t>
      </w:r>
    </w:p>
    <w:p w:rsidR="00016229" w:rsidRPr="0076515F" w:rsidRDefault="00016229" w:rsidP="00016229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016229" w:rsidRPr="0076515F" w:rsidRDefault="00016229" w:rsidP="00016229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016229" w:rsidRDefault="0011313A" w:rsidP="0011313A">
      <w:pPr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016229" w:rsidP="0011313A">
      <w:pPr>
        <w:jc w:val="center"/>
        <w:rPr>
          <w:lang w:val="sr-Cyrl-CS"/>
        </w:rPr>
      </w:pPr>
      <w:r>
        <w:rPr>
          <w:lang w:val="sr-Cyrl-RS"/>
        </w:rPr>
        <w:t>ДРУГУ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016229">
        <w:rPr>
          <w:lang w:val="sr-Cyrl-RS"/>
        </w:rPr>
        <w:t xml:space="preserve"> </w:t>
      </w:r>
      <w:r w:rsidR="00972640">
        <w:rPr>
          <w:lang w:val="sr-Cyrl-RS"/>
        </w:rPr>
        <w:t>ПОНЕДЕЉАК</w:t>
      </w:r>
      <w:r w:rsidR="00613434">
        <w:rPr>
          <w:lang w:val="sr-Cyrl-RS"/>
        </w:rPr>
        <w:t>,</w:t>
      </w:r>
      <w:r w:rsidR="00972640">
        <w:rPr>
          <w:lang w:val="sr-Cyrl-RS"/>
        </w:rPr>
        <w:t xml:space="preserve"> 16</w:t>
      </w:r>
      <w:r w:rsidR="00016229">
        <w:rPr>
          <w:lang w:val="sr-Cyrl-RS"/>
        </w:rPr>
        <w:t xml:space="preserve">. </w:t>
      </w:r>
      <w:r w:rsidR="00972640">
        <w:rPr>
          <w:lang w:val="sr-Cyrl-RS"/>
        </w:rPr>
        <w:t>НОВЕМБАР 2020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613434">
        <w:rPr>
          <w:lang w:val="sr-Cyrl-CS"/>
        </w:rPr>
        <w:t>11</w:t>
      </w:r>
      <w:r w:rsidR="00482B9C" w:rsidRPr="00482B9C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613434" w:rsidRDefault="0011313A" w:rsidP="0061343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972640" w:rsidRPr="00E75689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Pr="00972640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40" w:rsidRPr="00972640"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40" w:rsidRPr="00972640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40" w:rsidRPr="00972640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40" w:rsidRPr="00972640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40" w:rsidRPr="0097264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40" w:rsidRPr="00972640">
        <w:rPr>
          <w:rFonts w:ascii="Times New Roman" w:hAnsi="Times New Roman" w:cs="Times New Roman"/>
          <w:sz w:val="24"/>
          <w:szCs w:val="24"/>
        </w:rPr>
        <w:t>људска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2640" w:rsidRPr="00972640">
        <w:rPr>
          <w:rFonts w:ascii="Times New Roman" w:hAnsi="Times New Roman" w:cs="Times New Roman"/>
          <w:sz w:val="24"/>
          <w:szCs w:val="24"/>
        </w:rPr>
        <w:t>мањинска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40" w:rsidRPr="00972640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2640" w:rsidRPr="00972640">
        <w:rPr>
          <w:rFonts w:ascii="Times New Roman" w:hAnsi="Times New Roman" w:cs="Times New Roman"/>
          <w:sz w:val="24"/>
          <w:szCs w:val="24"/>
        </w:rPr>
        <w:t>друштвени</w:t>
      </w:r>
      <w:proofErr w:type="spellEnd"/>
      <w:r w:rsidR="00972640" w:rsidRPr="00972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640" w:rsidRPr="00972640">
        <w:rPr>
          <w:rFonts w:ascii="Times New Roman" w:hAnsi="Times New Roman" w:cs="Times New Roman"/>
          <w:sz w:val="24"/>
          <w:szCs w:val="24"/>
        </w:rPr>
        <w:t>дијалог</w:t>
      </w:r>
      <w:proofErr w:type="spellEnd"/>
      <w:r w:rsidR="00E75689">
        <w:rPr>
          <w:rFonts w:ascii="Times New Roman" w:hAnsi="Times New Roman" w:cs="Times New Roman"/>
          <w:sz w:val="24"/>
          <w:szCs w:val="24"/>
        </w:rPr>
        <w:t>.</w:t>
      </w: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 w:rsidR="00E00180">
        <w:rPr>
          <w:rFonts w:ascii="Times New Roman" w:hAnsi="Times New Roman" w:cs="Times New Roman"/>
          <w:sz w:val="24"/>
          <w:szCs w:val="24"/>
          <w:lang w:val="sr-Cyrl-RS"/>
        </w:rPr>
        <w:t xml:space="preserve">Малој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E00180">
        <w:rPr>
          <w:rFonts w:ascii="Times New Roman" w:hAnsi="Times New Roman" w:cs="Times New Roman"/>
          <w:sz w:val="24"/>
          <w:szCs w:val="24"/>
          <w:lang w:val="sr-Cyrl-CS"/>
        </w:rPr>
        <w:t xml:space="preserve">у партеру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bookmarkStart w:id="0" w:name="_GoBack"/>
      <w:bookmarkEnd w:id="0"/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B172BF" w:rsidRDefault="0076515F" w:rsidP="00B172BF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972640">
        <w:rPr>
          <w:lang w:val="sr-Cyrl-CS"/>
        </w:rPr>
        <w:t xml:space="preserve">др Муамер Бачевац </w:t>
      </w:r>
      <w:r w:rsidR="00B172BF">
        <w:rPr>
          <w:lang w:val="sr-Cyrl-RS"/>
        </w:rPr>
        <w:t>с.р.</w:t>
      </w:r>
    </w:p>
    <w:p w:rsidR="0011313A" w:rsidRPr="00157DCE" w:rsidRDefault="0011313A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16229"/>
    <w:rsid w:val="00105164"/>
    <w:rsid w:val="0011313A"/>
    <w:rsid w:val="00157DCE"/>
    <w:rsid w:val="00176F49"/>
    <w:rsid w:val="0018678E"/>
    <w:rsid w:val="001E4EF6"/>
    <w:rsid w:val="002107FD"/>
    <w:rsid w:val="002517A1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C4371"/>
    <w:rsid w:val="004D19AD"/>
    <w:rsid w:val="0059422A"/>
    <w:rsid w:val="0060114E"/>
    <w:rsid w:val="006113BD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A2C5D"/>
    <w:rsid w:val="007C1D8B"/>
    <w:rsid w:val="008215CD"/>
    <w:rsid w:val="00844EEB"/>
    <w:rsid w:val="008779E8"/>
    <w:rsid w:val="00894E76"/>
    <w:rsid w:val="008A418E"/>
    <w:rsid w:val="00927D29"/>
    <w:rsid w:val="0094181A"/>
    <w:rsid w:val="00972640"/>
    <w:rsid w:val="00974E8A"/>
    <w:rsid w:val="00997C50"/>
    <w:rsid w:val="009D6BDF"/>
    <w:rsid w:val="009E03BC"/>
    <w:rsid w:val="009F6DEF"/>
    <w:rsid w:val="00A61D15"/>
    <w:rsid w:val="00A80F9E"/>
    <w:rsid w:val="00AF4236"/>
    <w:rsid w:val="00B172BF"/>
    <w:rsid w:val="00B32FC4"/>
    <w:rsid w:val="00B9639F"/>
    <w:rsid w:val="00BC00D5"/>
    <w:rsid w:val="00BF1934"/>
    <w:rsid w:val="00C0218F"/>
    <w:rsid w:val="00C02FCD"/>
    <w:rsid w:val="00C32327"/>
    <w:rsid w:val="00C3696D"/>
    <w:rsid w:val="00C86CD1"/>
    <w:rsid w:val="00CB4FF5"/>
    <w:rsid w:val="00D91C94"/>
    <w:rsid w:val="00DC23E7"/>
    <w:rsid w:val="00DD5719"/>
    <w:rsid w:val="00E00180"/>
    <w:rsid w:val="00E7568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75</cp:revision>
  <cp:lastPrinted>2020-11-13T09:14:00Z</cp:lastPrinted>
  <dcterms:created xsi:type="dcterms:W3CDTF">2013-02-26T11:51:00Z</dcterms:created>
  <dcterms:modified xsi:type="dcterms:W3CDTF">2020-11-13T13:04:00Z</dcterms:modified>
</cp:coreProperties>
</file>