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0D" w:rsidRDefault="00F91A0D" w:rsidP="00282938">
      <w:pPr>
        <w:pStyle w:val="BodyText"/>
        <w:ind w:firstLine="851"/>
        <w:rPr>
          <w:rFonts w:ascii="Arial" w:eastAsia="SimSun" w:hAnsi="Arial" w:cs="Arial"/>
          <w:szCs w:val="24"/>
          <w:lang w:val="ru-RU"/>
        </w:rPr>
      </w:pPr>
    </w:p>
    <w:p w:rsidR="005D6272" w:rsidRDefault="005D6272" w:rsidP="005D6272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 xml:space="preserve">На основу члана </w:t>
      </w:r>
      <w:r w:rsidR="00C13F6E">
        <w:rPr>
          <w:rFonts w:ascii="Arial" w:eastAsia="SimSun" w:hAnsi="Arial" w:cs="Arial"/>
          <w:szCs w:val="24"/>
          <w:lang w:val="ru-RU"/>
        </w:rPr>
        <w:t>22</w:t>
      </w:r>
      <w:r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sr-Cyrl-RS"/>
        </w:rPr>
        <w:t xml:space="preserve">став 1. </w:t>
      </w:r>
      <w:r>
        <w:rPr>
          <w:rFonts w:ascii="Arial" w:eastAsia="SimSun" w:hAnsi="Arial" w:cs="Arial"/>
          <w:szCs w:val="24"/>
          <w:lang w:val="ru-RU"/>
        </w:rPr>
        <w:t xml:space="preserve">Закона о </w:t>
      </w:r>
      <w:r>
        <w:rPr>
          <w:rFonts w:ascii="Arial" w:eastAsia="SimSun" w:hAnsi="Arial" w:cs="Arial"/>
          <w:szCs w:val="24"/>
          <w:lang w:val="sr-Cyrl-RS"/>
        </w:rPr>
        <w:t>спречавању корупције (</w:t>
      </w:r>
      <w:r>
        <w:rPr>
          <w:rFonts w:ascii="Arial" w:eastAsia="SimSun" w:hAnsi="Arial" w:cs="Arial"/>
          <w:szCs w:val="24"/>
          <w:lang w:val="ru-RU"/>
        </w:rPr>
        <w:t xml:space="preserve">„Службени гласник РС“, бр. 35/19, 88/19, 11/21 </w:t>
      </w:r>
      <w:r>
        <w:rPr>
          <w:rFonts w:ascii="Arial" w:eastAsia="SimSun" w:hAnsi="Arial" w:cs="Arial"/>
          <w:szCs w:val="24"/>
          <w:lang w:val="sr-Cyrl-RS"/>
        </w:rPr>
        <w:t>-</w:t>
      </w:r>
      <w:r>
        <w:rPr>
          <w:rFonts w:ascii="Arial" w:eastAsia="SimSun" w:hAnsi="Arial" w:cs="Arial"/>
          <w:szCs w:val="24"/>
          <w:lang w:val="ru-RU"/>
        </w:rPr>
        <w:t xml:space="preserve"> Аутентично тумачење, 94/21 и 14/22) и члана 8. став 1. Закона о Народној скупштини („Службени гласник РС“, број 9/10)</w:t>
      </w:r>
      <w:bookmarkStart w:id="0" w:name="_GoBack"/>
      <w:bookmarkEnd w:id="0"/>
      <w:r w:rsidR="005A1E0A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 xml:space="preserve"> </w:t>
      </w:r>
    </w:p>
    <w:p w:rsidR="005D6272" w:rsidRDefault="005D6272" w:rsidP="005D6272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 xml:space="preserve">Народна скупштина Републике Србије, на </w:t>
      </w:r>
      <w:r w:rsidR="00183937">
        <w:rPr>
          <w:rFonts w:ascii="Arial" w:eastAsia="SimSun" w:hAnsi="Arial" w:cs="Arial"/>
          <w:szCs w:val="24"/>
          <w:lang w:val="ru-RU"/>
        </w:rPr>
        <w:t xml:space="preserve">Првој </w:t>
      </w:r>
      <w:r>
        <w:rPr>
          <w:rFonts w:ascii="Arial" w:eastAsia="SimSun" w:hAnsi="Arial" w:cs="Arial"/>
          <w:szCs w:val="24"/>
          <w:lang w:val="ru-RU"/>
        </w:rPr>
        <w:t xml:space="preserve">седници Другог </w:t>
      </w:r>
      <w:r w:rsidR="00183937">
        <w:rPr>
          <w:rFonts w:ascii="Arial" w:eastAsia="SimSun" w:hAnsi="Arial" w:cs="Arial"/>
          <w:szCs w:val="24"/>
          <w:lang w:val="ru-RU"/>
        </w:rPr>
        <w:t>редовног заседања у 2023. години</w:t>
      </w:r>
      <w:r>
        <w:rPr>
          <w:rFonts w:ascii="Arial" w:eastAsia="SimSun" w:hAnsi="Arial" w:cs="Arial"/>
          <w:szCs w:val="24"/>
          <w:lang w:val="ru-RU"/>
        </w:rPr>
        <w:t xml:space="preserve">, одржаној </w:t>
      </w:r>
      <w:r w:rsidR="00282938">
        <w:rPr>
          <w:rFonts w:ascii="Arial" w:eastAsia="SimSun" w:hAnsi="Arial" w:cs="Arial"/>
          <w:szCs w:val="24"/>
          <w:lang w:val="sr-Latn-RS"/>
        </w:rPr>
        <w:t>26</w:t>
      </w:r>
      <w:r>
        <w:rPr>
          <w:rFonts w:ascii="Arial" w:eastAsia="SimSun" w:hAnsi="Arial" w:cs="Arial"/>
          <w:szCs w:val="24"/>
          <w:lang w:val="ru-RU"/>
        </w:rPr>
        <w:t xml:space="preserve">. </w:t>
      </w:r>
      <w:r w:rsidR="00183937">
        <w:rPr>
          <w:rFonts w:ascii="Arial" w:eastAsia="SimSun" w:hAnsi="Arial" w:cs="Arial"/>
          <w:szCs w:val="24"/>
          <w:lang w:val="ru-RU"/>
        </w:rPr>
        <w:t>октобра</w:t>
      </w:r>
      <w:r>
        <w:rPr>
          <w:rFonts w:ascii="Arial" w:eastAsia="SimSun" w:hAnsi="Arial" w:cs="Arial"/>
          <w:szCs w:val="24"/>
          <w:lang w:val="ru-RU"/>
        </w:rPr>
        <w:t xml:space="preserve"> 2023. године, донела је</w:t>
      </w:r>
    </w:p>
    <w:p w:rsidR="005D6272" w:rsidRDefault="005D6272" w:rsidP="005D6272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</w:p>
    <w:p w:rsidR="005D6272" w:rsidRDefault="005D6272" w:rsidP="00F91A0D">
      <w:pPr>
        <w:autoSpaceDE w:val="0"/>
        <w:autoSpaceDN w:val="0"/>
        <w:adjustRightInd w:val="0"/>
        <w:ind w:right="4" w:firstLine="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О Д Л У К У</w:t>
      </w:r>
    </w:p>
    <w:p w:rsidR="005D6272" w:rsidRDefault="005D6272" w:rsidP="00282938">
      <w:pPr>
        <w:spacing w:after="600"/>
        <w:ind w:right="6" w:firstLine="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 xml:space="preserve">О ИЗБОРУ </w:t>
      </w:r>
      <w:r w:rsidR="00183937">
        <w:rPr>
          <w:rFonts w:cs="Arial"/>
          <w:b/>
          <w:sz w:val="28"/>
          <w:szCs w:val="28"/>
          <w:lang w:val="sr-Cyrl-CS"/>
        </w:rPr>
        <w:t>ЧЛАНА</w:t>
      </w:r>
      <w:r>
        <w:rPr>
          <w:rFonts w:cs="Arial"/>
          <w:b/>
          <w:sz w:val="28"/>
          <w:szCs w:val="28"/>
          <w:lang w:val="sr-Cyrl-CS"/>
        </w:rPr>
        <w:t xml:space="preserve"> </w:t>
      </w:r>
      <w:r w:rsidR="007262BC">
        <w:rPr>
          <w:rFonts w:cs="Arial"/>
          <w:b/>
          <w:sz w:val="28"/>
          <w:szCs w:val="28"/>
          <w:lang w:val="sr-Cyrl-CS"/>
        </w:rPr>
        <w:t>ВЕЋА А</w:t>
      </w:r>
      <w:r>
        <w:rPr>
          <w:rFonts w:cs="Arial"/>
          <w:b/>
          <w:sz w:val="28"/>
          <w:szCs w:val="28"/>
          <w:lang w:val="sr-Cyrl-CS"/>
        </w:rPr>
        <w:t>ГЕНЦИЈЕ ЗА СПРЕЧАВАЊЕ КОРУПЦИЈЕ</w:t>
      </w:r>
    </w:p>
    <w:p w:rsidR="00C13F6E" w:rsidRPr="00282938" w:rsidRDefault="005D6272" w:rsidP="00282938">
      <w:pPr>
        <w:pStyle w:val="BodyText"/>
        <w:numPr>
          <w:ilvl w:val="0"/>
          <w:numId w:val="1"/>
        </w:numPr>
        <w:tabs>
          <w:tab w:val="left" w:pos="1134"/>
        </w:tabs>
        <w:spacing w:after="480"/>
        <w:ind w:left="0" w:firstLine="851"/>
        <w:rPr>
          <w:rFonts w:ascii="Arial" w:eastAsia="SimSun" w:hAnsi="Arial" w:cs="Arial"/>
          <w:lang w:val="sr-Cyrl-RS"/>
        </w:rPr>
      </w:pPr>
      <w:r w:rsidRPr="00282938">
        <w:rPr>
          <w:rFonts w:ascii="Arial" w:eastAsia="SimSun" w:hAnsi="Arial" w:cs="Arial"/>
          <w:lang w:val="sr-Latn-RS"/>
        </w:rPr>
        <w:t xml:space="preserve">За </w:t>
      </w:r>
      <w:r w:rsidR="00183937" w:rsidRPr="00282938">
        <w:rPr>
          <w:rFonts w:ascii="Arial" w:eastAsia="SimSun" w:hAnsi="Arial" w:cs="Arial"/>
          <w:lang w:val="sr-Cyrl-RS"/>
        </w:rPr>
        <w:t>члана</w:t>
      </w:r>
      <w:r w:rsidRPr="00282938">
        <w:rPr>
          <w:rFonts w:ascii="Arial" w:eastAsia="SimSun" w:hAnsi="Arial" w:cs="Arial"/>
          <w:lang w:val="sr-Cyrl-RS"/>
        </w:rPr>
        <w:t xml:space="preserve"> </w:t>
      </w:r>
      <w:r w:rsidR="007262BC" w:rsidRPr="00282938">
        <w:rPr>
          <w:rFonts w:ascii="Arial" w:eastAsia="SimSun" w:hAnsi="Arial" w:cs="Arial"/>
          <w:lang w:val="sr-Cyrl-RS"/>
        </w:rPr>
        <w:t xml:space="preserve">Већа </w:t>
      </w:r>
      <w:r w:rsidRPr="00282938">
        <w:rPr>
          <w:rFonts w:ascii="Arial" w:eastAsia="SimSun" w:hAnsi="Arial" w:cs="Arial"/>
          <w:lang w:val="sr-Cyrl-RS"/>
        </w:rPr>
        <w:t>Агенције за спречавање корупције</w:t>
      </w:r>
      <w:r w:rsidRPr="00282938">
        <w:rPr>
          <w:rFonts w:ascii="Arial" w:eastAsia="SimSun" w:hAnsi="Arial" w:cs="Arial"/>
          <w:lang w:val="sr-Latn-RS"/>
        </w:rPr>
        <w:t xml:space="preserve"> бира се</w:t>
      </w:r>
      <w:r w:rsidR="00CC1ABE" w:rsidRPr="00282938">
        <w:rPr>
          <w:rFonts w:ascii="Arial" w:eastAsia="SimSun" w:hAnsi="Arial" w:cs="Arial"/>
          <w:lang w:val="sr-Cyrl-RS"/>
        </w:rPr>
        <w:t xml:space="preserve"> </w:t>
      </w:r>
      <w:proofErr w:type="spellStart"/>
      <w:r w:rsidR="00C13F6E" w:rsidRPr="00282938">
        <w:rPr>
          <w:rFonts w:ascii="Arial" w:hAnsi="Arial" w:cs="Arial"/>
          <w:szCs w:val="24"/>
        </w:rPr>
        <w:t>Весна</w:t>
      </w:r>
      <w:proofErr w:type="spellEnd"/>
      <w:r w:rsidR="00C13F6E" w:rsidRPr="00282938">
        <w:rPr>
          <w:rFonts w:ascii="Arial" w:hAnsi="Arial" w:cs="Arial"/>
          <w:szCs w:val="24"/>
        </w:rPr>
        <w:t xml:space="preserve"> </w:t>
      </w:r>
      <w:proofErr w:type="spellStart"/>
      <w:r w:rsidR="00C13F6E" w:rsidRPr="00282938">
        <w:rPr>
          <w:rFonts w:ascii="Arial" w:hAnsi="Arial" w:cs="Arial"/>
          <w:szCs w:val="24"/>
        </w:rPr>
        <w:t>Лазаревић</w:t>
      </w:r>
      <w:proofErr w:type="spellEnd"/>
      <w:r w:rsidR="00C13F6E" w:rsidRPr="00282938">
        <w:rPr>
          <w:rFonts w:ascii="Arial" w:hAnsi="Arial" w:cs="Arial"/>
          <w:szCs w:val="24"/>
        </w:rPr>
        <w:t xml:space="preserve">, </w:t>
      </w:r>
      <w:proofErr w:type="spellStart"/>
      <w:r w:rsidR="00C13F6E" w:rsidRPr="00282938">
        <w:rPr>
          <w:rFonts w:ascii="Arial" w:hAnsi="Arial" w:cs="Arial"/>
          <w:szCs w:val="24"/>
        </w:rPr>
        <w:t>судија</w:t>
      </w:r>
      <w:proofErr w:type="spellEnd"/>
      <w:r w:rsidR="00C13F6E" w:rsidRPr="00282938">
        <w:rPr>
          <w:rFonts w:ascii="Arial" w:hAnsi="Arial" w:cs="Arial"/>
          <w:szCs w:val="24"/>
        </w:rPr>
        <w:t xml:space="preserve"> </w:t>
      </w:r>
      <w:proofErr w:type="spellStart"/>
      <w:r w:rsidR="00C13F6E" w:rsidRPr="00282938">
        <w:rPr>
          <w:rFonts w:ascii="Arial" w:hAnsi="Arial" w:cs="Arial"/>
          <w:szCs w:val="24"/>
        </w:rPr>
        <w:t>Управног</w:t>
      </w:r>
      <w:proofErr w:type="spellEnd"/>
      <w:r w:rsidR="00C13F6E" w:rsidRPr="00282938">
        <w:rPr>
          <w:rFonts w:ascii="Arial" w:hAnsi="Arial" w:cs="Arial"/>
          <w:szCs w:val="24"/>
        </w:rPr>
        <w:t xml:space="preserve"> </w:t>
      </w:r>
      <w:proofErr w:type="spellStart"/>
      <w:r w:rsidR="00C13F6E" w:rsidRPr="00282938">
        <w:rPr>
          <w:rFonts w:ascii="Arial" w:hAnsi="Arial" w:cs="Arial"/>
          <w:szCs w:val="24"/>
        </w:rPr>
        <w:t>суда</w:t>
      </w:r>
      <w:proofErr w:type="spellEnd"/>
      <w:r w:rsidR="00C13F6E" w:rsidRPr="00282938">
        <w:rPr>
          <w:rFonts w:ascii="Arial" w:hAnsi="Arial" w:cs="Arial"/>
          <w:szCs w:val="24"/>
        </w:rPr>
        <w:t xml:space="preserve"> у </w:t>
      </w:r>
      <w:proofErr w:type="spellStart"/>
      <w:r w:rsidR="00C13F6E" w:rsidRPr="00282938">
        <w:rPr>
          <w:rFonts w:ascii="Arial" w:hAnsi="Arial" w:cs="Arial"/>
          <w:szCs w:val="24"/>
        </w:rPr>
        <w:t>пензији</w:t>
      </w:r>
      <w:proofErr w:type="spellEnd"/>
      <w:r w:rsidR="007262BC" w:rsidRPr="00282938">
        <w:rPr>
          <w:rFonts w:ascii="Arial" w:hAnsi="Arial" w:cs="Arial"/>
          <w:szCs w:val="24"/>
          <w:lang w:val="sr-Cyrl-RS"/>
        </w:rPr>
        <w:t>.</w:t>
      </w:r>
    </w:p>
    <w:p w:rsidR="005D6272" w:rsidRDefault="005D6272" w:rsidP="00282938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>
        <w:rPr>
          <w:rFonts w:ascii="Arial" w:eastAsia="SimSun" w:hAnsi="Arial" w:cs="Arial"/>
          <w:lang w:val="sr-Latn-RS"/>
        </w:rPr>
        <w:t>Ову одлуку објавити у „Службеном гласнику Републике Србије“.</w:t>
      </w:r>
    </w:p>
    <w:p w:rsidR="00282938" w:rsidRDefault="00282938" w:rsidP="00282938">
      <w:pPr>
        <w:pStyle w:val="BodyText"/>
        <w:tabs>
          <w:tab w:val="left" w:pos="1134"/>
        </w:tabs>
        <w:spacing w:after="240"/>
        <w:ind w:firstLine="851"/>
        <w:rPr>
          <w:rFonts w:ascii="Arial" w:eastAsia="SimSun" w:hAnsi="Arial" w:cs="Arial"/>
          <w:lang w:val="sr-Latn-RS"/>
        </w:rPr>
      </w:pPr>
    </w:p>
    <w:p w:rsidR="005D6272" w:rsidRDefault="005D6272" w:rsidP="005D6272">
      <w:pPr>
        <w:tabs>
          <w:tab w:val="left" w:pos="1080"/>
        </w:tabs>
        <w:spacing w:before="60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РС </w:t>
      </w:r>
      <w:r>
        <w:rPr>
          <w:rFonts w:cs="Arial"/>
          <w:sz w:val="24"/>
          <w:szCs w:val="24"/>
          <w:lang w:val="ru-RU"/>
        </w:rPr>
        <w:t>Број</w:t>
      </w:r>
      <w:r>
        <w:rPr>
          <w:rFonts w:cs="Arial"/>
          <w:sz w:val="24"/>
          <w:szCs w:val="24"/>
          <w:lang w:val="sr-Cyrl-RS"/>
        </w:rPr>
        <w:t xml:space="preserve"> </w:t>
      </w:r>
      <w:r w:rsidR="003F706E">
        <w:rPr>
          <w:rFonts w:cs="Arial"/>
          <w:sz w:val="24"/>
          <w:szCs w:val="24"/>
          <w:lang w:val="sr-Cyrl-RS"/>
        </w:rPr>
        <w:t>56</w:t>
      </w:r>
    </w:p>
    <w:p w:rsidR="005D6272" w:rsidRDefault="005D6272" w:rsidP="00F91A0D">
      <w:pPr>
        <w:tabs>
          <w:tab w:val="left" w:pos="1134"/>
          <w:tab w:val="left" w:pos="1418"/>
        </w:tabs>
        <w:spacing w:after="480"/>
        <w:ind w:firstLine="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ru-RU"/>
        </w:rPr>
        <w:t xml:space="preserve">У Београду, </w:t>
      </w:r>
      <w:r w:rsidR="00282938">
        <w:rPr>
          <w:rFonts w:cs="Arial"/>
          <w:sz w:val="24"/>
          <w:szCs w:val="24"/>
          <w:lang w:val="sr-Latn-RS"/>
        </w:rPr>
        <w:t xml:space="preserve">26. </w:t>
      </w:r>
      <w:r w:rsidR="00183937">
        <w:rPr>
          <w:rFonts w:cs="Arial"/>
          <w:sz w:val="24"/>
          <w:szCs w:val="24"/>
          <w:lang w:val="ru-RU"/>
        </w:rPr>
        <w:t xml:space="preserve">октобра </w:t>
      </w:r>
      <w:r>
        <w:rPr>
          <w:rFonts w:cs="Arial"/>
          <w:sz w:val="24"/>
          <w:szCs w:val="24"/>
          <w:lang w:val="ru-RU"/>
        </w:rPr>
        <w:t>2023. године</w:t>
      </w:r>
      <w:r>
        <w:rPr>
          <w:rFonts w:cs="Arial"/>
          <w:sz w:val="24"/>
          <w:szCs w:val="24"/>
          <w:lang w:val="sr-Cyrl-CS"/>
        </w:rPr>
        <w:t xml:space="preserve"> </w:t>
      </w:r>
    </w:p>
    <w:p w:rsidR="005D6272" w:rsidRDefault="005D6272" w:rsidP="00282938">
      <w:pPr>
        <w:spacing w:after="600"/>
        <w:ind w:firstLine="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НАРОДНА СКУПШТИНА РЕПУБЛИКЕ СРБИЈЕ</w:t>
      </w:r>
    </w:p>
    <w:p w:rsidR="005D6272" w:rsidRDefault="005D6272" w:rsidP="00F91A0D">
      <w:pPr>
        <w:tabs>
          <w:tab w:val="left" w:pos="5670"/>
        </w:tabs>
        <w:spacing w:after="0"/>
        <w:ind w:firstLine="6946"/>
        <w:jc w:val="center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ПРЕДСЕДНИК</w:t>
      </w:r>
    </w:p>
    <w:p w:rsidR="005D6272" w:rsidRDefault="005D6272" w:rsidP="00F91A0D">
      <w:pPr>
        <w:tabs>
          <w:tab w:val="left" w:pos="5670"/>
        </w:tabs>
        <w:ind w:firstLine="6946"/>
        <w:jc w:val="center"/>
        <w:rPr>
          <w:rFonts w:cs="Arial"/>
          <w:sz w:val="24"/>
          <w:szCs w:val="24"/>
          <w:lang w:val="sr-Cyrl-CS"/>
        </w:rPr>
      </w:pPr>
    </w:p>
    <w:p w:rsidR="005D6272" w:rsidRDefault="005D6272" w:rsidP="00F91A0D">
      <w:pPr>
        <w:tabs>
          <w:tab w:val="left" w:pos="5670"/>
        </w:tabs>
        <w:ind w:firstLine="6946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CS"/>
        </w:rPr>
        <w:t>др Владимир Орлић</w:t>
      </w:r>
    </w:p>
    <w:p w:rsidR="00494311" w:rsidRDefault="00494311"/>
    <w:sectPr w:rsidR="00494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6C70"/>
    <w:multiLevelType w:val="hybridMultilevel"/>
    <w:tmpl w:val="207A6284"/>
    <w:lvl w:ilvl="0" w:tplc="60F864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5" w:hanging="360"/>
      </w:pPr>
    </w:lvl>
    <w:lvl w:ilvl="2" w:tplc="1C1A001B" w:tentative="1">
      <w:start w:val="1"/>
      <w:numFmt w:val="lowerRoman"/>
      <w:lvlText w:val="%3."/>
      <w:lvlJc w:val="right"/>
      <w:pPr>
        <w:ind w:left="2505" w:hanging="180"/>
      </w:pPr>
    </w:lvl>
    <w:lvl w:ilvl="3" w:tplc="1C1A000F" w:tentative="1">
      <w:start w:val="1"/>
      <w:numFmt w:val="decimal"/>
      <w:lvlText w:val="%4."/>
      <w:lvlJc w:val="left"/>
      <w:pPr>
        <w:ind w:left="3225" w:hanging="360"/>
      </w:pPr>
    </w:lvl>
    <w:lvl w:ilvl="4" w:tplc="1C1A0019" w:tentative="1">
      <w:start w:val="1"/>
      <w:numFmt w:val="lowerLetter"/>
      <w:lvlText w:val="%5."/>
      <w:lvlJc w:val="left"/>
      <w:pPr>
        <w:ind w:left="3945" w:hanging="360"/>
      </w:pPr>
    </w:lvl>
    <w:lvl w:ilvl="5" w:tplc="1C1A001B" w:tentative="1">
      <w:start w:val="1"/>
      <w:numFmt w:val="lowerRoman"/>
      <w:lvlText w:val="%6."/>
      <w:lvlJc w:val="right"/>
      <w:pPr>
        <w:ind w:left="4665" w:hanging="180"/>
      </w:pPr>
    </w:lvl>
    <w:lvl w:ilvl="6" w:tplc="1C1A000F" w:tentative="1">
      <w:start w:val="1"/>
      <w:numFmt w:val="decimal"/>
      <w:lvlText w:val="%7."/>
      <w:lvlJc w:val="left"/>
      <w:pPr>
        <w:ind w:left="5385" w:hanging="360"/>
      </w:pPr>
    </w:lvl>
    <w:lvl w:ilvl="7" w:tplc="1C1A0019" w:tentative="1">
      <w:start w:val="1"/>
      <w:numFmt w:val="lowerLetter"/>
      <w:lvlText w:val="%8."/>
      <w:lvlJc w:val="left"/>
      <w:pPr>
        <w:ind w:left="6105" w:hanging="360"/>
      </w:pPr>
    </w:lvl>
    <w:lvl w:ilvl="8" w:tplc="1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0559AB"/>
    <w:multiLevelType w:val="hybridMultilevel"/>
    <w:tmpl w:val="F36E882C"/>
    <w:lvl w:ilvl="0" w:tplc="EE806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72"/>
    <w:rsid w:val="00183937"/>
    <w:rsid w:val="00282938"/>
    <w:rsid w:val="003F706E"/>
    <w:rsid w:val="00494311"/>
    <w:rsid w:val="005A1E0A"/>
    <w:rsid w:val="005D6272"/>
    <w:rsid w:val="00656CDC"/>
    <w:rsid w:val="007262BC"/>
    <w:rsid w:val="00751377"/>
    <w:rsid w:val="00982F8E"/>
    <w:rsid w:val="00C13F6E"/>
    <w:rsid w:val="00CC1ABE"/>
    <w:rsid w:val="00F9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272"/>
    <w:pPr>
      <w:spacing w:after="120" w:line="240" w:lineRule="auto"/>
      <w:ind w:firstLine="720"/>
      <w:jc w:val="both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D6272"/>
    <w:pPr>
      <w:spacing w:after="0"/>
      <w:ind w:firstLine="0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6272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C13F6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val="sr-Cyrl-B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9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38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272"/>
    <w:pPr>
      <w:spacing w:after="120" w:line="240" w:lineRule="auto"/>
      <w:ind w:firstLine="720"/>
      <w:jc w:val="both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D6272"/>
    <w:pPr>
      <w:spacing w:after="0"/>
      <w:ind w:firstLine="0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6272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C13F6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val="sr-Cyrl-B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9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38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Dario Vidovic</cp:lastModifiedBy>
  <cp:revision>16</cp:revision>
  <cp:lastPrinted>2023-10-26T06:54:00Z</cp:lastPrinted>
  <dcterms:created xsi:type="dcterms:W3CDTF">2023-10-22T12:28:00Z</dcterms:created>
  <dcterms:modified xsi:type="dcterms:W3CDTF">2023-10-26T08:53:00Z</dcterms:modified>
</cp:coreProperties>
</file>