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62" w:rsidRPr="00456162" w:rsidRDefault="00456162" w:rsidP="00466DD2">
      <w:pPr>
        <w:spacing w:before="100" w:beforeAutospacing="1" w:after="100" w:afterAutospacing="1"/>
        <w:jc w:val="both"/>
        <w:outlineLvl w:val="1"/>
        <w:rPr>
          <w:rFonts w:ascii="Arial" w:hAnsi="Arial" w:cs="Arial"/>
          <w:lang w:val="sr-Cyrl-RS"/>
        </w:rPr>
      </w:pPr>
    </w:p>
    <w:p w:rsidR="00456162" w:rsidRPr="00456162" w:rsidRDefault="00466DD2" w:rsidP="00456162">
      <w:pPr>
        <w:tabs>
          <w:tab w:val="left" w:pos="851"/>
        </w:tabs>
        <w:spacing w:before="120" w:after="120"/>
        <w:ind w:firstLine="851"/>
        <w:jc w:val="both"/>
        <w:outlineLvl w:val="1"/>
        <w:rPr>
          <w:rFonts w:ascii="Arial" w:hAnsi="Arial" w:cs="Arial"/>
          <w:lang w:val="sr-Cyrl-CS"/>
        </w:rPr>
      </w:pPr>
      <w:r w:rsidRPr="00456162">
        <w:rPr>
          <w:rFonts w:ascii="Arial" w:hAnsi="Arial" w:cs="Arial"/>
          <w:lang w:val="sr-Cyrl-CS"/>
        </w:rPr>
        <w:t xml:space="preserve">На основу </w:t>
      </w:r>
      <w:r w:rsidR="00B437AB" w:rsidRPr="00456162">
        <w:rPr>
          <w:rFonts w:ascii="Arial" w:hAnsi="Arial" w:cs="Arial"/>
          <w:lang w:val="sr-Cyrl-CS"/>
        </w:rPr>
        <w:t>члана 174. ст. 1. и 3. Устава Републике Ср</w:t>
      </w:r>
      <w:r w:rsidR="00360151">
        <w:rPr>
          <w:rFonts w:ascii="Arial" w:hAnsi="Arial" w:cs="Arial"/>
          <w:lang w:val="sr-Cyrl-CS"/>
        </w:rPr>
        <w:t>бије („Службени гласник РС“, брoj</w:t>
      </w:r>
      <w:r w:rsidR="00B437AB" w:rsidRPr="00456162">
        <w:rPr>
          <w:rFonts w:ascii="Arial" w:hAnsi="Arial" w:cs="Arial"/>
          <w:lang w:val="sr-Cyrl-CS"/>
        </w:rPr>
        <w:t xml:space="preserve"> </w:t>
      </w:r>
      <w:r w:rsidR="00B437AB" w:rsidRPr="00456162">
        <w:rPr>
          <w:rFonts w:ascii="Arial" w:hAnsi="Arial" w:cs="Arial"/>
          <w:bCs/>
          <w:lang w:val="sr-Cyrl-RS"/>
        </w:rPr>
        <w:t>98/06</w:t>
      </w:r>
      <w:r w:rsidR="00B437AB" w:rsidRPr="00456162">
        <w:rPr>
          <w:rFonts w:ascii="Arial" w:hAnsi="Arial" w:cs="Arial"/>
          <w:lang w:val="sr-Cyrl-CS"/>
        </w:rPr>
        <w:t>)</w:t>
      </w:r>
      <w:bookmarkStart w:id="0" w:name="_GoBack"/>
      <w:bookmarkEnd w:id="0"/>
      <w:r w:rsidR="00B437AB" w:rsidRPr="00456162">
        <w:rPr>
          <w:rFonts w:ascii="Arial" w:hAnsi="Arial" w:cs="Arial"/>
          <w:lang w:val="sr-Cyrl-CS"/>
        </w:rPr>
        <w:t xml:space="preserve">, </w:t>
      </w:r>
      <w:r w:rsidRPr="00456162">
        <w:rPr>
          <w:rFonts w:ascii="Arial" w:hAnsi="Arial" w:cs="Arial"/>
          <w:lang w:val="sr-Cyrl-CS"/>
        </w:rPr>
        <w:t>члана 14</w:t>
      </w:r>
      <w:r w:rsidR="00197533" w:rsidRPr="00456162">
        <w:rPr>
          <w:rFonts w:ascii="Arial" w:hAnsi="Arial" w:cs="Arial"/>
          <w:lang w:val="sr-Cyrl-CS"/>
        </w:rPr>
        <w:t xml:space="preserve">. Закона о </w:t>
      </w:r>
      <w:r w:rsidRPr="00456162">
        <w:rPr>
          <w:rFonts w:ascii="Arial" w:hAnsi="Arial" w:cs="Arial"/>
          <w:lang w:val="sr-Cyrl-CS"/>
        </w:rPr>
        <w:t>Уставном суду</w:t>
      </w:r>
      <w:r w:rsidR="00197533" w:rsidRPr="00456162">
        <w:rPr>
          <w:rFonts w:ascii="Arial" w:hAnsi="Arial" w:cs="Arial"/>
          <w:lang w:val="sr-Cyrl-CS"/>
        </w:rPr>
        <w:t xml:space="preserve"> („Службени гласник РС“, бр. </w:t>
      </w:r>
      <w:r w:rsidRPr="00456162">
        <w:rPr>
          <w:rFonts w:ascii="Arial" w:hAnsi="Arial" w:cs="Arial"/>
          <w:bCs/>
        </w:rPr>
        <w:t>109/07, 99/2011, 18/13 - одлука УС, 103/2015 и 40/15 - др. закон</w:t>
      </w:r>
      <w:r w:rsidR="00197533" w:rsidRPr="00456162">
        <w:rPr>
          <w:rFonts w:ascii="Arial" w:hAnsi="Arial" w:cs="Arial"/>
          <w:lang w:val="sr-Cyrl-CS"/>
        </w:rPr>
        <w:t>) и члана 8. став 1. Закона о Народној скупштини („Службени гласник РС“, број 9/10),</w:t>
      </w:r>
    </w:p>
    <w:p w:rsidR="00456162" w:rsidRPr="00456162" w:rsidRDefault="00197533" w:rsidP="0095438A">
      <w:pPr>
        <w:spacing w:before="120" w:after="120"/>
        <w:ind w:firstLine="851"/>
        <w:jc w:val="both"/>
        <w:rPr>
          <w:rFonts w:ascii="Arial" w:eastAsia="SimSun" w:hAnsi="Arial" w:cs="Arial"/>
          <w:lang w:val="ru-RU" w:eastAsia="x-none"/>
        </w:rPr>
      </w:pPr>
      <w:r w:rsidRPr="00456162">
        <w:rPr>
          <w:rFonts w:ascii="Arial" w:hAnsi="Arial" w:cs="Arial"/>
          <w:lang w:val="sr-Cyrl-CS"/>
        </w:rPr>
        <w:t xml:space="preserve">Народна скупштина Републике Србије, на </w:t>
      </w:r>
      <w:r w:rsidR="00BA6FB2">
        <w:rPr>
          <w:rFonts w:ascii="Arial" w:hAnsi="Arial" w:cs="Arial"/>
          <w:lang w:val="sr-Cyrl-CS"/>
        </w:rPr>
        <w:t>Другој</w:t>
      </w:r>
      <w:r w:rsidRPr="00456162">
        <w:rPr>
          <w:rFonts w:ascii="Arial" w:hAnsi="Arial" w:cs="Arial"/>
          <w:lang w:val="sr-Cyrl-CS"/>
        </w:rPr>
        <w:t xml:space="preserve"> седници </w:t>
      </w:r>
      <w:r w:rsidR="00BA6FB2">
        <w:rPr>
          <w:rFonts w:ascii="Arial" w:hAnsi="Arial" w:cs="Arial"/>
          <w:lang w:val="sr-Cyrl-CS"/>
        </w:rPr>
        <w:t xml:space="preserve">Првог редовног заседања у 2023. години, </w:t>
      </w:r>
      <w:r w:rsidRPr="00456162">
        <w:rPr>
          <w:rFonts w:ascii="Arial" w:hAnsi="Arial" w:cs="Arial"/>
          <w:lang w:val="sr-Cyrl-CS"/>
        </w:rPr>
        <w:t xml:space="preserve">одржаној </w:t>
      </w:r>
      <w:r w:rsidR="00BA6FB2">
        <w:rPr>
          <w:rFonts w:ascii="Arial" w:hAnsi="Arial" w:cs="Arial"/>
          <w:lang w:val="sr-Cyrl-CS"/>
        </w:rPr>
        <w:t>28. априла</w:t>
      </w:r>
      <w:r w:rsidRPr="00456162">
        <w:rPr>
          <w:rFonts w:ascii="Arial" w:hAnsi="Arial" w:cs="Arial"/>
          <w:lang w:val="sr-Cyrl-CS"/>
        </w:rPr>
        <w:t xml:space="preserve"> 20</w:t>
      </w:r>
      <w:r w:rsidR="004170EB" w:rsidRPr="00456162">
        <w:rPr>
          <w:rFonts w:ascii="Arial" w:hAnsi="Arial" w:cs="Arial"/>
          <w:lang w:val="sr-Cyrl-CS"/>
        </w:rPr>
        <w:t>2</w:t>
      </w:r>
      <w:r w:rsidR="00B437AB" w:rsidRPr="00456162">
        <w:rPr>
          <w:rFonts w:ascii="Arial" w:hAnsi="Arial" w:cs="Arial"/>
          <w:lang w:val="sr-Cyrl-CS"/>
        </w:rPr>
        <w:t>3</w:t>
      </w:r>
      <w:r w:rsidR="00456162">
        <w:rPr>
          <w:rFonts w:ascii="Arial" w:hAnsi="Arial" w:cs="Arial"/>
          <w:lang w:val="sr-Cyrl-CS"/>
        </w:rPr>
        <w:t>. године,</w:t>
      </w:r>
      <w:r w:rsidRPr="00456162">
        <w:rPr>
          <w:rFonts w:ascii="Arial" w:hAnsi="Arial" w:cs="Arial"/>
          <w:lang w:val="sr-Cyrl-CS"/>
        </w:rPr>
        <w:t xml:space="preserve"> донела је</w:t>
      </w:r>
    </w:p>
    <w:p w:rsidR="00456162" w:rsidRPr="00456162" w:rsidRDefault="00456162" w:rsidP="00456162">
      <w:pPr>
        <w:autoSpaceDE w:val="0"/>
        <w:autoSpaceDN w:val="0"/>
        <w:adjustRightInd w:val="0"/>
        <w:spacing w:after="120"/>
        <w:ind w:left="720" w:right="720"/>
        <w:jc w:val="center"/>
        <w:rPr>
          <w:rFonts w:ascii="Arial" w:hAnsi="Arial" w:cs="Arial"/>
          <w:b/>
          <w:sz w:val="36"/>
          <w:szCs w:val="36"/>
          <w:lang w:val="sr-Cyrl-CS"/>
        </w:rPr>
      </w:pPr>
    </w:p>
    <w:p w:rsidR="00456162" w:rsidRPr="00456162" w:rsidRDefault="00456162" w:rsidP="00456162">
      <w:pPr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456162">
        <w:rPr>
          <w:rFonts w:ascii="Arial" w:hAnsi="Arial" w:cs="Arial"/>
          <w:b/>
          <w:sz w:val="36"/>
          <w:szCs w:val="36"/>
          <w:lang w:val="sr-Cyrl-CS"/>
        </w:rPr>
        <w:t>О Д Л У К У</w:t>
      </w:r>
      <w:r w:rsidR="005F3E3E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:rsidR="00197533" w:rsidRPr="00456162" w:rsidRDefault="00456162" w:rsidP="005F3E3E">
      <w:pPr>
        <w:tabs>
          <w:tab w:val="left" w:pos="851"/>
        </w:tabs>
        <w:spacing w:before="120" w:after="240"/>
        <w:jc w:val="center"/>
        <w:outlineLvl w:val="1"/>
        <w:rPr>
          <w:rFonts w:ascii="Arial" w:hAnsi="Arial" w:cs="Arial"/>
          <w:b/>
          <w:sz w:val="28"/>
          <w:szCs w:val="28"/>
          <w:lang w:val="sr-Cyrl-CS"/>
        </w:rPr>
      </w:pPr>
      <w:r w:rsidRPr="00456162">
        <w:rPr>
          <w:rFonts w:ascii="Arial" w:hAnsi="Arial" w:cs="Arial"/>
          <w:b/>
          <w:sz w:val="28"/>
          <w:szCs w:val="28"/>
          <w:lang w:val="sr-Cyrl-CS"/>
        </w:rPr>
        <w:t>О ПРЕСТАНКУ ДУЖНОСТИ СУДИЈЕ УСТАВНОГ СУДА</w:t>
      </w:r>
    </w:p>
    <w:p w:rsidR="00197533" w:rsidRPr="00456162" w:rsidRDefault="00197533" w:rsidP="005F3E3E">
      <w:pPr>
        <w:jc w:val="both"/>
        <w:rPr>
          <w:rFonts w:ascii="Arial" w:hAnsi="Arial" w:cs="Arial"/>
          <w:lang w:val="sr-Cyrl-CS"/>
        </w:rPr>
      </w:pPr>
    </w:p>
    <w:p w:rsidR="00197533" w:rsidRPr="00456162" w:rsidRDefault="00197533" w:rsidP="00456162">
      <w:pPr>
        <w:spacing w:before="120" w:after="120"/>
        <w:jc w:val="center"/>
        <w:rPr>
          <w:rFonts w:ascii="Arial" w:hAnsi="Arial" w:cs="Arial"/>
          <w:b/>
          <w:sz w:val="26"/>
          <w:szCs w:val="26"/>
          <w:lang w:val="sr-Latn-CS"/>
        </w:rPr>
      </w:pPr>
      <w:r w:rsidRPr="00456162">
        <w:rPr>
          <w:rFonts w:ascii="Arial" w:hAnsi="Arial" w:cs="Arial"/>
          <w:b/>
          <w:sz w:val="26"/>
          <w:szCs w:val="26"/>
          <w:lang w:val="sr-Latn-CS"/>
        </w:rPr>
        <w:t>I</w:t>
      </w:r>
    </w:p>
    <w:p w:rsidR="00853790" w:rsidRPr="00456162" w:rsidRDefault="00B437AB" w:rsidP="00456162">
      <w:pPr>
        <w:ind w:firstLine="851"/>
        <w:jc w:val="both"/>
        <w:rPr>
          <w:rFonts w:ascii="Arial" w:hAnsi="Arial" w:cs="Arial"/>
          <w:lang w:val="sr-Cyrl-CS"/>
        </w:rPr>
      </w:pPr>
      <w:r w:rsidRPr="00456162">
        <w:rPr>
          <w:rFonts w:ascii="Arial" w:hAnsi="Arial" w:cs="Arial"/>
          <w:lang w:val="sr-Cyrl-CS"/>
        </w:rPr>
        <w:t>Лидији Ђукић</w:t>
      </w:r>
      <w:r w:rsidR="00D311E8" w:rsidRPr="00456162">
        <w:rPr>
          <w:rFonts w:ascii="Arial" w:hAnsi="Arial" w:cs="Arial"/>
          <w:lang w:val="sr-Cyrl-CS"/>
        </w:rPr>
        <w:t xml:space="preserve">, </w:t>
      </w:r>
      <w:r w:rsidRPr="00456162">
        <w:rPr>
          <w:rFonts w:ascii="Arial" w:hAnsi="Arial" w:cs="Arial"/>
          <w:lang w:val="sr-Cyrl-CS"/>
        </w:rPr>
        <w:t>судији Уставног суда</w:t>
      </w:r>
      <w:r w:rsidR="00D25CAA" w:rsidRPr="00456162">
        <w:rPr>
          <w:rFonts w:ascii="Arial" w:hAnsi="Arial" w:cs="Arial"/>
          <w:lang w:val="sr-Cyrl-CS"/>
        </w:rPr>
        <w:t>,</w:t>
      </w:r>
      <w:r w:rsidR="004170EB" w:rsidRPr="00456162">
        <w:rPr>
          <w:rFonts w:ascii="Arial" w:hAnsi="Arial" w:cs="Arial"/>
          <w:lang w:val="sr-Latn-CS"/>
        </w:rPr>
        <w:t xml:space="preserve"> </w:t>
      </w:r>
      <w:r w:rsidR="004170EB" w:rsidRPr="00456162">
        <w:rPr>
          <w:rFonts w:ascii="Arial" w:hAnsi="Arial" w:cs="Arial"/>
          <w:lang w:val="sr-Cyrl-RS"/>
        </w:rPr>
        <w:t xml:space="preserve">дана </w:t>
      </w:r>
      <w:r w:rsidRPr="00456162">
        <w:rPr>
          <w:rFonts w:ascii="Arial" w:hAnsi="Arial" w:cs="Arial"/>
          <w:lang w:val="sr-Cyrl-RS"/>
        </w:rPr>
        <w:t>16</w:t>
      </w:r>
      <w:r w:rsidR="004170EB" w:rsidRPr="00456162">
        <w:rPr>
          <w:rFonts w:ascii="Arial" w:hAnsi="Arial" w:cs="Arial"/>
          <w:lang w:val="sr-Cyrl-CS"/>
        </w:rPr>
        <w:t xml:space="preserve">. </w:t>
      </w:r>
      <w:r w:rsidRPr="00456162">
        <w:rPr>
          <w:rFonts w:ascii="Arial" w:hAnsi="Arial" w:cs="Arial"/>
          <w:lang w:val="sr-Cyrl-CS"/>
        </w:rPr>
        <w:t>јуна</w:t>
      </w:r>
      <w:r w:rsidR="004170EB" w:rsidRPr="00456162">
        <w:rPr>
          <w:rFonts w:ascii="Arial" w:hAnsi="Arial" w:cs="Arial"/>
          <w:lang w:val="sr-Cyrl-CS"/>
        </w:rPr>
        <w:t xml:space="preserve"> 202</w:t>
      </w:r>
      <w:r w:rsidR="00D25CAA" w:rsidRPr="00456162">
        <w:rPr>
          <w:rFonts w:ascii="Arial" w:hAnsi="Arial" w:cs="Arial"/>
          <w:lang w:val="sr-Cyrl-CS"/>
        </w:rPr>
        <w:t>3</w:t>
      </w:r>
      <w:r w:rsidR="004170EB" w:rsidRPr="00456162">
        <w:rPr>
          <w:rFonts w:ascii="Arial" w:hAnsi="Arial" w:cs="Arial"/>
          <w:lang w:val="sr-Cyrl-CS"/>
        </w:rPr>
        <w:t xml:space="preserve">. године, </w:t>
      </w:r>
      <w:r w:rsidR="00633A45" w:rsidRPr="00456162">
        <w:rPr>
          <w:rFonts w:ascii="Arial" w:hAnsi="Arial" w:cs="Arial"/>
          <w:lang w:val="sr-Cyrl-RS"/>
        </w:rPr>
        <w:t xml:space="preserve">престаје дужност судије Уставног суда </w:t>
      </w:r>
      <w:r w:rsidR="008C72EE" w:rsidRPr="00456162">
        <w:rPr>
          <w:rFonts w:ascii="Arial" w:hAnsi="Arial" w:cs="Arial"/>
          <w:lang w:val="sr-Cyrl-CS"/>
        </w:rPr>
        <w:t>услед</w:t>
      </w:r>
      <w:r w:rsidR="00851B32" w:rsidRPr="00456162">
        <w:rPr>
          <w:rFonts w:ascii="Arial" w:hAnsi="Arial" w:cs="Arial"/>
          <w:lang w:val="sr-Cyrl-CS"/>
        </w:rPr>
        <w:t xml:space="preserve"> испуњења законом прописаних услова за старосну пензију.</w:t>
      </w:r>
    </w:p>
    <w:p w:rsidR="004170EB" w:rsidRPr="00456162" w:rsidRDefault="004170EB" w:rsidP="004170EB">
      <w:pPr>
        <w:ind w:firstLine="720"/>
        <w:jc w:val="both"/>
        <w:rPr>
          <w:rFonts w:ascii="Arial" w:hAnsi="Arial" w:cs="Arial"/>
          <w:lang w:val="sr-Cyrl-RS"/>
        </w:rPr>
      </w:pPr>
    </w:p>
    <w:p w:rsidR="00D311E8" w:rsidRPr="00456162" w:rsidRDefault="00D311E8" w:rsidP="00456162">
      <w:pPr>
        <w:spacing w:before="120" w:after="12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456162">
        <w:rPr>
          <w:rFonts w:ascii="Arial" w:hAnsi="Arial" w:cs="Arial"/>
          <w:b/>
          <w:sz w:val="26"/>
          <w:szCs w:val="26"/>
          <w:lang w:val="sr-Latn-CS"/>
        </w:rPr>
        <w:t>II</w:t>
      </w:r>
    </w:p>
    <w:p w:rsidR="00456162" w:rsidRDefault="00197533" w:rsidP="00456162">
      <w:pPr>
        <w:pStyle w:val="BodyText"/>
        <w:spacing w:after="720"/>
        <w:ind w:firstLine="851"/>
        <w:rPr>
          <w:rFonts w:ascii="Arial" w:eastAsia="SimSun" w:hAnsi="Arial" w:cs="Arial"/>
          <w:lang w:val="sr-Latn-RS"/>
        </w:rPr>
      </w:pPr>
      <w:r w:rsidRPr="00456162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Србије“.</w:t>
      </w:r>
      <w:r w:rsidR="00456162" w:rsidRPr="00456162">
        <w:rPr>
          <w:rFonts w:ascii="Arial" w:eastAsia="SimSun" w:hAnsi="Arial" w:cs="Arial"/>
          <w:lang w:val="sr-Latn-RS"/>
        </w:rPr>
        <w:t xml:space="preserve"> </w:t>
      </w:r>
    </w:p>
    <w:p w:rsidR="00456162" w:rsidRPr="00456162" w:rsidRDefault="00456162" w:rsidP="00456162">
      <w:pPr>
        <w:tabs>
          <w:tab w:val="left" w:pos="1080"/>
        </w:tabs>
        <w:spacing w:before="600"/>
        <w:rPr>
          <w:rFonts w:ascii="Arial" w:hAnsi="Arial" w:cs="Arial"/>
          <w:lang w:val="sr-Cyrl-RS"/>
        </w:rPr>
      </w:pPr>
      <w:r w:rsidRPr="00456162">
        <w:rPr>
          <w:rFonts w:ascii="Arial" w:hAnsi="Arial" w:cs="Arial"/>
          <w:lang w:val="sr-Cyrl-RS"/>
        </w:rPr>
        <w:t xml:space="preserve">РС </w:t>
      </w:r>
      <w:r w:rsidRPr="00456162">
        <w:rPr>
          <w:rFonts w:ascii="Arial" w:hAnsi="Arial" w:cs="Arial"/>
          <w:lang w:val="ru-RU"/>
        </w:rPr>
        <w:t>Број</w:t>
      </w:r>
      <w:r w:rsidRPr="00456162">
        <w:rPr>
          <w:rFonts w:ascii="Arial" w:hAnsi="Arial" w:cs="Arial"/>
          <w:lang w:val="sr-Cyrl-RS"/>
        </w:rPr>
        <w:t xml:space="preserve"> </w:t>
      </w:r>
      <w:r w:rsidR="00BA6FB2">
        <w:rPr>
          <w:rFonts w:ascii="Arial" w:hAnsi="Arial" w:cs="Arial"/>
          <w:lang w:val="sr-Cyrl-RS"/>
        </w:rPr>
        <w:t>31</w:t>
      </w:r>
    </w:p>
    <w:p w:rsidR="00456162" w:rsidRPr="00456162" w:rsidRDefault="00456162" w:rsidP="00456162">
      <w:pPr>
        <w:tabs>
          <w:tab w:val="left" w:pos="1134"/>
          <w:tab w:val="left" w:pos="1418"/>
        </w:tabs>
        <w:spacing w:after="360"/>
        <w:rPr>
          <w:rFonts w:ascii="Arial" w:hAnsi="Arial" w:cs="Arial"/>
          <w:lang w:val="sr-Cyrl-CS"/>
        </w:rPr>
      </w:pPr>
      <w:r w:rsidRPr="00456162">
        <w:rPr>
          <w:rFonts w:ascii="Arial" w:hAnsi="Arial" w:cs="Arial"/>
          <w:lang w:val="ru-RU"/>
        </w:rPr>
        <w:t xml:space="preserve">У Београду, </w:t>
      </w:r>
      <w:r w:rsidR="00BA6FB2">
        <w:rPr>
          <w:rFonts w:ascii="Arial" w:hAnsi="Arial" w:cs="Arial"/>
          <w:lang w:val="ru-RU"/>
        </w:rPr>
        <w:t>28</w:t>
      </w:r>
      <w:r w:rsidRPr="00456162">
        <w:rPr>
          <w:rFonts w:ascii="Arial" w:hAnsi="Arial" w:cs="Arial"/>
          <w:lang w:val="sr-Cyrl-RS"/>
        </w:rPr>
        <w:t xml:space="preserve">. априла </w:t>
      </w:r>
      <w:r w:rsidRPr="00456162">
        <w:rPr>
          <w:rFonts w:ascii="Arial" w:hAnsi="Arial" w:cs="Arial"/>
          <w:lang w:val="ru-RU"/>
        </w:rPr>
        <w:t>2023. године</w:t>
      </w:r>
      <w:r w:rsidRPr="00456162">
        <w:rPr>
          <w:rFonts w:ascii="Arial" w:hAnsi="Arial" w:cs="Arial"/>
          <w:lang w:val="sr-Cyrl-CS"/>
        </w:rPr>
        <w:t xml:space="preserve"> </w:t>
      </w:r>
    </w:p>
    <w:p w:rsidR="00456162" w:rsidRPr="00456162" w:rsidRDefault="00456162" w:rsidP="00456162">
      <w:pPr>
        <w:spacing w:after="48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456162">
        <w:rPr>
          <w:rFonts w:ascii="Arial" w:hAnsi="Arial" w:cs="Arial"/>
          <w:b/>
          <w:sz w:val="26"/>
          <w:szCs w:val="26"/>
          <w:lang w:val="sr-Cyrl-CS"/>
        </w:rPr>
        <w:t>НАРОДНА СКУПШТИНА РЕПУБЛИКЕ СРБИЈЕ</w:t>
      </w:r>
    </w:p>
    <w:p w:rsidR="00456162" w:rsidRPr="00456162" w:rsidRDefault="00456162" w:rsidP="00456162">
      <w:pPr>
        <w:tabs>
          <w:tab w:val="left" w:pos="5670"/>
        </w:tabs>
        <w:ind w:firstLine="6804"/>
        <w:jc w:val="center"/>
        <w:rPr>
          <w:rFonts w:ascii="Arial" w:hAnsi="Arial" w:cs="Arial"/>
          <w:lang w:val="sr-Cyrl-CS"/>
        </w:rPr>
      </w:pPr>
      <w:r w:rsidRPr="00456162">
        <w:rPr>
          <w:rFonts w:ascii="Arial" w:hAnsi="Arial" w:cs="Arial"/>
          <w:lang w:val="sr-Cyrl-CS"/>
        </w:rPr>
        <w:t>ПРЕДСЕДНИК</w:t>
      </w:r>
    </w:p>
    <w:p w:rsidR="00456162" w:rsidRPr="00456162" w:rsidRDefault="00456162" w:rsidP="00456162">
      <w:pPr>
        <w:tabs>
          <w:tab w:val="left" w:pos="5670"/>
        </w:tabs>
        <w:spacing w:after="120"/>
        <w:ind w:firstLine="6804"/>
        <w:jc w:val="center"/>
        <w:rPr>
          <w:rFonts w:ascii="Arial" w:hAnsi="Arial" w:cs="Arial"/>
          <w:lang w:val="sr-Cyrl-CS"/>
        </w:rPr>
      </w:pPr>
    </w:p>
    <w:p w:rsidR="00456162" w:rsidRPr="00456162" w:rsidRDefault="00456162" w:rsidP="00456162">
      <w:pPr>
        <w:tabs>
          <w:tab w:val="left" w:pos="5670"/>
        </w:tabs>
        <w:ind w:firstLine="6804"/>
        <w:jc w:val="center"/>
        <w:rPr>
          <w:rFonts w:ascii="Arial" w:hAnsi="Arial" w:cs="Arial"/>
        </w:rPr>
      </w:pPr>
      <w:r w:rsidRPr="00456162">
        <w:rPr>
          <w:rFonts w:ascii="Arial" w:hAnsi="Arial" w:cs="Arial"/>
          <w:lang w:val="sr-Cyrl-CS"/>
        </w:rPr>
        <w:t>др Владимир Орлић</w:t>
      </w:r>
    </w:p>
    <w:p w:rsidR="000F1C65" w:rsidRPr="00456162" w:rsidRDefault="000F1C65" w:rsidP="00456162">
      <w:pPr>
        <w:ind w:firstLine="851"/>
        <w:jc w:val="both"/>
        <w:rPr>
          <w:rFonts w:ascii="Arial" w:hAnsi="Arial" w:cs="Arial"/>
          <w:lang w:val="sr-Cyrl-CS"/>
        </w:rPr>
      </w:pPr>
    </w:p>
    <w:sectPr w:rsidR="000F1C65" w:rsidRPr="00456162" w:rsidSect="00456162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35" w:rsidRDefault="00904135" w:rsidP="00853790">
      <w:r>
        <w:separator/>
      </w:r>
    </w:p>
  </w:endnote>
  <w:endnote w:type="continuationSeparator" w:id="0">
    <w:p w:rsidR="00904135" w:rsidRDefault="00904135" w:rsidP="0085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35" w:rsidRDefault="00904135" w:rsidP="00853790">
      <w:r>
        <w:separator/>
      </w:r>
    </w:p>
  </w:footnote>
  <w:footnote w:type="continuationSeparator" w:id="0">
    <w:p w:rsidR="00904135" w:rsidRDefault="00904135" w:rsidP="0085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6475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3790" w:rsidRDefault="008537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790" w:rsidRDefault="00853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33"/>
    <w:rsid w:val="00002AC1"/>
    <w:rsid w:val="00054568"/>
    <w:rsid w:val="000B677C"/>
    <w:rsid w:val="000D1030"/>
    <w:rsid w:val="000F1C65"/>
    <w:rsid w:val="00172226"/>
    <w:rsid w:val="00197533"/>
    <w:rsid w:val="001B7547"/>
    <w:rsid w:val="0023326E"/>
    <w:rsid w:val="00266C81"/>
    <w:rsid w:val="002A0B82"/>
    <w:rsid w:val="00360151"/>
    <w:rsid w:val="00361FC6"/>
    <w:rsid w:val="003622F0"/>
    <w:rsid w:val="004170EB"/>
    <w:rsid w:val="00456162"/>
    <w:rsid w:val="004626F1"/>
    <w:rsid w:val="00466DD2"/>
    <w:rsid w:val="004806F3"/>
    <w:rsid w:val="004A6224"/>
    <w:rsid w:val="004B1D95"/>
    <w:rsid w:val="004C31C7"/>
    <w:rsid w:val="00500C98"/>
    <w:rsid w:val="005706F1"/>
    <w:rsid w:val="00573FFF"/>
    <w:rsid w:val="005B00CF"/>
    <w:rsid w:val="005F3E3E"/>
    <w:rsid w:val="005F4AD9"/>
    <w:rsid w:val="00633A45"/>
    <w:rsid w:val="006B32B9"/>
    <w:rsid w:val="00731951"/>
    <w:rsid w:val="007867F8"/>
    <w:rsid w:val="007A391A"/>
    <w:rsid w:val="007C19BC"/>
    <w:rsid w:val="007E546D"/>
    <w:rsid w:val="0080537A"/>
    <w:rsid w:val="00851B32"/>
    <w:rsid w:val="00853790"/>
    <w:rsid w:val="008C72EE"/>
    <w:rsid w:val="008D14F2"/>
    <w:rsid w:val="008E54F4"/>
    <w:rsid w:val="008F09FF"/>
    <w:rsid w:val="009009D8"/>
    <w:rsid w:val="00904135"/>
    <w:rsid w:val="00950B23"/>
    <w:rsid w:val="0095438A"/>
    <w:rsid w:val="0097243A"/>
    <w:rsid w:val="009B1CB3"/>
    <w:rsid w:val="00A21F95"/>
    <w:rsid w:val="00B437AB"/>
    <w:rsid w:val="00B81084"/>
    <w:rsid w:val="00BA4041"/>
    <w:rsid w:val="00BA6FB2"/>
    <w:rsid w:val="00BD3974"/>
    <w:rsid w:val="00C16F60"/>
    <w:rsid w:val="00C305A7"/>
    <w:rsid w:val="00C33BB1"/>
    <w:rsid w:val="00D12AC7"/>
    <w:rsid w:val="00D12DFF"/>
    <w:rsid w:val="00D208AD"/>
    <w:rsid w:val="00D25CAA"/>
    <w:rsid w:val="00D311E8"/>
    <w:rsid w:val="00D73B66"/>
    <w:rsid w:val="00D935F9"/>
    <w:rsid w:val="00DC7FCA"/>
    <w:rsid w:val="00E1366B"/>
    <w:rsid w:val="00FE7791"/>
    <w:rsid w:val="00FF4D74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BE7E"/>
  <w15:docId w15:val="{0B74B132-6F10-4C63-8661-8493734C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0537A"/>
  </w:style>
  <w:style w:type="character" w:styleId="Hyperlink">
    <w:name w:val="Hyperlink"/>
    <w:basedOn w:val="DefaultParagraphFont"/>
    <w:uiPriority w:val="99"/>
    <w:semiHidden/>
    <w:unhideWhenUsed/>
    <w:rsid w:val="0080537A"/>
    <w:rPr>
      <w:color w:val="0000FF"/>
      <w:u w:val="single"/>
    </w:rPr>
  </w:style>
  <w:style w:type="character" w:customStyle="1" w:styleId="trs">
    <w:name w:val="trs"/>
    <w:basedOn w:val="DefaultParagraphFont"/>
    <w:rsid w:val="0080537A"/>
  </w:style>
  <w:style w:type="paragraph" w:styleId="Header">
    <w:name w:val="header"/>
    <w:basedOn w:val="Normal"/>
    <w:link w:val="HeaderChar"/>
    <w:uiPriority w:val="99"/>
    <w:unhideWhenUsed/>
    <w:rsid w:val="0085379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7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79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7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A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A4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456162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56162"/>
    <w:rPr>
      <w:rFonts w:ascii="CTimesRoman" w:eastAsia="Times New Roman" w:hAnsi="CTimes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Ivana Ćulibrk</cp:lastModifiedBy>
  <cp:revision>15</cp:revision>
  <cp:lastPrinted>2023-02-23T14:47:00Z</cp:lastPrinted>
  <dcterms:created xsi:type="dcterms:W3CDTF">2023-04-24T10:18:00Z</dcterms:created>
  <dcterms:modified xsi:type="dcterms:W3CDTF">2023-04-27T13:03:00Z</dcterms:modified>
</cp:coreProperties>
</file>