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74" w:rsidRPr="00136A74" w:rsidRDefault="00A10BCC" w:rsidP="00136A74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136A74">
        <w:rPr>
          <w:rFonts w:ascii="Arial" w:hAnsi="Arial" w:cs="Arial"/>
          <w:lang w:val="sr-Cyrl-RS"/>
        </w:rPr>
        <w:tab/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На основу члана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Закона о Народној скупштини („Службени гласник РС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 број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и члана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</w:t>
      </w:r>
      <w:r w:rsidR="0096765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9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Пословника Народне скупштине („Службени гласник 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РС“</w:t>
      </w:r>
      <w:r w:rsidR="00136A74" w:rsidRPr="00136A74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број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 – 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Пречишћени текст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136A74" w:rsidRPr="00136A74" w:rsidRDefault="00136A74" w:rsidP="00136A74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C94164" w:rsidRPr="00C94164" w:rsidRDefault="00C94164" w:rsidP="00C94164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C9416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Народна скупштина </w:t>
      </w:r>
      <w:r w:rsidRPr="00C9416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Републике Србије</w:t>
      </w:r>
      <w:r w:rsidRPr="00C9416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на седници </w:t>
      </w:r>
      <w:r w:rsidRPr="00C9416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Другог ванредног заседања у Тринаестом сазиву, </w:t>
      </w:r>
      <w:r w:rsidRPr="00C9416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одржаној </w:t>
      </w:r>
      <w:r w:rsidRPr="00C9416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27. фебруара 2023</w:t>
      </w:r>
      <w:r w:rsidRPr="00C9416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 године, донела је</w:t>
      </w:r>
    </w:p>
    <w:p w:rsidR="00A10BCC" w:rsidRPr="00136A74" w:rsidRDefault="00A10BCC" w:rsidP="00136A74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A10BCC" w:rsidRPr="00136A74" w:rsidRDefault="00A10BCC" w:rsidP="00A10BCC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A10BCC" w:rsidRPr="00967657" w:rsidRDefault="00A10BCC" w:rsidP="00A10BCC">
      <w:pPr>
        <w:spacing w:after="0"/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967657">
        <w:rPr>
          <w:rFonts w:ascii="Arial" w:hAnsi="Arial" w:cs="Arial"/>
          <w:b/>
          <w:sz w:val="32"/>
          <w:szCs w:val="32"/>
          <w:lang w:val="sr-Cyrl-RS"/>
        </w:rPr>
        <w:t>ЗАКЉУЧАК</w:t>
      </w:r>
    </w:p>
    <w:p w:rsidR="00A10BCC" w:rsidRPr="00136A74" w:rsidRDefault="001B6728" w:rsidP="00A10BCC">
      <w:pPr>
        <w:pStyle w:val="NoSpacing"/>
        <w:jc w:val="center"/>
        <w:rPr>
          <w:rFonts w:ascii="Arial" w:hAnsi="Arial" w:cs="Arial"/>
          <w:sz w:val="24"/>
          <w:szCs w:val="24"/>
          <w:lang w:val="sr-Cyrl-RS"/>
        </w:rPr>
      </w:pPr>
      <w:r w:rsidRPr="00136A74">
        <w:rPr>
          <w:rFonts w:ascii="Arial" w:hAnsi="Arial" w:cs="Arial"/>
          <w:b/>
          <w:sz w:val="26"/>
          <w:szCs w:val="26"/>
          <w:lang w:val="sr-Cyrl-RS"/>
        </w:rPr>
        <w:t xml:space="preserve">ПОВОДОМ РАЗМАТРАЊА ИЗВЕШТАЈА О РАДУ РЕПУБЛИЧКЕ КОМИСИЈЕ ЗА ЗАШТИТУ ПРАВА У ПОСТУПЦИМА ЈАВНИХ НАБАВКИ У ПЕРИОДУ ОД 1. ЈАНУАРА </w:t>
      </w:r>
      <w:r w:rsidR="00CF7852" w:rsidRPr="00136A74">
        <w:rPr>
          <w:rFonts w:ascii="Arial" w:hAnsi="Arial" w:cs="Arial"/>
          <w:b/>
          <w:sz w:val="26"/>
          <w:szCs w:val="26"/>
          <w:lang w:val="sr-Cyrl-RS"/>
        </w:rPr>
        <w:t>2021. ДО 31. ДЕЦЕМБРА 2021</w:t>
      </w:r>
      <w:r w:rsidRPr="00136A74">
        <w:rPr>
          <w:rFonts w:ascii="Arial" w:hAnsi="Arial" w:cs="Arial"/>
          <w:b/>
          <w:sz w:val="26"/>
          <w:szCs w:val="26"/>
          <w:lang w:val="sr-Cyrl-RS"/>
        </w:rPr>
        <w:t>. ГОДИНЕ</w:t>
      </w:r>
    </w:p>
    <w:p w:rsidR="00A10BCC" w:rsidRPr="00136A74" w:rsidRDefault="00A10BCC" w:rsidP="00A10BCC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A10BCC" w:rsidRPr="00136A74" w:rsidRDefault="00A10BCC" w:rsidP="00A10BCC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EA5631" w:rsidRPr="00136A74" w:rsidRDefault="00EA5631" w:rsidP="00A10BCC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A10BCC" w:rsidRPr="00136A74" w:rsidRDefault="00A10BCC" w:rsidP="00A10BCC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A10BCC" w:rsidRPr="00136A74" w:rsidRDefault="00A10BCC" w:rsidP="00A10BC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136A74">
        <w:rPr>
          <w:rFonts w:ascii="Arial" w:hAnsi="Arial" w:cs="Arial"/>
          <w:sz w:val="24"/>
          <w:szCs w:val="24"/>
          <w:lang w:val="sr-Cyrl-RS"/>
        </w:rPr>
        <w:t xml:space="preserve">1. Прихвата се Извештај </w:t>
      </w:r>
      <w:r w:rsidRPr="00136A74">
        <w:rPr>
          <w:rFonts w:ascii="Arial" w:hAnsi="Arial" w:cs="Arial"/>
          <w:sz w:val="24"/>
          <w:szCs w:val="24"/>
        </w:rPr>
        <w:t xml:space="preserve">о </w:t>
      </w:r>
      <w:proofErr w:type="spellStart"/>
      <w:r w:rsidRPr="00136A74">
        <w:rPr>
          <w:rFonts w:ascii="Arial" w:hAnsi="Arial" w:cs="Arial"/>
          <w:sz w:val="24"/>
          <w:szCs w:val="24"/>
        </w:rPr>
        <w:t>раду</w:t>
      </w:r>
      <w:proofErr w:type="spellEnd"/>
      <w:r w:rsidRPr="00136A74">
        <w:rPr>
          <w:rFonts w:ascii="Arial" w:hAnsi="Arial" w:cs="Arial"/>
          <w:sz w:val="24"/>
          <w:szCs w:val="24"/>
        </w:rPr>
        <w:t xml:space="preserve"> </w:t>
      </w:r>
      <w:r w:rsidRPr="00136A74">
        <w:rPr>
          <w:rFonts w:ascii="Arial" w:hAnsi="Arial" w:cs="Arial"/>
          <w:sz w:val="24"/>
          <w:szCs w:val="24"/>
          <w:lang w:val="sr-Cyrl-RS"/>
        </w:rPr>
        <w:t>Републичке комисије за заштиту права у поступцима јавних набавки у периоду од 1. јануара</w:t>
      </w:r>
      <w:r w:rsidR="00CF7852" w:rsidRPr="00136A74">
        <w:rPr>
          <w:rFonts w:ascii="Arial" w:hAnsi="Arial" w:cs="Arial"/>
          <w:sz w:val="24"/>
          <w:szCs w:val="24"/>
          <w:lang w:val="sr-Cyrl-RS"/>
        </w:rPr>
        <w:t xml:space="preserve"> 2021</w:t>
      </w:r>
      <w:r w:rsidR="001B6728" w:rsidRPr="00136A74">
        <w:rPr>
          <w:rFonts w:ascii="Arial" w:hAnsi="Arial" w:cs="Arial"/>
          <w:sz w:val="24"/>
          <w:szCs w:val="24"/>
          <w:lang w:val="sr-Cyrl-RS"/>
        </w:rPr>
        <w:t>.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 до 31. децембра 20</w:t>
      </w:r>
      <w:r w:rsidR="00CF7852" w:rsidRPr="00136A74">
        <w:rPr>
          <w:rFonts w:ascii="Arial" w:hAnsi="Arial" w:cs="Arial"/>
          <w:sz w:val="24"/>
          <w:szCs w:val="24"/>
          <w:lang w:val="sr-Cyrl-RS"/>
        </w:rPr>
        <w:t>21</w:t>
      </w:r>
      <w:r w:rsidRPr="00136A74">
        <w:rPr>
          <w:rFonts w:ascii="Arial" w:hAnsi="Arial" w:cs="Arial"/>
          <w:sz w:val="24"/>
          <w:szCs w:val="24"/>
          <w:lang w:val="sr-Cyrl-RS"/>
        </w:rPr>
        <w:t>. године.</w:t>
      </w:r>
    </w:p>
    <w:p w:rsidR="00A10BCC" w:rsidRPr="00136A74" w:rsidRDefault="00A10BCC" w:rsidP="00A10BCC">
      <w:pPr>
        <w:pStyle w:val="NoSpacing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36A74" w:rsidRPr="00136A74" w:rsidRDefault="00A10BCC" w:rsidP="00136A7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136A74">
        <w:rPr>
          <w:rFonts w:ascii="Arial" w:hAnsi="Arial" w:cs="Arial"/>
          <w:sz w:val="24"/>
          <w:szCs w:val="24"/>
          <w:lang w:val="sr-Latn-RS"/>
        </w:rPr>
        <w:t>2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. Овај закључак објавити у </w:t>
      </w:r>
      <w:r w:rsidR="00136A74" w:rsidRPr="00136A74">
        <w:rPr>
          <w:rFonts w:ascii="Arial" w:eastAsia="Times New Roman" w:hAnsi="Arial" w:cs="Arial"/>
          <w:sz w:val="24"/>
          <w:szCs w:val="24"/>
          <w:lang w:val="ru-RU"/>
        </w:rPr>
        <w:t xml:space="preserve">“Службеном гласнику  Републике Србије”. </w:t>
      </w:r>
    </w:p>
    <w:p w:rsidR="00136A74" w:rsidRPr="00136A74" w:rsidRDefault="00136A74" w:rsidP="00136A74">
      <w:pPr>
        <w:tabs>
          <w:tab w:val="left" w:pos="51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136A74" w:rsidRPr="00136A74" w:rsidRDefault="00136A74" w:rsidP="00136A74">
      <w:pPr>
        <w:tabs>
          <w:tab w:val="left" w:pos="51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136A74" w:rsidRPr="00136A74" w:rsidRDefault="00136A74" w:rsidP="00136A74">
      <w:pPr>
        <w:tabs>
          <w:tab w:val="left" w:pos="51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136A74" w:rsidRPr="00136A74" w:rsidRDefault="00136A74" w:rsidP="00136A74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eastAsia="sr-Cyrl-CS"/>
        </w:rPr>
      </w:pPr>
      <w:r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РС Број 1</w:t>
      </w:r>
      <w:r>
        <w:rPr>
          <w:rStyle w:val="FontStyle12"/>
          <w:rFonts w:ascii="Arial" w:hAnsi="Arial" w:cs="Arial"/>
          <w:sz w:val="24"/>
          <w:szCs w:val="24"/>
          <w:lang w:eastAsia="sr-Cyrl-CS"/>
        </w:rPr>
        <w:t>8</w:t>
      </w:r>
    </w:p>
    <w:p w:rsidR="00136A74" w:rsidRDefault="00136A74" w:rsidP="00136A74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У Београду,</w:t>
      </w:r>
      <w:r w:rsidRPr="00136A7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Pr="00C9416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Pr="00C94164">
        <w:rPr>
          <w:rStyle w:val="FontStyle12"/>
          <w:rFonts w:ascii="Arial" w:hAnsi="Arial" w:cs="Arial"/>
          <w:sz w:val="24"/>
          <w:szCs w:val="24"/>
          <w:lang w:eastAsia="sr-Cyrl-CS"/>
        </w:rPr>
        <w:t>7</w:t>
      </w:r>
      <w:r w:rsidRPr="00C9416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bookmarkStart w:id="0" w:name="_GoBack"/>
      <w:bookmarkEnd w:id="0"/>
      <w:r w:rsidRPr="00136A7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фебруара</w:t>
      </w:r>
      <w:r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136A74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Pr="00136A7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Pr="00136A74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године</w:t>
      </w:r>
    </w:p>
    <w:p w:rsidR="00136A74" w:rsidRPr="00136A74" w:rsidRDefault="00136A74" w:rsidP="00136A74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136A74" w:rsidRDefault="00136A74" w:rsidP="00136A74">
      <w:pPr>
        <w:pStyle w:val="Style1"/>
        <w:widowControl/>
        <w:spacing w:line="240" w:lineRule="exact"/>
        <w:jc w:val="both"/>
        <w:rPr>
          <w:lang w:val="sr-Cyrl-RS"/>
        </w:rPr>
      </w:pPr>
    </w:p>
    <w:p w:rsidR="00136A74" w:rsidRDefault="00136A74" w:rsidP="00136A74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НАРОДНА СКУПШТИНА РЕПУБЛИКЕ СРБИЈЕ</w:t>
      </w:r>
    </w:p>
    <w:p w:rsidR="00136A74" w:rsidRDefault="00136A74" w:rsidP="00136A74">
      <w:pPr>
        <w:pStyle w:val="NoSpacing"/>
        <w:jc w:val="both"/>
        <w:rPr>
          <w:rFonts w:ascii="Arial" w:eastAsiaTheme="minorHAnsi" w:hAnsi="Arial" w:cs="Arial"/>
          <w:b/>
          <w:bCs/>
          <w:sz w:val="24"/>
          <w:szCs w:val="24"/>
          <w:lang w:val="sr-Cyrl-RS"/>
        </w:rPr>
      </w:pPr>
    </w:p>
    <w:p w:rsidR="00136A74" w:rsidRDefault="00136A74" w:rsidP="00136A74">
      <w:pPr>
        <w:pStyle w:val="NoSpacing"/>
        <w:jc w:val="both"/>
        <w:rPr>
          <w:rFonts w:ascii="Arial" w:eastAsiaTheme="minorHAnsi" w:hAnsi="Arial" w:cs="Arial"/>
          <w:b/>
          <w:bCs/>
          <w:sz w:val="24"/>
          <w:szCs w:val="24"/>
          <w:lang w:val="sr-Cyrl-RS"/>
        </w:rPr>
      </w:pPr>
    </w:p>
    <w:p w:rsidR="00136A74" w:rsidRDefault="00136A74" w:rsidP="00136A74">
      <w:pPr>
        <w:pStyle w:val="NoSpacing"/>
        <w:ind w:left="5760"/>
        <w:jc w:val="both"/>
        <w:rPr>
          <w:rStyle w:val="propisclassinner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        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>ПРЕДСЕДНИК</w:t>
      </w:r>
    </w:p>
    <w:p w:rsidR="00136A74" w:rsidRDefault="00136A74" w:rsidP="00136A74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136A74" w:rsidRDefault="00136A74" w:rsidP="00136A74">
      <w:pPr>
        <w:pStyle w:val="NoSpacing"/>
        <w:jc w:val="both"/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др Владимир Орлић</w:t>
      </w:r>
    </w:p>
    <w:p w:rsidR="00A10BCC" w:rsidRPr="00BF4A6A" w:rsidRDefault="00A10BCC" w:rsidP="00136A7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A6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A10BCC" w:rsidRPr="00BF4A6A" w:rsidRDefault="00A10BCC" w:rsidP="00A10BCC">
      <w:pPr>
        <w:pStyle w:val="NoSpacing"/>
        <w:rPr>
          <w:rFonts w:ascii="Times New Roman" w:hAnsi="Times New Roman"/>
          <w:color w:val="C00000"/>
          <w:sz w:val="24"/>
          <w:szCs w:val="24"/>
          <w:lang w:val="sr-Cyrl-RS"/>
        </w:rPr>
      </w:pPr>
    </w:p>
    <w:p w:rsidR="00A10BCC" w:rsidRPr="00BF4A6A" w:rsidRDefault="00A10BCC" w:rsidP="00A10B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10BCC" w:rsidRPr="00BF4A6A" w:rsidRDefault="00A10BCC" w:rsidP="00A10BC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10BCC" w:rsidRPr="00BF4A6A" w:rsidRDefault="00A10BCC" w:rsidP="00A10BC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10BCC" w:rsidRPr="00BF4A6A" w:rsidRDefault="00A10BCC" w:rsidP="00A10BC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10BCC" w:rsidRPr="00BF4A6A" w:rsidRDefault="00A10BCC" w:rsidP="00A10BC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10BCC" w:rsidRPr="00BF4A6A" w:rsidRDefault="00A10BCC" w:rsidP="00A10BC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10BCC" w:rsidRPr="00BF4A6A" w:rsidRDefault="00A10BCC" w:rsidP="00A10BC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10BCC" w:rsidRPr="00BF4A6A" w:rsidRDefault="00A10BCC" w:rsidP="00A10B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10BCC" w:rsidRPr="00BF4A6A" w:rsidRDefault="00A10BCC" w:rsidP="00D1615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sectPr w:rsidR="00A10BCC" w:rsidRPr="00BF4A6A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CC"/>
    <w:rsid w:val="00136A74"/>
    <w:rsid w:val="001B6728"/>
    <w:rsid w:val="00327647"/>
    <w:rsid w:val="00417BD9"/>
    <w:rsid w:val="004A6E4E"/>
    <w:rsid w:val="00587C53"/>
    <w:rsid w:val="00967657"/>
    <w:rsid w:val="00A10BCC"/>
    <w:rsid w:val="00AC7A54"/>
    <w:rsid w:val="00BF4A6A"/>
    <w:rsid w:val="00C838EA"/>
    <w:rsid w:val="00C94164"/>
    <w:rsid w:val="00C9613A"/>
    <w:rsid w:val="00CF7852"/>
    <w:rsid w:val="00D1615E"/>
    <w:rsid w:val="00E3617C"/>
    <w:rsid w:val="00EA5631"/>
    <w:rsid w:val="00EF0659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EF6BD-46DF-4881-BD2B-B7364168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B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B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DefaultParagraphFont"/>
    <w:uiPriority w:val="99"/>
    <w:rsid w:val="00136A74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6A7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136A74"/>
  </w:style>
  <w:style w:type="paragraph" w:customStyle="1" w:styleId="Style2">
    <w:name w:val="Style2"/>
    <w:basedOn w:val="Normal"/>
    <w:uiPriority w:val="99"/>
    <w:rsid w:val="00136A74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Danijela Vučak</cp:lastModifiedBy>
  <cp:revision>13</cp:revision>
  <cp:lastPrinted>2023-02-25T13:59:00Z</cp:lastPrinted>
  <dcterms:created xsi:type="dcterms:W3CDTF">2022-07-08T10:06:00Z</dcterms:created>
  <dcterms:modified xsi:type="dcterms:W3CDTF">2023-02-25T14:00:00Z</dcterms:modified>
</cp:coreProperties>
</file>