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63" w:rsidRDefault="00A03963" w:rsidP="00A0396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A03963" w:rsidRDefault="00A03963" w:rsidP="00A0396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A03963" w:rsidRDefault="00A03963" w:rsidP="00A0396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A03963" w:rsidRPr="004E4488" w:rsidRDefault="00A03963" w:rsidP="00A0396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A03963" w:rsidRPr="004E4488" w:rsidRDefault="00A03963" w:rsidP="00A03963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  <w:lang w:val="sr-Cyrl-RS"/>
        </w:rPr>
      </w:pP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>21 Број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:118-</w:t>
      </w:r>
      <w:r>
        <w:rPr>
          <w:rFonts w:ascii="Times New Roman" w:eastAsia="Calibri" w:hAnsi="Times New Roman"/>
          <w:noProof/>
          <w:sz w:val="26"/>
          <w:szCs w:val="26"/>
        </w:rPr>
        <w:t>2281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/20</w:t>
      </w:r>
    </w:p>
    <w:p w:rsidR="00A03963" w:rsidRDefault="00A03963" w:rsidP="00A03963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28.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децембар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2020. године</w:t>
      </w:r>
    </w:p>
    <w:p w:rsidR="00A03963" w:rsidRDefault="00A03963" w:rsidP="00A03963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E65582" w:rsidRDefault="00E65582" w:rsidP="00A03963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A03963" w:rsidRDefault="00A03963" w:rsidP="00A03963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A03963" w:rsidRDefault="00A03963" w:rsidP="00A03963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/>
          <w:noProof/>
          <w:sz w:val="26"/>
          <w:szCs w:val="26"/>
        </w:rPr>
        <w:t>прва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мандатно-имунититетска питања, на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седници одржаној </w:t>
      </w:r>
      <w:r>
        <w:rPr>
          <w:rFonts w:ascii="Times New Roman" w:eastAsia="Calibri" w:hAnsi="Times New Roman"/>
          <w:noProof/>
          <w:sz w:val="26"/>
          <w:szCs w:val="26"/>
        </w:rPr>
        <w:t>2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8</w:t>
      </w:r>
      <w:r>
        <w:rPr>
          <w:rFonts w:ascii="Times New Roman" w:eastAsia="Calibri" w:hAnsi="Times New Roman"/>
          <w:noProof/>
          <w:sz w:val="26"/>
          <w:szCs w:val="26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децембра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2020. године, размотрио је разлог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>
        <w:rPr>
          <w:rFonts w:ascii="Times New Roman" w:eastAsia="Calibri" w:hAnsi="Times New Roman"/>
          <w:noProof/>
          <w:sz w:val="26"/>
          <w:szCs w:val="26"/>
        </w:rPr>
        <w:t>ом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A03963" w:rsidRDefault="00A03963" w:rsidP="00A0396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A03963" w:rsidRDefault="00A03963" w:rsidP="00A03963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Одбор је утврдио да је подношењем оставк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  <w:lang w:val="sr-Cyrl-CS"/>
        </w:rPr>
        <w:t xml:space="preserve"> народног посланика Маје Мачужић Пузић</w:t>
      </w:r>
      <w:r w:rsidRPr="00105BCD">
        <w:rPr>
          <w:rFonts w:ascii="Times New Roman" w:hAnsi="Times New Roman"/>
          <w:sz w:val="26"/>
          <w:szCs w:val="26"/>
          <w:lang w:val="sr-Cyrl-RS"/>
        </w:rPr>
        <w:t>,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84A6E">
        <w:rPr>
          <w:rFonts w:ascii="Times New Roman" w:hAnsi="Times New Roman"/>
          <w:sz w:val="26"/>
          <w:szCs w:val="26"/>
          <w:lang w:val="sr-Cyrl-CS"/>
        </w:rPr>
        <w:t>изабране</w:t>
      </w:r>
      <w:r>
        <w:rPr>
          <w:rFonts w:ascii="Times New Roman" w:hAnsi="Times New Roman"/>
          <w:sz w:val="26"/>
          <w:szCs w:val="26"/>
          <w:lang w:val="sr-Cyrl-CS"/>
        </w:rPr>
        <w:t xml:space="preserve"> са Изборне листе АЛЕКСАНДАР ВУЧИЋ – ЗА НАШУ ДЕЦУ,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</w:t>
      </w:r>
      <w:r w:rsidR="00E84A6E">
        <w:rPr>
          <w:rFonts w:ascii="Times New Roman" w:eastAsia="Calibri" w:hAnsi="Times New Roman"/>
          <w:noProof/>
          <w:sz w:val="26"/>
          <w:szCs w:val="26"/>
          <w:lang w:val="sr-Cyrl-CS"/>
        </w:rPr>
        <w:t>ује престанак мандата именованом народном посланику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A03963" w:rsidRDefault="00A03963" w:rsidP="00A0396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На тај начин омогућава се избор новог народног посланика, путем додељивања мандата другим кандидатима</w:t>
      </w:r>
      <w:r>
        <w:rPr>
          <w:rFonts w:ascii="Times New Roman" w:hAnsi="Times New Roman"/>
          <w:sz w:val="26"/>
          <w:szCs w:val="26"/>
        </w:rPr>
        <w:t xml:space="preserve"> са наведен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</w:rPr>
        <w:t xml:space="preserve"> изборн</w:t>
      </w:r>
      <w:r>
        <w:rPr>
          <w:rFonts w:ascii="Times New Roman" w:hAnsi="Times New Roman"/>
          <w:sz w:val="26"/>
          <w:szCs w:val="26"/>
          <w:lang w:val="sr-Cyrl-RS"/>
        </w:rPr>
        <w:t xml:space="preserve">е </w:t>
      </w:r>
      <w:r>
        <w:rPr>
          <w:rFonts w:ascii="Times New Roman" w:hAnsi="Times New Roman"/>
          <w:sz w:val="26"/>
          <w:szCs w:val="26"/>
        </w:rPr>
        <w:t>лист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A03963" w:rsidRPr="004E4488" w:rsidRDefault="00A03963" w:rsidP="00A03963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За известиоца Одбора на седници Народне скупштине одређен је др 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Мартиновић, председник Одбора.</w:t>
      </w:r>
    </w:p>
    <w:p w:rsidR="00A03963" w:rsidRDefault="00A03963" w:rsidP="00A03963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A03963" w:rsidRDefault="00A03963" w:rsidP="00A03963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A03963" w:rsidRPr="004E4488" w:rsidRDefault="00A03963" w:rsidP="00A03963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4E4488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 w:rsidRPr="00574878">
        <w:rPr>
          <w:rFonts w:ascii="Times New Roman" w:eastAsia="Calibri" w:hAnsi="Times New Roman"/>
          <w:noProof/>
          <w:sz w:val="26"/>
          <w:szCs w:val="26"/>
        </w:rPr>
        <w:t xml:space="preserve">           др 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p w:rsidR="00A03963" w:rsidRDefault="00A03963" w:rsidP="00A0396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A03963" w:rsidRDefault="00A03963" w:rsidP="00A03963"/>
    <w:p w:rsidR="00A03963" w:rsidRDefault="00A03963" w:rsidP="00A03963">
      <w:pPr>
        <w:rPr>
          <w:lang w:val="sr-Cyrl-RS"/>
        </w:rPr>
      </w:pPr>
    </w:p>
    <w:sectPr w:rsidR="00A03963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63"/>
    <w:rsid w:val="003F085D"/>
    <w:rsid w:val="006F71AC"/>
    <w:rsid w:val="00715E8F"/>
    <w:rsid w:val="00731A48"/>
    <w:rsid w:val="00742667"/>
    <w:rsid w:val="00881B07"/>
    <w:rsid w:val="008909D4"/>
    <w:rsid w:val="009C0A5A"/>
    <w:rsid w:val="00A03963"/>
    <w:rsid w:val="00A24F71"/>
    <w:rsid w:val="00B07F44"/>
    <w:rsid w:val="00E1697E"/>
    <w:rsid w:val="00E65582"/>
    <w:rsid w:val="00E84A6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6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6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2021-01-29T11:59:00Z</dcterms:created>
  <dcterms:modified xsi:type="dcterms:W3CDTF">2021-01-29T11:59:00Z</dcterms:modified>
</cp:coreProperties>
</file>